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EDC" w:rsidRDefault="00EA7EDC" w:rsidP="00EA7ED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35D82">
        <w:rPr>
          <w:rFonts w:ascii="Times New Roman" w:hAnsi="Times New Roman" w:cs="Times New Roman"/>
          <w:b/>
          <w:caps/>
          <w:sz w:val="28"/>
          <w:szCs w:val="28"/>
        </w:rPr>
        <w:t>Žádost</w:t>
      </w:r>
    </w:p>
    <w:p w:rsidR="00975024" w:rsidRPr="00735D82" w:rsidRDefault="00975024" w:rsidP="00EA7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82">
        <w:rPr>
          <w:rFonts w:ascii="Times New Roman" w:hAnsi="Times New Roman" w:cs="Times New Roman"/>
          <w:b/>
          <w:sz w:val="28"/>
          <w:szCs w:val="28"/>
        </w:rPr>
        <w:t>o změnu rozhodnutí o poskytnutí dotace ze státního rozpočtu České republiky na rok 2020 na</w:t>
      </w:r>
      <w:r w:rsidR="008A5CF4">
        <w:rPr>
          <w:rFonts w:ascii="Times New Roman" w:hAnsi="Times New Roman" w:cs="Times New Roman"/>
          <w:b/>
          <w:sz w:val="28"/>
          <w:szCs w:val="28"/>
        </w:rPr>
        <w:t> </w:t>
      </w:r>
      <w:r w:rsidRPr="00735D82">
        <w:rPr>
          <w:rFonts w:ascii="Times New Roman" w:hAnsi="Times New Roman" w:cs="Times New Roman"/>
          <w:b/>
          <w:sz w:val="28"/>
          <w:szCs w:val="28"/>
        </w:rPr>
        <w:t>dlouhodobý koncepční rozvoj výzkumné organizace</w:t>
      </w:r>
    </w:p>
    <w:p w:rsidR="008A5CF4" w:rsidRDefault="008A5CF4">
      <w:pPr>
        <w:rPr>
          <w:rFonts w:ascii="Times New Roman" w:hAnsi="Times New Roman" w:cs="Times New Roman"/>
          <w:sz w:val="24"/>
          <w:szCs w:val="24"/>
        </w:rPr>
      </w:pPr>
    </w:p>
    <w:p w:rsidR="00BD393D" w:rsidRPr="00735D82" w:rsidRDefault="00BD393D">
      <w:pPr>
        <w:rPr>
          <w:rFonts w:ascii="Times New Roman" w:hAnsi="Times New Roman" w:cs="Times New Roman"/>
          <w:sz w:val="24"/>
          <w:szCs w:val="24"/>
        </w:rPr>
      </w:pPr>
    </w:p>
    <w:p w:rsidR="00EA7EDC" w:rsidRPr="00735D82" w:rsidRDefault="00EA7EDC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735D82">
        <w:rPr>
          <w:rFonts w:ascii="Times New Roman" w:hAnsi="Times New Roman" w:cs="Times New Roman"/>
          <w:b/>
          <w:caps/>
          <w:sz w:val="24"/>
          <w:szCs w:val="24"/>
        </w:rPr>
        <w:t>Informace o žadateli</w:t>
      </w:r>
    </w:p>
    <w:p w:rsidR="00EA7EDC" w:rsidRPr="00735D82" w:rsidRDefault="00EA7EDC">
      <w:pPr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>Název</w:t>
      </w:r>
      <w:r w:rsidR="00263E4D" w:rsidRPr="00735D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7EDC" w:rsidRPr="00735D82" w:rsidRDefault="00EA7EDC">
      <w:pPr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>Adresa sídla</w:t>
      </w:r>
      <w:r w:rsidR="00263E4D" w:rsidRPr="00735D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7EDC" w:rsidRPr="00735D82" w:rsidRDefault="00EA7EDC">
      <w:pPr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>Identifikační číslo</w:t>
      </w:r>
      <w:r w:rsidR="00263E4D" w:rsidRPr="00735D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5CF4" w:rsidRDefault="008A5CF4">
      <w:pPr>
        <w:rPr>
          <w:rFonts w:ascii="Times New Roman" w:hAnsi="Times New Roman" w:cs="Times New Roman"/>
          <w:sz w:val="24"/>
          <w:szCs w:val="24"/>
        </w:rPr>
      </w:pPr>
    </w:p>
    <w:p w:rsidR="004A0E98" w:rsidRPr="00735D82" w:rsidRDefault="004A0E98">
      <w:pPr>
        <w:rPr>
          <w:rFonts w:ascii="Times New Roman" w:hAnsi="Times New Roman" w:cs="Times New Roman"/>
          <w:sz w:val="24"/>
          <w:szCs w:val="24"/>
        </w:rPr>
      </w:pPr>
    </w:p>
    <w:p w:rsidR="005660C6" w:rsidRPr="00735D82" w:rsidRDefault="00D33EB7" w:rsidP="001618AB">
      <w:pPr>
        <w:jc w:val="both"/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914D26" w:rsidRPr="00735D82">
        <w:rPr>
          <w:rFonts w:ascii="Times New Roman" w:hAnsi="Times New Roman" w:cs="Times New Roman"/>
          <w:sz w:val="24"/>
          <w:szCs w:val="24"/>
        </w:rPr>
        <w:t xml:space="preserve">§ 14o </w:t>
      </w:r>
      <w:r w:rsidR="001618AB" w:rsidRPr="00735D82">
        <w:rPr>
          <w:rFonts w:ascii="Times New Roman" w:hAnsi="Times New Roman" w:cs="Times New Roman"/>
          <w:sz w:val="24"/>
          <w:szCs w:val="24"/>
        </w:rPr>
        <w:t>zákona č. 218/2000 Sb., o rozpočtových pravidlech a o změně některých souvisejících zákonů (rozpočtová pravidla), ve znění pozdějších předpisů, žádám Ministerstvo školství, mládeže a tělovýchovy, Karmelitská 529/5, 118 12 Praha 1 o změnu rozhodnutí o</w:t>
      </w:r>
      <w:r w:rsidR="008A5CF4">
        <w:rPr>
          <w:rFonts w:ascii="Times New Roman" w:hAnsi="Times New Roman" w:cs="Times New Roman"/>
          <w:sz w:val="24"/>
          <w:szCs w:val="24"/>
        </w:rPr>
        <w:t> </w:t>
      </w:r>
      <w:r w:rsidR="001618AB" w:rsidRPr="00735D82">
        <w:rPr>
          <w:rFonts w:ascii="Times New Roman" w:hAnsi="Times New Roman" w:cs="Times New Roman"/>
          <w:sz w:val="24"/>
          <w:szCs w:val="24"/>
        </w:rPr>
        <w:t>poskytnutí dotace ze státního rozpočtu České republiky na rok 2020 na dlouhodobý koncepční rozvoj výzkumné organizace</w:t>
      </w:r>
      <w:r w:rsidR="00E4304F" w:rsidRPr="00735D82">
        <w:rPr>
          <w:rFonts w:ascii="Times New Roman" w:hAnsi="Times New Roman" w:cs="Times New Roman"/>
          <w:sz w:val="24"/>
          <w:szCs w:val="24"/>
        </w:rPr>
        <w:t xml:space="preserve"> vedeného pod č.j. MSMT-4458/2020-1.</w:t>
      </w:r>
    </w:p>
    <w:p w:rsidR="005660C6" w:rsidRDefault="005660C6">
      <w:pPr>
        <w:rPr>
          <w:rFonts w:ascii="Times New Roman" w:hAnsi="Times New Roman" w:cs="Times New Roman"/>
          <w:sz w:val="24"/>
          <w:szCs w:val="24"/>
        </w:rPr>
      </w:pPr>
    </w:p>
    <w:p w:rsidR="005A482F" w:rsidRPr="00735D82" w:rsidRDefault="005A482F" w:rsidP="005A4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D82">
        <w:rPr>
          <w:rFonts w:ascii="Times New Roman" w:hAnsi="Times New Roman" w:cs="Times New Roman"/>
          <w:b/>
          <w:sz w:val="24"/>
          <w:szCs w:val="24"/>
        </w:rPr>
        <w:t xml:space="preserve">POŽADOVANÁ ZMĚNA: </w:t>
      </w:r>
      <w:r w:rsidRPr="00735D82">
        <w:rPr>
          <w:rFonts w:ascii="Times New Roman" w:hAnsi="Times New Roman" w:cs="Times New Roman"/>
          <w:sz w:val="24"/>
          <w:szCs w:val="24"/>
        </w:rPr>
        <w:t xml:space="preserve">Navýšení prostředků dotace o motivační část institucionální podpory </w:t>
      </w:r>
      <w:r w:rsidR="00876F20">
        <w:rPr>
          <w:rFonts w:ascii="Times New Roman" w:hAnsi="Times New Roman" w:cs="Times New Roman"/>
          <w:sz w:val="24"/>
          <w:szCs w:val="24"/>
        </w:rPr>
        <w:t xml:space="preserve">na </w:t>
      </w:r>
      <w:r w:rsidRPr="00735D82">
        <w:rPr>
          <w:rFonts w:ascii="Times New Roman" w:hAnsi="Times New Roman" w:cs="Times New Roman"/>
          <w:sz w:val="24"/>
          <w:szCs w:val="24"/>
        </w:rPr>
        <w:t>dlouhodob</w:t>
      </w:r>
      <w:r w:rsidR="00876F20">
        <w:rPr>
          <w:rFonts w:ascii="Times New Roman" w:hAnsi="Times New Roman" w:cs="Times New Roman"/>
          <w:sz w:val="24"/>
          <w:szCs w:val="24"/>
        </w:rPr>
        <w:t>ý</w:t>
      </w:r>
      <w:r w:rsidRPr="00735D82">
        <w:rPr>
          <w:rFonts w:ascii="Times New Roman" w:hAnsi="Times New Roman" w:cs="Times New Roman"/>
          <w:sz w:val="24"/>
          <w:szCs w:val="24"/>
        </w:rPr>
        <w:t xml:space="preserve"> koncepční rozvoj výzkumné organizace a o prostředky na organizační zabezpečení hodnocení výzkumné organizace v segmentu vysokých škol</w:t>
      </w:r>
    </w:p>
    <w:p w:rsidR="00774464" w:rsidRPr="00735D82" w:rsidRDefault="00774464" w:rsidP="005A482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774"/>
        <w:gridCol w:w="3747"/>
        <w:gridCol w:w="2835"/>
      </w:tblGrid>
      <w:tr w:rsidR="008A5CF4" w:rsidRPr="00735D82" w:rsidTr="00774464">
        <w:trPr>
          <w:trHeight w:val="615"/>
        </w:trPr>
        <w:tc>
          <w:tcPr>
            <w:tcW w:w="2774" w:type="dxa"/>
            <w:vMerge w:val="restart"/>
            <w:vAlign w:val="center"/>
          </w:tcPr>
          <w:p w:rsidR="008A5CF4" w:rsidRPr="00735D82" w:rsidRDefault="008A5CF4" w:rsidP="00EA43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Požadovaná částka (Kč)</w:t>
            </w:r>
          </w:p>
        </w:tc>
        <w:tc>
          <w:tcPr>
            <w:tcW w:w="3747" w:type="dxa"/>
            <w:vAlign w:val="center"/>
          </w:tcPr>
          <w:p w:rsidR="008A5CF4" w:rsidRPr="00735D82" w:rsidRDefault="008A5CF4" w:rsidP="005A4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Motivační část institucionální podpory </w:t>
            </w:r>
            <w:r w:rsidR="00774464">
              <w:rPr>
                <w:rFonts w:ascii="Times New Roman" w:hAnsi="Times New Roman" w:cs="Times New Roman"/>
                <w:b/>
                <w:sz w:val="24"/>
                <w:szCs w:val="24"/>
              </w:rPr>
              <w:t>DK</w:t>
            </w:r>
            <w:r w:rsidRPr="00735D82">
              <w:rPr>
                <w:rFonts w:ascii="Times New Roman" w:hAnsi="Times New Roman" w:cs="Times New Roman"/>
                <w:b/>
                <w:sz w:val="24"/>
                <w:szCs w:val="24"/>
              </w:rPr>
              <w:t>RVO</w:t>
            </w:r>
          </w:p>
        </w:tc>
        <w:tc>
          <w:tcPr>
            <w:tcW w:w="2835" w:type="dxa"/>
            <w:vAlign w:val="center"/>
          </w:tcPr>
          <w:p w:rsidR="008A5CF4" w:rsidRPr="00735D82" w:rsidRDefault="008A5CF4" w:rsidP="005A4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Organizační zabezpečení hodnocení </w:t>
            </w:r>
          </w:p>
        </w:tc>
      </w:tr>
      <w:tr w:rsidR="008A5CF4" w:rsidRPr="00735D82" w:rsidTr="00774464">
        <w:trPr>
          <w:trHeight w:val="615"/>
        </w:trPr>
        <w:tc>
          <w:tcPr>
            <w:tcW w:w="2774" w:type="dxa"/>
            <w:vMerge/>
            <w:vAlign w:val="center"/>
          </w:tcPr>
          <w:p w:rsidR="008A5CF4" w:rsidRPr="00735D82" w:rsidRDefault="008A5CF4" w:rsidP="00EA43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8A5CF4" w:rsidRPr="00735D82" w:rsidRDefault="008A5CF4" w:rsidP="00EA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5CF4" w:rsidRPr="00735D82" w:rsidRDefault="008A5CF4" w:rsidP="00EA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64" w:rsidRPr="00735D82" w:rsidTr="00774464">
        <w:trPr>
          <w:trHeight w:val="615"/>
        </w:trPr>
        <w:tc>
          <w:tcPr>
            <w:tcW w:w="2774" w:type="dxa"/>
            <w:vAlign w:val="center"/>
          </w:tcPr>
          <w:p w:rsidR="00774464" w:rsidRPr="00735D82" w:rsidRDefault="00774464" w:rsidP="00EA43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D82">
              <w:rPr>
                <w:rFonts w:ascii="Times New Roman" w:hAnsi="Times New Roman" w:cs="Times New Roman"/>
                <w:sz w:val="24"/>
                <w:szCs w:val="24"/>
              </w:rPr>
              <w:t>Účel, na který bude dotace použita</w:t>
            </w:r>
          </w:p>
        </w:tc>
        <w:tc>
          <w:tcPr>
            <w:tcW w:w="3747" w:type="dxa"/>
            <w:vAlign w:val="center"/>
          </w:tcPr>
          <w:p w:rsidR="00774464" w:rsidRPr="00735D82" w:rsidRDefault="00774464" w:rsidP="00EA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82">
              <w:rPr>
                <w:rFonts w:ascii="Times New Roman" w:hAnsi="Times New Roman" w:cs="Times New Roman"/>
                <w:sz w:val="24"/>
                <w:szCs w:val="24"/>
              </w:rPr>
              <w:t>úhrada způsobilých nákladů na nezávislý základní nebo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5D82">
              <w:rPr>
                <w:rFonts w:ascii="Times New Roman" w:hAnsi="Times New Roman" w:cs="Times New Roman"/>
                <w:sz w:val="24"/>
                <w:szCs w:val="24"/>
              </w:rPr>
              <w:t>aplikovaný výzkum a nevýlučné a nediskriminační veřejné šíření jejich výsledků</w:t>
            </w:r>
          </w:p>
        </w:tc>
        <w:tc>
          <w:tcPr>
            <w:tcW w:w="2835" w:type="dxa"/>
            <w:vAlign w:val="center"/>
          </w:tcPr>
          <w:p w:rsidR="00774464" w:rsidRPr="00735D82" w:rsidRDefault="00774464" w:rsidP="00EA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82">
              <w:rPr>
                <w:rFonts w:ascii="Times New Roman" w:hAnsi="Times New Roman" w:cs="Times New Roman"/>
                <w:sz w:val="24"/>
                <w:szCs w:val="24"/>
              </w:rPr>
              <w:t>organizační zabezpečení hodnocení výzkumné organizace v segmentu vysokých škol</w:t>
            </w:r>
          </w:p>
        </w:tc>
      </w:tr>
    </w:tbl>
    <w:p w:rsidR="008A5CF4" w:rsidRDefault="008A5CF4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774464" w:rsidRDefault="00774464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EA7EDC" w:rsidRPr="00735D82" w:rsidRDefault="00EA7EDC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735D82">
        <w:rPr>
          <w:rFonts w:ascii="Times New Roman" w:hAnsi="Times New Roman" w:cs="Times New Roman"/>
          <w:b/>
          <w:caps/>
          <w:sz w:val="24"/>
          <w:szCs w:val="24"/>
        </w:rPr>
        <w:t>Osoba jednající jménem žadatele</w:t>
      </w:r>
    </w:p>
    <w:p w:rsidR="00EA7EDC" w:rsidRPr="00735D82" w:rsidRDefault="00EA7EDC">
      <w:pPr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>Jméno a příjmení</w:t>
      </w:r>
      <w:r w:rsidR="00263E4D" w:rsidRPr="00735D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7EDC" w:rsidRPr="00735D82" w:rsidRDefault="00EA7EDC">
      <w:pPr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>Funkce</w:t>
      </w:r>
      <w:r w:rsidR="00263E4D" w:rsidRPr="00735D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7EDC" w:rsidRPr="00735D82" w:rsidRDefault="00EA7EDC">
      <w:pPr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>Jedná</w:t>
      </w:r>
      <w:r w:rsidR="00D33EB7" w:rsidRPr="00735D82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263E4D" w:rsidRPr="00735D82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455062279"/>
          <w:placeholder>
            <w:docPart w:val="8B728CB6E3424FC0AE263A63BE4D3E35"/>
          </w:placeholder>
          <w:showingPlcHdr/>
          <w:dropDownList>
            <w:listItem w:value="Zvolte položku."/>
            <w:listItem w:displayText="jako statutární orgán žadatele" w:value="jako statutární orgán žadatele"/>
            <w:listItem w:displayText="na základě plné moci" w:value="na základě plné moci"/>
            <w:listItem w:displayText="na základě zákona a vnitřních předpisů VO" w:value="na základě zákona a vnitřních předpisů VO"/>
          </w:dropDownList>
        </w:sdtPr>
        <w:sdtEndPr/>
        <w:sdtContent>
          <w:r w:rsidR="00D33EB7" w:rsidRPr="00735D82">
            <w:rPr>
              <w:rStyle w:val="Zstupntext"/>
              <w:rFonts w:ascii="Times New Roman" w:hAnsi="Times New Roman" w:cs="Times New Roman"/>
              <w:sz w:val="24"/>
              <w:szCs w:val="24"/>
            </w:rPr>
            <w:t>Zvolte položku.</w:t>
          </w:r>
        </w:sdtContent>
      </w:sdt>
    </w:p>
    <w:p w:rsidR="00BD393D" w:rsidRPr="00735D82" w:rsidRDefault="00BD393D" w:rsidP="00EA7EDC">
      <w:pPr>
        <w:rPr>
          <w:rFonts w:ascii="Times New Roman" w:hAnsi="Times New Roman" w:cs="Times New Roman"/>
          <w:sz w:val="24"/>
          <w:szCs w:val="24"/>
        </w:rPr>
      </w:pPr>
    </w:p>
    <w:p w:rsidR="0005787F" w:rsidRDefault="0005787F" w:rsidP="0005787F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A0E98" w:rsidRPr="00735D82" w:rsidRDefault="004A0E98" w:rsidP="0005787F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7EDC" w:rsidRPr="00735D82" w:rsidRDefault="00263E4D" w:rsidP="0005787F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EA7EDC" w:rsidRPr="00735D82" w:rsidRDefault="00EA7EDC" w:rsidP="0005787F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>Podpis osoby oprávněné jednat jménem žadatele</w:t>
      </w:r>
    </w:p>
    <w:p w:rsidR="0005787F" w:rsidRDefault="0005787F">
      <w:pPr>
        <w:rPr>
          <w:rFonts w:ascii="Times New Roman" w:hAnsi="Times New Roman" w:cs="Times New Roman"/>
          <w:sz w:val="24"/>
          <w:szCs w:val="24"/>
        </w:rPr>
      </w:pPr>
    </w:p>
    <w:p w:rsidR="00774464" w:rsidRPr="00735D82" w:rsidRDefault="00774464">
      <w:pPr>
        <w:rPr>
          <w:rFonts w:ascii="Times New Roman" w:hAnsi="Times New Roman" w:cs="Times New Roman"/>
          <w:sz w:val="24"/>
          <w:szCs w:val="24"/>
        </w:rPr>
      </w:pPr>
    </w:p>
    <w:p w:rsidR="00EC25E5" w:rsidRPr="00735D82" w:rsidRDefault="00263E4D">
      <w:pPr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 xml:space="preserve">V </w:t>
      </w:r>
      <w:sdt>
        <w:sdtPr>
          <w:rPr>
            <w:rFonts w:ascii="Times New Roman" w:hAnsi="Times New Roman" w:cs="Times New Roman"/>
            <w:sz w:val="24"/>
            <w:szCs w:val="24"/>
          </w:rPr>
          <w:id w:val="1005164746"/>
          <w:placeholder>
            <w:docPart w:val="44C49FBBEDDB4433AC4BCFF4100E99F1"/>
          </w:placeholder>
          <w:showingPlcHdr/>
        </w:sdtPr>
        <w:sdtEndPr/>
        <w:sdtContent>
          <w:r w:rsidRPr="00735D8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sdtContent>
      </w:sdt>
      <w:r w:rsidRPr="00735D82">
        <w:rPr>
          <w:rFonts w:ascii="Times New Roman" w:hAnsi="Times New Roman" w:cs="Times New Roman"/>
          <w:sz w:val="24"/>
          <w:szCs w:val="24"/>
        </w:rPr>
        <w:t xml:space="preserve"> dne </w:t>
      </w:r>
      <w:sdt>
        <w:sdtPr>
          <w:rPr>
            <w:rFonts w:ascii="Times New Roman" w:hAnsi="Times New Roman" w:cs="Times New Roman"/>
            <w:sz w:val="24"/>
            <w:szCs w:val="24"/>
          </w:rPr>
          <w:id w:val="954903419"/>
          <w:placeholder>
            <w:docPart w:val="0645C28EA8E04C29988038164A7C90C6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735D8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</w:t>
          </w:r>
          <w:r w:rsidR="006C04C3" w:rsidRPr="00735D82">
            <w:rPr>
              <w:rStyle w:val="Zstupntext"/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735D82">
            <w:rPr>
              <w:rStyle w:val="Zstupntext"/>
              <w:rFonts w:ascii="Times New Roman" w:hAnsi="Times New Roman" w:cs="Times New Roman"/>
              <w:sz w:val="24"/>
              <w:szCs w:val="24"/>
            </w:rPr>
            <w:t>sem a zadejte datum.</w:t>
          </w:r>
        </w:sdtContent>
      </w:sdt>
      <w:bookmarkStart w:id="0" w:name="_GoBack"/>
      <w:bookmarkEnd w:id="0"/>
    </w:p>
    <w:sectPr w:rsidR="00EC25E5" w:rsidRPr="00735D82" w:rsidSect="00774464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EB7" w:rsidRDefault="00D33EB7" w:rsidP="00D33EB7">
      <w:r>
        <w:separator/>
      </w:r>
    </w:p>
  </w:endnote>
  <w:endnote w:type="continuationSeparator" w:id="0">
    <w:p w:rsidR="00D33EB7" w:rsidRDefault="00D33EB7" w:rsidP="00D3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EB7" w:rsidRDefault="00D33EB7" w:rsidP="00D33EB7">
      <w:r>
        <w:separator/>
      </w:r>
    </w:p>
  </w:footnote>
  <w:footnote w:type="continuationSeparator" w:id="0">
    <w:p w:rsidR="00D33EB7" w:rsidRDefault="00D33EB7" w:rsidP="00D33EB7">
      <w:r>
        <w:continuationSeparator/>
      </w:r>
    </w:p>
  </w:footnote>
  <w:footnote w:id="1">
    <w:p w:rsidR="00D33EB7" w:rsidRPr="008A5CF4" w:rsidRDefault="00D33EB7">
      <w:pPr>
        <w:pStyle w:val="Textpoznpodarou"/>
        <w:rPr>
          <w:rFonts w:ascii="Times New Roman" w:hAnsi="Times New Roman" w:cs="Times New Roman"/>
        </w:rPr>
      </w:pPr>
      <w:r w:rsidRPr="008A5CF4">
        <w:rPr>
          <w:rStyle w:val="Znakapoznpodarou"/>
          <w:rFonts w:ascii="Times New Roman" w:hAnsi="Times New Roman" w:cs="Times New Roman"/>
        </w:rPr>
        <w:footnoteRef/>
      </w:r>
      <w:r w:rsidRPr="008A5CF4">
        <w:rPr>
          <w:rFonts w:ascii="Times New Roman" w:hAnsi="Times New Roman" w:cs="Times New Roman"/>
        </w:rPr>
        <w:t xml:space="preserve"> Vyberte jednu z možností. V případě jednání na základě plné moci, k žádosti doložte kopii dokladu o</w:t>
      </w:r>
      <w:r w:rsidR="008A5CF4" w:rsidRPr="008A5CF4">
        <w:rPr>
          <w:rFonts w:ascii="Times New Roman" w:hAnsi="Times New Roman" w:cs="Times New Roman"/>
        </w:rPr>
        <w:t> </w:t>
      </w:r>
      <w:r w:rsidRPr="008A5CF4">
        <w:rPr>
          <w:rFonts w:ascii="Times New Roman" w:hAnsi="Times New Roman" w:cs="Times New Roman"/>
        </w:rPr>
        <w:t>zplnomocnění.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DC"/>
    <w:rsid w:val="00045600"/>
    <w:rsid w:val="0005787F"/>
    <w:rsid w:val="000B1D05"/>
    <w:rsid w:val="00124ADD"/>
    <w:rsid w:val="001618AB"/>
    <w:rsid w:val="00177D4D"/>
    <w:rsid w:val="00263E4D"/>
    <w:rsid w:val="002E55AC"/>
    <w:rsid w:val="00482123"/>
    <w:rsid w:val="004A0E98"/>
    <w:rsid w:val="004D0F71"/>
    <w:rsid w:val="005660C6"/>
    <w:rsid w:val="005A482F"/>
    <w:rsid w:val="00667144"/>
    <w:rsid w:val="006C04C3"/>
    <w:rsid w:val="0070142F"/>
    <w:rsid w:val="00735D82"/>
    <w:rsid w:val="0074215E"/>
    <w:rsid w:val="00774464"/>
    <w:rsid w:val="008748B1"/>
    <w:rsid w:val="00876F20"/>
    <w:rsid w:val="008A5CF4"/>
    <w:rsid w:val="00914D26"/>
    <w:rsid w:val="00956A03"/>
    <w:rsid w:val="00975024"/>
    <w:rsid w:val="009C56ED"/>
    <w:rsid w:val="00BD393D"/>
    <w:rsid w:val="00BE2D43"/>
    <w:rsid w:val="00D33EB7"/>
    <w:rsid w:val="00D806CB"/>
    <w:rsid w:val="00E02779"/>
    <w:rsid w:val="00E4304F"/>
    <w:rsid w:val="00EA7EDC"/>
    <w:rsid w:val="00EC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B363"/>
  <w15:chartTrackingRefBased/>
  <w15:docId w15:val="{749423CA-9E15-4E97-8243-5E0321BD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uiPriority w:val="99"/>
    <w:qFormat/>
    <w:rsid w:val="005A482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3E4D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3E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3EB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33EB7"/>
    <w:rPr>
      <w:vertAlign w:val="superscript"/>
    </w:rPr>
  </w:style>
  <w:style w:type="table" w:styleId="Mkatabulky">
    <w:name w:val="Table Grid"/>
    <w:basedOn w:val="Normlntabulka"/>
    <w:uiPriority w:val="39"/>
    <w:rsid w:val="00EC2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421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15E"/>
  </w:style>
  <w:style w:type="paragraph" w:styleId="Zpat">
    <w:name w:val="footer"/>
    <w:basedOn w:val="Normln"/>
    <w:link w:val="ZpatChar"/>
    <w:uiPriority w:val="99"/>
    <w:unhideWhenUsed/>
    <w:rsid w:val="007421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15E"/>
  </w:style>
  <w:style w:type="character" w:customStyle="1" w:styleId="Nadpis5Char">
    <w:name w:val="Nadpis 5 Char"/>
    <w:basedOn w:val="Standardnpsmoodstavce"/>
    <w:link w:val="Nadpis5"/>
    <w:uiPriority w:val="99"/>
    <w:rsid w:val="005A482F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728CB6E3424FC0AE263A63BE4D3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9FECB3-1940-427C-98CD-A4BAF6040319}"/>
      </w:docPartPr>
      <w:docPartBody>
        <w:p w:rsidR="00C01711" w:rsidRDefault="004336AC" w:rsidP="004336AC">
          <w:pPr>
            <w:pStyle w:val="8B728CB6E3424FC0AE263A63BE4D3E356"/>
          </w:pPr>
          <w:r w:rsidRPr="00735D82">
            <w:rPr>
              <w:rStyle w:val="Zstupntext"/>
              <w:rFonts w:ascii="Times New Roman" w:hAnsi="Times New Roman" w:cs="Times New Roman"/>
              <w:sz w:val="24"/>
              <w:szCs w:val="24"/>
            </w:rPr>
            <w:t>Zvolte položku.</w:t>
          </w:r>
        </w:p>
      </w:docPartBody>
    </w:docPart>
    <w:docPart>
      <w:docPartPr>
        <w:name w:val="44C49FBBEDDB4433AC4BCFF4100E99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A43FF9-7807-4385-8589-B33D4EAD35D5}"/>
      </w:docPartPr>
      <w:docPartBody>
        <w:p w:rsidR="00C01711" w:rsidRDefault="004336AC" w:rsidP="004336AC">
          <w:pPr>
            <w:pStyle w:val="44C49FBBEDDB4433AC4BCFF4100E99F16"/>
          </w:pPr>
          <w:r w:rsidRPr="00735D8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p>
      </w:docPartBody>
    </w:docPart>
    <w:docPart>
      <w:docPartPr>
        <w:name w:val="0645C28EA8E04C29988038164A7C9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358F4-B1FC-480F-9ED5-90650B64AFF4}"/>
      </w:docPartPr>
      <w:docPartBody>
        <w:p w:rsidR="00C01711" w:rsidRDefault="004336AC" w:rsidP="004336AC">
          <w:pPr>
            <w:pStyle w:val="0645C28EA8E04C29988038164A7C90C66"/>
          </w:pPr>
          <w:r w:rsidRPr="00735D8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7E"/>
    <w:rsid w:val="00150318"/>
    <w:rsid w:val="0022397E"/>
    <w:rsid w:val="004336AC"/>
    <w:rsid w:val="00735878"/>
    <w:rsid w:val="00A33487"/>
    <w:rsid w:val="00C0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36AC"/>
    <w:rPr>
      <w:color w:val="808080"/>
    </w:rPr>
  </w:style>
  <w:style w:type="paragraph" w:customStyle="1" w:styleId="8E92DEE4ADA14A738E2D33DEC9421BF0">
    <w:name w:val="8E92DEE4ADA14A738E2D33DEC9421BF0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3EEA4BF41C0E4C1594073016F784A26D">
    <w:name w:val="3EEA4BF41C0E4C1594073016F784A26D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AD690E0466624775B205112428A40D72">
    <w:name w:val="AD690E0466624775B205112428A40D72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242B8AC87D044CB38E8A5E0BF99BF0BA">
    <w:name w:val="242B8AC87D044CB38E8A5E0BF99BF0BA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97C10987656F4886A9B3FC0E5DAAF9E8">
    <w:name w:val="97C10987656F4886A9B3FC0E5DAAF9E8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8B728CB6E3424FC0AE263A63BE4D3E35">
    <w:name w:val="8B728CB6E3424FC0AE263A63BE4D3E35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44C49FBBEDDB4433AC4BCFF4100E99F1">
    <w:name w:val="44C49FBBEDDB4433AC4BCFF4100E99F1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0645C28EA8E04C29988038164A7C90C6">
    <w:name w:val="0645C28EA8E04C29988038164A7C90C6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8B728CB6E3424FC0AE263A63BE4D3E351">
    <w:name w:val="8B728CB6E3424FC0AE263A63BE4D3E351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44C49FBBEDDB4433AC4BCFF4100E99F11">
    <w:name w:val="44C49FBBEDDB4433AC4BCFF4100E99F11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0645C28EA8E04C29988038164A7C90C61">
    <w:name w:val="0645C28EA8E04C29988038164A7C90C61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8B728CB6E3424FC0AE263A63BE4D3E352">
    <w:name w:val="8B728CB6E3424FC0AE263A63BE4D3E352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44C49FBBEDDB4433AC4BCFF4100E99F12">
    <w:name w:val="44C49FBBEDDB4433AC4BCFF4100E99F12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0645C28EA8E04C29988038164A7C90C62">
    <w:name w:val="0645C28EA8E04C29988038164A7C90C62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60CEA56C5542479081648BDEBA73CC71">
    <w:name w:val="60CEA56C5542479081648BDEBA73CC71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8B728CB6E3424FC0AE263A63BE4D3E353">
    <w:name w:val="8B728CB6E3424FC0AE263A63BE4D3E353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44C49FBBEDDB4433AC4BCFF4100E99F13">
    <w:name w:val="44C49FBBEDDB4433AC4BCFF4100E99F13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0645C28EA8E04C29988038164A7C90C63">
    <w:name w:val="0645C28EA8E04C29988038164A7C90C63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60CEA56C5542479081648BDEBA73CC711">
    <w:name w:val="60CEA56C5542479081648BDEBA73CC711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8B728CB6E3424FC0AE263A63BE4D3E354">
    <w:name w:val="8B728CB6E3424FC0AE263A63BE4D3E354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44C49FBBEDDB4433AC4BCFF4100E99F14">
    <w:name w:val="44C49FBBEDDB4433AC4BCFF4100E99F14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0645C28EA8E04C29988038164A7C90C64">
    <w:name w:val="0645C28EA8E04C29988038164A7C90C64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60CEA56C5542479081648BDEBA73CC712">
    <w:name w:val="60CEA56C5542479081648BDEBA73CC712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8B728CB6E3424FC0AE263A63BE4D3E355">
    <w:name w:val="8B728CB6E3424FC0AE263A63BE4D3E355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44C49FBBEDDB4433AC4BCFF4100E99F15">
    <w:name w:val="44C49FBBEDDB4433AC4BCFF4100E99F15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0645C28EA8E04C29988038164A7C90C65">
    <w:name w:val="0645C28EA8E04C29988038164A7C90C65"/>
    <w:rsid w:val="0022397E"/>
    <w:pPr>
      <w:spacing w:after="0" w:line="240" w:lineRule="auto"/>
    </w:pPr>
    <w:rPr>
      <w:rFonts w:eastAsiaTheme="minorHAnsi"/>
      <w:lang w:eastAsia="en-US"/>
    </w:rPr>
  </w:style>
  <w:style w:type="paragraph" w:customStyle="1" w:styleId="61BBC783820A49C89E78B9E454B4E56B">
    <w:name w:val="61BBC783820A49C89E78B9E454B4E56B"/>
    <w:rsid w:val="00150318"/>
  </w:style>
  <w:style w:type="paragraph" w:customStyle="1" w:styleId="B498C3AA0B9240E49516FFCB46E79883">
    <w:name w:val="B498C3AA0B9240E49516FFCB46E79883"/>
    <w:rsid w:val="004336AC"/>
  </w:style>
  <w:style w:type="paragraph" w:customStyle="1" w:styleId="B498C3AA0B9240E49516FFCB46E798831">
    <w:name w:val="B498C3AA0B9240E49516FFCB46E798831"/>
    <w:rsid w:val="004336AC"/>
    <w:pPr>
      <w:spacing w:after="0" w:line="240" w:lineRule="auto"/>
    </w:pPr>
    <w:rPr>
      <w:rFonts w:eastAsiaTheme="minorHAnsi"/>
      <w:lang w:eastAsia="en-US"/>
    </w:rPr>
  </w:style>
  <w:style w:type="paragraph" w:customStyle="1" w:styleId="8B728CB6E3424FC0AE263A63BE4D3E356">
    <w:name w:val="8B728CB6E3424FC0AE263A63BE4D3E356"/>
    <w:rsid w:val="004336AC"/>
    <w:pPr>
      <w:spacing w:after="0" w:line="240" w:lineRule="auto"/>
    </w:pPr>
    <w:rPr>
      <w:rFonts w:eastAsiaTheme="minorHAnsi"/>
      <w:lang w:eastAsia="en-US"/>
    </w:rPr>
  </w:style>
  <w:style w:type="paragraph" w:customStyle="1" w:styleId="44C49FBBEDDB4433AC4BCFF4100E99F16">
    <w:name w:val="44C49FBBEDDB4433AC4BCFF4100E99F16"/>
    <w:rsid w:val="004336AC"/>
    <w:pPr>
      <w:spacing w:after="0" w:line="240" w:lineRule="auto"/>
    </w:pPr>
    <w:rPr>
      <w:rFonts w:eastAsiaTheme="minorHAnsi"/>
      <w:lang w:eastAsia="en-US"/>
    </w:rPr>
  </w:style>
  <w:style w:type="paragraph" w:customStyle="1" w:styleId="0645C28EA8E04C29988038164A7C90C66">
    <w:name w:val="0645C28EA8E04C29988038164A7C90C66"/>
    <w:rsid w:val="004336AC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A872B-0D2D-4B49-88A2-4985BC94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Cibulková Petra</dc:creator>
  <cp:keywords/>
  <dc:description/>
  <cp:lastModifiedBy>Cibulková Petra</cp:lastModifiedBy>
  <cp:revision>3</cp:revision>
  <cp:lastPrinted>2020-02-12T11:48:00Z</cp:lastPrinted>
  <dcterms:created xsi:type="dcterms:W3CDTF">2020-02-18T11:03:00Z</dcterms:created>
  <dcterms:modified xsi:type="dcterms:W3CDTF">2020-02-18T13:23:00Z</dcterms:modified>
</cp:coreProperties>
</file>