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</w:t>
      </w:r>
      <w:r w:rsidR="00DF51F2">
        <w:rPr>
          <w:rFonts w:asciiTheme="minorHAnsi" w:hAnsiTheme="minorHAnsi"/>
          <w:sz w:val="24"/>
          <w:szCs w:val="24"/>
        </w:rPr>
        <w:t>DČ</w:t>
      </w:r>
      <w:r w:rsidRPr="00344A54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20</w:t>
      </w:r>
      <w:r w:rsidRPr="00344A54">
        <w:rPr>
          <w:rFonts w:asciiTheme="minorHAnsi" w:hAnsiTheme="minorHAnsi"/>
          <w:i/>
          <w:sz w:val="24"/>
          <w:szCs w:val="24"/>
        </w:rPr>
        <w:t xml:space="preserve">/                           </w:t>
      </w:r>
      <w:r w:rsidR="00615CBB">
        <w:rPr>
          <w:rStyle w:val="Znakapoznpodarou"/>
          <w:rFonts w:asciiTheme="minorHAnsi" w:hAnsiTheme="minorHAnsi"/>
          <w:i/>
          <w:sz w:val="24"/>
          <w:szCs w:val="24"/>
        </w:rPr>
        <w:footnoteReference w:id="1"/>
      </w:r>
    </w:p>
    <w:p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1152F1" w:rsidRPr="001152F1" w:rsidRDefault="00DF51F2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DF51F2">
        <w:rPr>
          <w:rFonts w:asciiTheme="minorHAnsi" w:hAnsiTheme="minorHAnsi"/>
          <w:b/>
          <w:sz w:val="28"/>
          <w:szCs w:val="28"/>
        </w:rPr>
        <w:t>o poskytnutí dotace ze státního rozpočtu na podporu další činnosti veřejné výzkumné instituce zřízené Ministerstvem školství, mládeže a tělovýchovy, pro kalendářní rok 2020</w:t>
      </w: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</w:t>
      </w:r>
      <w:r w:rsidR="00DF51F2" w:rsidRPr="00DF51F2">
        <w:rPr>
          <w:rFonts w:asciiTheme="minorHAnsi" w:hAnsiTheme="minorHAnsi"/>
          <w:sz w:val="24"/>
          <w:szCs w:val="24"/>
        </w:rPr>
        <w:t>další činnosti veřejné výzkumné instituce zřízené Ministerstvem školství, mládeže a tělovýchovy, pro kalendářní rok 2020</w:t>
      </w:r>
      <w:r w:rsidRPr="001152F1">
        <w:rPr>
          <w:rFonts w:asciiTheme="minorHAnsi" w:hAnsiTheme="minorHAnsi"/>
          <w:sz w:val="24"/>
          <w:szCs w:val="24"/>
        </w:rPr>
        <w:t>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1 :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Osoba jednající jménem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:rsidTr="00C6527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lastRenderedPageBreak/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3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 s podílem v žadateli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6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ČÁST 2 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:rsidTr="0029167C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A340DB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DF51F2">
              <w:rPr>
                <w:rFonts w:asciiTheme="minorHAnsi" w:hAnsiTheme="minorHAnsi"/>
                <w:sz w:val="24"/>
                <w:szCs w:val="24"/>
              </w:rPr>
              <w:t>DČ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377E62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</w:tr>
      <w:tr w:rsidR="001152F1" w:rsidRPr="001152F1" w:rsidTr="0029167C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1152F1" w:rsidRPr="001152F1" w:rsidRDefault="00DF51F2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Podpora </w:t>
            </w:r>
            <w:r w:rsidRPr="00DF51F2">
              <w:rPr>
                <w:rFonts w:asciiTheme="minorHAnsi" w:hAnsiTheme="minorHAnsi"/>
                <w:sz w:val="24"/>
                <w:szCs w:val="24"/>
              </w:rPr>
              <w:t>další činnosti veřejné výzkumné instituce zřízené Ministerstvem školství, mládeže a tělovýchovy, pro kalendářní rok 2020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Aktivity jsou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blíže pops</w:t>
            </w:r>
            <w:r w:rsidR="00E05556">
              <w:rPr>
                <w:rFonts w:asciiTheme="minorHAnsi" w:hAnsiTheme="minorHAnsi"/>
                <w:sz w:val="24"/>
                <w:szCs w:val="24"/>
              </w:rPr>
              <w:t xml:space="preserve">ány </w:t>
            </w:r>
            <w:r w:rsidR="00784FF1">
              <w:rPr>
                <w:rFonts w:asciiTheme="minorHAnsi" w:hAnsiTheme="minorHAnsi"/>
                <w:sz w:val="24"/>
                <w:szCs w:val="24"/>
              </w:rPr>
              <w:t>a</w:t>
            </w:r>
            <w:r w:rsidR="0029167C">
              <w:rPr>
                <w:rFonts w:asciiTheme="minorHAnsi" w:hAnsiTheme="minorHAnsi"/>
                <w:sz w:val="24"/>
                <w:szCs w:val="24"/>
              </w:rPr>
              <w:t> </w:t>
            </w:r>
            <w:r w:rsidR="00784FF1">
              <w:rPr>
                <w:rFonts w:asciiTheme="minorHAnsi" w:hAnsiTheme="minorHAnsi"/>
                <w:sz w:val="24"/>
                <w:szCs w:val="24"/>
              </w:rPr>
              <w:t>specifikov</w:t>
            </w:r>
            <w:r w:rsidR="00E05556">
              <w:rPr>
                <w:rFonts w:asciiTheme="minorHAnsi" w:hAnsiTheme="minorHAnsi"/>
                <w:sz w:val="24"/>
                <w:szCs w:val="24"/>
              </w:rPr>
              <w:t>ány</w:t>
            </w:r>
            <w:r w:rsidR="00784FF1">
              <w:rPr>
                <w:rFonts w:asciiTheme="minorHAnsi" w:hAnsiTheme="minorHAnsi"/>
                <w:sz w:val="24"/>
                <w:szCs w:val="24"/>
              </w:rPr>
              <w:t xml:space="preserve"> v částech 3 až 5 žádosti.</w:t>
            </w:r>
          </w:p>
        </w:tc>
      </w:tr>
      <w:tr w:rsidR="001152F1" w:rsidRPr="001152F1" w:rsidTr="0029167C">
        <w:trPr>
          <w:trHeight w:val="420"/>
        </w:trPr>
        <w:tc>
          <w:tcPr>
            <w:tcW w:w="266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29167C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377E62">
              <w:rPr>
                <w:rFonts w:asciiTheme="minorHAnsi" w:hAnsiTheme="minorHAnsi"/>
                <w:color w:val="000000"/>
                <w:sz w:val="24"/>
                <w:szCs w:val="24"/>
              </w:rPr>
              <w:t>20</w:t>
            </w: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  <w:r w:rsidR="00A340DB" w:rsidRPr="00A340DB">
        <w:rPr>
          <w:rFonts w:asciiTheme="minorHAnsi" w:hAnsiTheme="minorHAnsi"/>
          <w:b/>
          <w:sz w:val="24"/>
          <w:szCs w:val="24"/>
          <w:vertAlign w:val="superscript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:rsidTr="002631CE">
        <w:tc>
          <w:tcPr>
            <w:tcW w:w="6040" w:type="dxa"/>
            <w:gridSpan w:val="2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:rsidTr="008D53FB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4A04F6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F117E9">
        <w:tc>
          <w:tcPr>
            <w:tcW w:w="9061" w:type="dxa"/>
            <w:gridSpan w:val="3"/>
          </w:tcPr>
          <w:p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>ČÁST 6 : ČESTNÉ PROHLÁŠENÍ</w:t>
      </w:r>
    </w:p>
    <w:p w:rsidR="00F73FEC" w:rsidRP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</w:t>
      </w:r>
      <w:r w:rsidR="00F73FEC">
        <w:rPr>
          <w:rFonts w:asciiTheme="minorHAnsi" w:hAnsiTheme="minorHAnsi"/>
          <w:sz w:val="24"/>
          <w:szCs w:val="24"/>
        </w:rPr>
        <w:t>nemá dluh vůči státnímu rozpočtu.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D03734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  <w:bookmarkStart w:id="0" w:name="_GoBack"/>
      <w:bookmarkEnd w:id="0"/>
    </w:p>
    <w:sectPr w:rsidR="00D03734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FE" w:rsidRDefault="006C3FFE" w:rsidP="007B1CD2">
      <w:pPr>
        <w:spacing w:after="0" w:line="240" w:lineRule="auto"/>
      </w:pPr>
      <w:r>
        <w:separator/>
      </w:r>
    </w:p>
  </w:endnote>
  <w:endnote w:type="continuationSeparator" w:id="0">
    <w:p w:rsidR="006C3FFE" w:rsidRDefault="006C3FFE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AA">
          <w:rPr>
            <w:noProof/>
          </w:rPr>
          <w:t>10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FE" w:rsidRDefault="006C3FFE" w:rsidP="007B1CD2">
      <w:pPr>
        <w:spacing w:after="0" w:line="240" w:lineRule="auto"/>
      </w:pPr>
      <w:r>
        <w:separator/>
      </w:r>
    </w:p>
  </w:footnote>
  <w:footnote w:type="continuationSeparator" w:id="0">
    <w:p w:rsidR="006C3FFE" w:rsidRDefault="006C3FFE" w:rsidP="007B1CD2">
      <w:pPr>
        <w:spacing w:after="0" w:line="240" w:lineRule="auto"/>
      </w:pPr>
      <w:r>
        <w:continuationSeparator/>
      </w:r>
    </w:p>
  </w:footnote>
  <w:footnote w:id="1">
    <w:p w:rsidR="00615CBB" w:rsidRDefault="00615CBB">
      <w:pPr>
        <w:pStyle w:val="Textpoznpodarou"/>
      </w:pPr>
      <w:r>
        <w:rPr>
          <w:rStyle w:val="Znakapoznpodarou"/>
        </w:rPr>
        <w:footnoteRef/>
      </w:r>
      <w:r>
        <w:t xml:space="preserve"> Doplní poskytovatel.</w:t>
      </w:r>
    </w:p>
  </w:footnote>
  <w:footnote w:id="2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3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4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5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6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7">
    <w:p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AA" w:rsidRDefault="00615CBB">
    <w:pPr>
      <w:pStyle w:val="Zhlav"/>
    </w:pPr>
    <w:r>
      <w:t>Ministerstvo školství, mládeže a tělovýchovy</w:t>
    </w:r>
  </w:p>
  <w:p w:rsidR="004517AA" w:rsidRDefault="004517AA">
    <w:pPr>
      <w:pStyle w:val="Zhlav"/>
    </w:pPr>
    <w:r>
      <w:t>Č.j. MŠMT-</w:t>
    </w:r>
    <w:r w:rsidR="00305C44">
      <w:t>77</w:t>
    </w:r>
    <w:r w:rsidR="00543FB2">
      <w:t>9</w:t>
    </w:r>
    <w:r w:rsidR="00377E62">
      <w:t>0</w:t>
    </w:r>
    <w:r>
      <w:t>/20</w:t>
    </w:r>
    <w:r w:rsidR="00305C44">
      <w:t>20</w:t>
    </w:r>
    <w:r>
      <w:t>-1</w:t>
    </w:r>
  </w:p>
  <w:p w:rsidR="004517AA" w:rsidRDefault="004517AA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2885"/>
    <w:rsid w:val="00033FF1"/>
    <w:rsid w:val="0008302A"/>
    <w:rsid w:val="001152F1"/>
    <w:rsid w:val="00121009"/>
    <w:rsid w:val="00126FC9"/>
    <w:rsid w:val="001E0188"/>
    <w:rsid w:val="001E6424"/>
    <w:rsid w:val="0029167C"/>
    <w:rsid w:val="002E029C"/>
    <w:rsid w:val="002F3DF5"/>
    <w:rsid w:val="00305C44"/>
    <w:rsid w:val="00307341"/>
    <w:rsid w:val="0031791A"/>
    <w:rsid w:val="003222B8"/>
    <w:rsid w:val="00344A54"/>
    <w:rsid w:val="00356485"/>
    <w:rsid w:val="00377E62"/>
    <w:rsid w:val="0038109E"/>
    <w:rsid w:val="003B3552"/>
    <w:rsid w:val="00416FFC"/>
    <w:rsid w:val="00434451"/>
    <w:rsid w:val="004517AA"/>
    <w:rsid w:val="00460FDA"/>
    <w:rsid w:val="00464CE2"/>
    <w:rsid w:val="004937E7"/>
    <w:rsid w:val="004C05AD"/>
    <w:rsid w:val="005042B5"/>
    <w:rsid w:val="00511C34"/>
    <w:rsid w:val="00542EEA"/>
    <w:rsid w:val="00543FB2"/>
    <w:rsid w:val="00573486"/>
    <w:rsid w:val="00585F15"/>
    <w:rsid w:val="005B7E23"/>
    <w:rsid w:val="00615CBB"/>
    <w:rsid w:val="006A20E2"/>
    <w:rsid w:val="006A571A"/>
    <w:rsid w:val="006C3FFE"/>
    <w:rsid w:val="006C67C8"/>
    <w:rsid w:val="006E2B2F"/>
    <w:rsid w:val="00716D5E"/>
    <w:rsid w:val="00732510"/>
    <w:rsid w:val="00756B59"/>
    <w:rsid w:val="007572B3"/>
    <w:rsid w:val="00784854"/>
    <w:rsid w:val="00784FF1"/>
    <w:rsid w:val="007B1CD2"/>
    <w:rsid w:val="007D006A"/>
    <w:rsid w:val="007E3964"/>
    <w:rsid w:val="00827557"/>
    <w:rsid w:val="008D6F1D"/>
    <w:rsid w:val="008E59A7"/>
    <w:rsid w:val="008F6102"/>
    <w:rsid w:val="008F7297"/>
    <w:rsid w:val="00942F5C"/>
    <w:rsid w:val="00A340DB"/>
    <w:rsid w:val="00A8445E"/>
    <w:rsid w:val="00AA6C29"/>
    <w:rsid w:val="00AB6F3C"/>
    <w:rsid w:val="00AF7EA2"/>
    <w:rsid w:val="00B54E49"/>
    <w:rsid w:val="00B55DB4"/>
    <w:rsid w:val="00B84E7A"/>
    <w:rsid w:val="00B87F61"/>
    <w:rsid w:val="00BD327B"/>
    <w:rsid w:val="00BE48DB"/>
    <w:rsid w:val="00BF1EB7"/>
    <w:rsid w:val="00C32108"/>
    <w:rsid w:val="00C65867"/>
    <w:rsid w:val="00CA33A0"/>
    <w:rsid w:val="00CC7E64"/>
    <w:rsid w:val="00D03734"/>
    <w:rsid w:val="00D149B8"/>
    <w:rsid w:val="00D302CC"/>
    <w:rsid w:val="00D35EF0"/>
    <w:rsid w:val="00D63834"/>
    <w:rsid w:val="00D74FC1"/>
    <w:rsid w:val="00D85F51"/>
    <w:rsid w:val="00D90725"/>
    <w:rsid w:val="00DA0812"/>
    <w:rsid w:val="00DF51F2"/>
    <w:rsid w:val="00E05556"/>
    <w:rsid w:val="00E8553A"/>
    <w:rsid w:val="00EC4781"/>
    <w:rsid w:val="00ED3519"/>
    <w:rsid w:val="00EF0548"/>
    <w:rsid w:val="00F56FCB"/>
    <w:rsid w:val="00F57558"/>
    <w:rsid w:val="00F73C64"/>
    <w:rsid w:val="00F73FEC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E88D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330E2"/>
    <w:rsid w:val="000461D2"/>
    <w:rsid w:val="00066F48"/>
    <w:rsid w:val="001A36EE"/>
    <w:rsid w:val="00282E1C"/>
    <w:rsid w:val="00330435"/>
    <w:rsid w:val="0033662D"/>
    <w:rsid w:val="00393B19"/>
    <w:rsid w:val="003E4087"/>
    <w:rsid w:val="003F6152"/>
    <w:rsid w:val="00400C1C"/>
    <w:rsid w:val="005A577B"/>
    <w:rsid w:val="007604A6"/>
    <w:rsid w:val="007A7F42"/>
    <w:rsid w:val="007E6D5C"/>
    <w:rsid w:val="0087702E"/>
    <w:rsid w:val="00B04D6E"/>
    <w:rsid w:val="00B114F5"/>
    <w:rsid w:val="00C2010F"/>
    <w:rsid w:val="00C417BC"/>
    <w:rsid w:val="00C70237"/>
    <w:rsid w:val="00EB2B88"/>
    <w:rsid w:val="00ED06F5"/>
    <w:rsid w:val="00F969E4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C35F-8073-4023-86ED-D80B0267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3</cp:revision>
  <cp:lastPrinted>2019-01-17T08:14:00Z</cp:lastPrinted>
  <dcterms:created xsi:type="dcterms:W3CDTF">2020-03-03T09:05:00Z</dcterms:created>
  <dcterms:modified xsi:type="dcterms:W3CDTF">2020-03-03T09:06:00Z</dcterms:modified>
</cp:coreProperties>
</file>