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08266" w14:textId="77777777" w:rsidR="00E92504" w:rsidRPr="00150165" w:rsidRDefault="00E92504" w:rsidP="00FE151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50165">
        <w:rPr>
          <w:rFonts w:ascii="Arial" w:hAnsi="Arial" w:cs="Arial"/>
          <w:b/>
          <w:sz w:val="28"/>
          <w:szCs w:val="28"/>
        </w:rPr>
        <w:t>ZÁPIS ZE ZASEDÁNÍ PRACOVNÍ SKUPINY RADY RUV</w:t>
      </w:r>
    </w:p>
    <w:p w14:paraId="16572A65" w14:textId="77777777" w:rsidR="00E92504" w:rsidRPr="00150165" w:rsidRDefault="0088003C" w:rsidP="00FE151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50165">
        <w:rPr>
          <w:rFonts w:ascii="Arial" w:hAnsi="Arial" w:cs="Arial"/>
          <w:b/>
          <w:sz w:val="28"/>
          <w:szCs w:val="28"/>
        </w:rPr>
        <w:t>13</w:t>
      </w:r>
      <w:r w:rsidR="00EE2AE8" w:rsidRPr="00150165">
        <w:rPr>
          <w:rFonts w:ascii="Arial" w:hAnsi="Arial" w:cs="Arial"/>
          <w:b/>
          <w:sz w:val="28"/>
          <w:szCs w:val="28"/>
        </w:rPr>
        <w:t xml:space="preserve">. </w:t>
      </w:r>
      <w:r w:rsidRPr="00150165">
        <w:rPr>
          <w:rFonts w:ascii="Arial" w:hAnsi="Arial" w:cs="Arial"/>
          <w:b/>
          <w:sz w:val="28"/>
          <w:szCs w:val="28"/>
        </w:rPr>
        <w:t>2</w:t>
      </w:r>
      <w:r w:rsidR="00372DA0" w:rsidRPr="00150165">
        <w:rPr>
          <w:rFonts w:ascii="Arial" w:hAnsi="Arial" w:cs="Arial"/>
          <w:b/>
          <w:sz w:val="28"/>
          <w:szCs w:val="28"/>
        </w:rPr>
        <w:t>. 20</w:t>
      </w:r>
      <w:r w:rsidRPr="00150165">
        <w:rPr>
          <w:rFonts w:ascii="Arial" w:hAnsi="Arial" w:cs="Arial"/>
          <w:b/>
          <w:sz w:val="28"/>
          <w:szCs w:val="28"/>
        </w:rPr>
        <w:t>20</w:t>
      </w:r>
      <w:r w:rsidR="00E92504" w:rsidRPr="00150165">
        <w:rPr>
          <w:rFonts w:ascii="Arial" w:hAnsi="Arial" w:cs="Arial"/>
          <w:b/>
          <w:sz w:val="28"/>
          <w:szCs w:val="28"/>
        </w:rPr>
        <w:t>, MŠMT v Praze</w:t>
      </w:r>
    </w:p>
    <w:p w14:paraId="29022608" w14:textId="77777777" w:rsidR="00DD7BF0" w:rsidRPr="00150165" w:rsidRDefault="00DD7BF0">
      <w:pPr>
        <w:rPr>
          <w:rFonts w:ascii="Arial" w:hAnsi="Arial" w:cs="Arial"/>
          <w:b/>
          <w:color w:val="000000"/>
          <w:sz w:val="24"/>
          <w:szCs w:val="24"/>
          <w:lang w:eastAsia="cs-CZ"/>
        </w:rPr>
      </w:pPr>
    </w:p>
    <w:p w14:paraId="5279C35E" w14:textId="77777777" w:rsidR="00E92504" w:rsidRPr="00150165" w:rsidRDefault="00E92504" w:rsidP="00E92504">
      <w:pPr>
        <w:spacing w:after="0"/>
        <w:rPr>
          <w:rFonts w:ascii="Arial" w:hAnsi="Arial" w:cs="Arial"/>
          <w:sz w:val="20"/>
          <w:szCs w:val="20"/>
        </w:rPr>
      </w:pPr>
      <w:r w:rsidRPr="00150165">
        <w:rPr>
          <w:rFonts w:ascii="Arial" w:hAnsi="Arial" w:cs="Arial"/>
          <w:sz w:val="20"/>
          <w:szCs w:val="20"/>
        </w:rPr>
        <w:t>Přítomní (bez titulů): B. Chládková, M. Koleček, D. Matějovská,</w:t>
      </w:r>
      <w:r w:rsidR="00EE2AE8" w:rsidRPr="00150165">
        <w:rPr>
          <w:rFonts w:ascii="Arial" w:hAnsi="Arial" w:cs="Arial"/>
          <w:sz w:val="20"/>
          <w:szCs w:val="20"/>
        </w:rPr>
        <w:t xml:space="preserve"> J</w:t>
      </w:r>
      <w:r w:rsidR="0088003C" w:rsidRPr="00150165">
        <w:rPr>
          <w:rFonts w:ascii="Arial" w:hAnsi="Arial" w:cs="Arial"/>
          <w:sz w:val="20"/>
          <w:szCs w:val="20"/>
        </w:rPr>
        <w:t xml:space="preserve">. Němeček, </w:t>
      </w:r>
      <w:r w:rsidR="00EE2AE8" w:rsidRPr="00150165">
        <w:rPr>
          <w:rFonts w:ascii="Arial" w:hAnsi="Arial" w:cs="Arial"/>
          <w:sz w:val="20"/>
          <w:szCs w:val="20"/>
        </w:rPr>
        <w:t>I. Radok Žádná</w:t>
      </w:r>
      <w:r w:rsidR="00055222" w:rsidRPr="00150165">
        <w:rPr>
          <w:rFonts w:ascii="Arial" w:hAnsi="Arial" w:cs="Arial"/>
          <w:sz w:val="20"/>
          <w:szCs w:val="20"/>
        </w:rPr>
        <w:t>,</w:t>
      </w:r>
      <w:r w:rsidR="0088003C" w:rsidRPr="00150165">
        <w:rPr>
          <w:rFonts w:ascii="Arial" w:hAnsi="Arial" w:cs="Arial"/>
          <w:sz w:val="20"/>
          <w:szCs w:val="20"/>
        </w:rPr>
        <w:t xml:space="preserve"> P.</w:t>
      </w:r>
      <w:r w:rsidR="003756AC">
        <w:rPr>
          <w:rFonts w:ascii="Arial" w:hAnsi="Arial" w:cs="Arial"/>
          <w:sz w:val="20"/>
          <w:szCs w:val="20"/>
        </w:rPr>
        <w:t> </w:t>
      </w:r>
      <w:r w:rsidR="0088003C" w:rsidRPr="00150165">
        <w:rPr>
          <w:rFonts w:ascii="Arial" w:hAnsi="Arial" w:cs="Arial"/>
          <w:sz w:val="20"/>
          <w:szCs w:val="20"/>
        </w:rPr>
        <w:t>Holeček, J. Talašová, M. Zelinský</w:t>
      </w:r>
      <w:r w:rsidR="003756AC">
        <w:rPr>
          <w:rFonts w:ascii="Arial" w:hAnsi="Arial" w:cs="Arial"/>
          <w:sz w:val="20"/>
          <w:szCs w:val="20"/>
        </w:rPr>
        <w:t>, M</w:t>
      </w:r>
      <w:r w:rsidR="00372DA0" w:rsidRPr="00150165">
        <w:rPr>
          <w:rFonts w:ascii="Arial" w:hAnsi="Arial" w:cs="Arial"/>
          <w:sz w:val="20"/>
          <w:szCs w:val="20"/>
        </w:rPr>
        <w:t xml:space="preserve">. Marková, </w:t>
      </w:r>
    </w:p>
    <w:p w14:paraId="2448CB69" w14:textId="77777777" w:rsidR="00E92504" w:rsidRPr="00150165" w:rsidRDefault="00FE151F" w:rsidP="00E92504">
      <w:pPr>
        <w:spacing w:after="0"/>
        <w:rPr>
          <w:rFonts w:ascii="Arial" w:hAnsi="Arial" w:cs="Arial"/>
          <w:sz w:val="20"/>
          <w:szCs w:val="20"/>
        </w:rPr>
      </w:pPr>
      <w:r w:rsidRPr="00150165">
        <w:rPr>
          <w:rFonts w:ascii="Arial" w:hAnsi="Arial" w:cs="Arial"/>
          <w:sz w:val="20"/>
          <w:szCs w:val="20"/>
        </w:rPr>
        <w:t>Omluvení</w:t>
      </w:r>
      <w:r w:rsidR="00E92504" w:rsidRPr="00150165">
        <w:rPr>
          <w:rFonts w:ascii="Arial" w:hAnsi="Arial" w:cs="Arial"/>
          <w:sz w:val="20"/>
          <w:szCs w:val="20"/>
        </w:rPr>
        <w:t xml:space="preserve"> (bez titulů): </w:t>
      </w:r>
      <w:r w:rsidR="00055222" w:rsidRPr="00150165">
        <w:rPr>
          <w:rFonts w:ascii="Arial" w:hAnsi="Arial" w:cs="Arial"/>
          <w:sz w:val="20"/>
          <w:szCs w:val="20"/>
        </w:rPr>
        <w:t>M. Švecová</w:t>
      </w:r>
      <w:r w:rsidR="003756AC">
        <w:rPr>
          <w:rFonts w:ascii="Arial" w:hAnsi="Arial" w:cs="Arial"/>
          <w:sz w:val="20"/>
          <w:szCs w:val="20"/>
        </w:rPr>
        <w:t>, A. Krejčová</w:t>
      </w:r>
    </w:p>
    <w:p w14:paraId="17B041F4" w14:textId="77777777" w:rsidR="00E92504" w:rsidRPr="00150165" w:rsidRDefault="00FE151F" w:rsidP="00FE151F">
      <w:pPr>
        <w:tabs>
          <w:tab w:val="left" w:pos="1335"/>
        </w:tabs>
        <w:rPr>
          <w:rFonts w:ascii="Arial" w:hAnsi="Arial" w:cs="Arial"/>
          <w:sz w:val="20"/>
          <w:szCs w:val="20"/>
        </w:rPr>
      </w:pPr>
      <w:r w:rsidRPr="00150165">
        <w:rPr>
          <w:rFonts w:ascii="Arial" w:hAnsi="Arial" w:cs="Arial"/>
          <w:sz w:val="20"/>
          <w:szCs w:val="20"/>
        </w:rPr>
        <w:tab/>
      </w:r>
    </w:p>
    <w:p w14:paraId="5FDEFA11" w14:textId="77777777" w:rsidR="00055222" w:rsidRPr="00150165" w:rsidRDefault="00055222" w:rsidP="00150165">
      <w:pPr>
        <w:rPr>
          <w:rFonts w:ascii="Arial" w:hAnsi="Arial" w:cs="Arial"/>
          <w:sz w:val="20"/>
          <w:szCs w:val="20"/>
        </w:rPr>
      </w:pPr>
      <w:r w:rsidRPr="00150165">
        <w:rPr>
          <w:rFonts w:ascii="Arial" w:hAnsi="Arial" w:cs="Arial"/>
          <w:sz w:val="20"/>
          <w:szCs w:val="20"/>
        </w:rPr>
        <w:t>Program:</w:t>
      </w:r>
    </w:p>
    <w:p w14:paraId="082C4282" w14:textId="77777777" w:rsidR="0088003C" w:rsidRPr="00150165" w:rsidRDefault="0088003C" w:rsidP="00150165">
      <w:pPr>
        <w:rPr>
          <w:rFonts w:ascii="Arial" w:hAnsi="Arial" w:cs="Arial"/>
          <w:sz w:val="20"/>
          <w:szCs w:val="20"/>
        </w:rPr>
      </w:pPr>
      <w:r w:rsidRPr="00150165">
        <w:rPr>
          <w:rFonts w:ascii="Arial" w:hAnsi="Arial" w:cs="Arial"/>
          <w:sz w:val="20"/>
          <w:szCs w:val="20"/>
        </w:rPr>
        <w:t>1. Kontrola průběhu sběrů výstupů za rok 2019</w:t>
      </w:r>
    </w:p>
    <w:p w14:paraId="25003105" w14:textId="77777777" w:rsidR="0088003C" w:rsidRPr="00150165" w:rsidRDefault="0088003C" w:rsidP="00150165">
      <w:pPr>
        <w:rPr>
          <w:rFonts w:ascii="Arial" w:hAnsi="Arial" w:cs="Arial"/>
          <w:sz w:val="20"/>
          <w:szCs w:val="20"/>
        </w:rPr>
      </w:pPr>
      <w:r w:rsidRPr="00150165">
        <w:rPr>
          <w:rFonts w:ascii="Arial" w:hAnsi="Arial" w:cs="Arial"/>
          <w:sz w:val="20"/>
          <w:szCs w:val="20"/>
        </w:rPr>
        <w:t>2. Příprava certifikace výstupů za rok 2019</w:t>
      </w:r>
    </w:p>
    <w:p w14:paraId="136564B6" w14:textId="77777777" w:rsidR="0088003C" w:rsidRPr="00150165" w:rsidRDefault="0088003C" w:rsidP="00150165">
      <w:pPr>
        <w:rPr>
          <w:rFonts w:ascii="Arial" w:hAnsi="Arial" w:cs="Arial"/>
          <w:sz w:val="20"/>
          <w:szCs w:val="20"/>
        </w:rPr>
      </w:pPr>
      <w:r w:rsidRPr="00150165">
        <w:rPr>
          <w:rFonts w:ascii="Arial" w:hAnsi="Arial" w:cs="Arial"/>
          <w:sz w:val="20"/>
          <w:szCs w:val="20"/>
        </w:rPr>
        <w:t>3. Návrh Statutu pracovní skupiny – statut vymezí architekturu členství, vazby vůči Radě RUV</w:t>
      </w:r>
    </w:p>
    <w:p w14:paraId="33D55011" w14:textId="77777777" w:rsidR="0088003C" w:rsidRPr="00150165" w:rsidRDefault="0088003C" w:rsidP="00150165">
      <w:pPr>
        <w:rPr>
          <w:rFonts w:ascii="Arial" w:hAnsi="Arial" w:cs="Arial"/>
          <w:sz w:val="20"/>
          <w:szCs w:val="20"/>
        </w:rPr>
      </w:pPr>
      <w:r w:rsidRPr="00150165">
        <w:rPr>
          <w:rFonts w:ascii="Arial" w:hAnsi="Arial" w:cs="Arial"/>
          <w:sz w:val="20"/>
          <w:szCs w:val="20"/>
        </w:rPr>
        <w:t>4. Návrh Metodiky hodnocení – procesní a kriteriální nastavení RUV</w:t>
      </w:r>
    </w:p>
    <w:p w14:paraId="196D6DA0" w14:textId="77777777" w:rsidR="0088003C" w:rsidRPr="00150165" w:rsidRDefault="0088003C" w:rsidP="00150165">
      <w:pPr>
        <w:rPr>
          <w:rFonts w:ascii="Arial" w:hAnsi="Arial" w:cs="Arial"/>
          <w:sz w:val="20"/>
          <w:szCs w:val="20"/>
        </w:rPr>
      </w:pPr>
      <w:r w:rsidRPr="00150165">
        <w:rPr>
          <w:rFonts w:ascii="Arial" w:hAnsi="Arial" w:cs="Arial"/>
          <w:sz w:val="20"/>
          <w:szCs w:val="20"/>
        </w:rPr>
        <w:t>5. Různé</w:t>
      </w:r>
      <w:bookmarkStart w:id="0" w:name="_GoBack"/>
      <w:bookmarkEnd w:id="0"/>
    </w:p>
    <w:p w14:paraId="1613579D" w14:textId="77777777" w:rsidR="008C627F" w:rsidRPr="00150165" w:rsidRDefault="008C627F" w:rsidP="008C62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F14D642" w14:textId="77777777" w:rsidR="008A5424" w:rsidRPr="00150165" w:rsidRDefault="008A5424" w:rsidP="008A5424">
      <w:pPr>
        <w:rPr>
          <w:rFonts w:ascii="Arial" w:hAnsi="Arial" w:cs="Arial"/>
          <w:sz w:val="20"/>
          <w:szCs w:val="20"/>
        </w:rPr>
      </w:pPr>
      <w:r w:rsidRPr="00150165">
        <w:rPr>
          <w:rFonts w:ascii="Arial" w:hAnsi="Arial" w:cs="Arial"/>
          <w:sz w:val="20"/>
          <w:szCs w:val="20"/>
        </w:rPr>
        <w:t xml:space="preserve">Ad 1. </w:t>
      </w:r>
    </w:p>
    <w:p w14:paraId="294F0AA3" w14:textId="5AE50441" w:rsidR="008A5424" w:rsidRPr="00150165" w:rsidRDefault="0088003C" w:rsidP="00E265B6">
      <w:pPr>
        <w:rPr>
          <w:rFonts w:ascii="Arial" w:hAnsi="Arial" w:cs="Arial"/>
          <w:sz w:val="20"/>
          <w:szCs w:val="20"/>
        </w:rPr>
      </w:pPr>
      <w:r w:rsidRPr="00150165">
        <w:rPr>
          <w:rFonts w:ascii="Arial" w:hAnsi="Arial" w:cs="Arial"/>
          <w:sz w:val="20"/>
          <w:szCs w:val="20"/>
        </w:rPr>
        <w:t>M. Marková prezentovala př</w:t>
      </w:r>
      <w:r w:rsidR="00C36463">
        <w:rPr>
          <w:rFonts w:ascii="Arial" w:hAnsi="Arial" w:cs="Arial"/>
          <w:sz w:val="20"/>
          <w:szCs w:val="20"/>
        </w:rPr>
        <w:t>edběžné počty zadaných výstupů, z</w:t>
      </w:r>
      <w:r w:rsidR="00C36463" w:rsidRPr="00150165">
        <w:rPr>
          <w:rFonts w:ascii="Arial" w:hAnsi="Arial" w:cs="Arial"/>
          <w:sz w:val="20"/>
          <w:szCs w:val="20"/>
        </w:rPr>
        <w:t xml:space="preserve">adávání bude ukončeno 14. 2. 2020. </w:t>
      </w:r>
      <w:r w:rsidRPr="00150165">
        <w:rPr>
          <w:rFonts w:ascii="Arial" w:hAnsi="Arial" w:cs="Arial"/>
          <w:sz w:val="20"/>
          <w:szCs w:val="20"/>
        </w:rPr>
        <w:t xml:space="preserve">Tabulka s počty výstupů je přílohou zápisu. </w:t>
      </w:r>
    </w:p>
    <w:p w14:paraId="5857E12F" w14:textId="77777777" w:rsidR="008A5424" w:rsidRPr="00150165" w:rsidRDefault="008A5424" w:rsidP="008A5424">
      <w:pPr>
        <w:spacing w:after="0"/>
        <w:rPr>
          <w:rFonts w:ascii="Arial" w:hAnsi="Arial" w:cs="Arial"/>
          <w:sz w:val="20"/>
          <w:szCs w:val="20"/>
        </w:rPr>
      </w:pPr>
      <w:r w:rsidRPr="00150165">
        <w:rPr>
          <w:rFonts w:ascii="Arial" w:hAnsi="Arial" w:cs="Arial"/>
          <w:sz w:val="20"/>
          <w:szCs w:val="20"/>
        </w:rPr>
        <w:t>Ad. 2</w:t>
      </w:r>
    </w:p>
    <w:p w14:paraId="7BB76989" w14:textId="77777777" w:rsidR="002707DE" w:rsidRPr="00150165" w:rsidRDefault="002707DE" w:rsidP="002707DE">
      <w:pPr>
        <w:spacing w:after="0"/>
        <w:rPr>
          <w:rFonts w:ascii="Arial" w:hAnsi="Arial" w:cs="Arial"/>
          <w:sz w:val="20"/>
          <w:szCs w:val="20"/>
        </w:rPr>
      </w:pPr>
      <w:r w:rsidRPr="00150165">
        <w:rPr>
          <w:rFonts w:ascii="Arial" w:hAnsi="Arial" w:cs="Arial"/>
          <w:sz w:val="20"/>
          <w:szCs w:val="20"/>
        </w:rPr>
        <w:t xml:space="preserve">Certifikace číselníků – garanti segmentů nahlásí jména </w:t>
      </w:r>
      <w:proofErr w:type="spellStart"/>
      <w:r w:rsidRPr="00150165">
        <w:rPr>
          <w:rFonts w:ascii="Arial" w:hAnsi="Arial" w:cs="Arial"/>
          <w:sz w:val="20"/>
          <w:szCs w:val="20"/>
        </w:rPr>
        <w:t>certifikátorů</w:t>
      </w:r>
      <w:proofErr w:type="spellEnd"/>
      <w:r w:rsidRPr="00150165">
        <w:rPr>
          <w:rFonts w:ascii="Arial" w:hAnsi="Arial" w:cs="Arial"/>
          <w:sz w:val="20"/>
          <w:szCs w:val="20"/>
        </w:rPr>
        <w:t xml:space="preserve"> na certifikaci číselníků do 28. 2. 2020 a současně provedou revizi </w:t>
      </w:r>
      <w:proofErr w:type="spellStart"/>
      <w:r w:rsidRPr="00150165">
        <w:rPr>
          <w:rFonts w:ascii="Arial" w:hAnsi="Arial" w:cs="Arial"/>
          <w:sz w:val="20"/>
          <w:szCs w:val="20"/>
        </w:rPr>
        <w:t>certifikátorů</w:t>
      </w:r>
      <w:proofErr w:type="spellEnd"/>
      <w:r w:rsidRPr="00150165">
        <w:rPr>
          <w:rFonts w:ascii="Arial" w:hAnsi="Arial" w:cs="Arial"/>
          <w:sz w:val="20"/>
          <w:szCs w:val="20"/>
        </w:rPr>
        <w:t xml:space="preserve"> pro řádnou certifikaci (řádní </w:t>
      </w:r>
      <w:proofErr w:type="spellStart"/>
      <w:r w:rsidRPr="00150165">
        <w:rPr>
          <w:rFonts w:ascii="Arial" w:hAnsi="Arial" w:cs="Arial"/>
          <w:sz w:val="20"/>
          <w:szCs w:val="20"/>
        </w:rPr>
        <w:t>certifikátoři</w:t>
      </w:r>
      <w:proofErr w:type="spellEnd"/>
      <w:r w:rsidRPr="00150165">
        <w:rPr>
          <w:rFonts w:ascii="Arial" w:hAnsi="Arial" w:cs="Arial"/>
          <w:sz w:val="20"/>
          <w:szCs w:val="20"/>
        </w:rPr>
        <w:t xml:space="preserve"> a náhradníci)</w:t>
      </w:r>
      <w:r>
        <w:rPr>
          <w:rFonts w:ascii="Arial" w:hAnsi="Arial" w:cs="Arial"/>
          <w:sz w:val="20"/>
          <w:szCs w:val="20"/>
        </w:rPr>
        <w:t>, a to v návaznosti na počty výstupů zadaných v jednotlivých segmentech</w:t>
      </w:r>
      <w:r w:rsidRPr="0015016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Tabulka s aktuální vytížeností </w:t>
      </w:r>
      <w:proofErr w:type="spellStart"/>
      <w:r>
        <w:rPr>
          <w:rFonts w:ascii="Arial" w:hAnsi="Arial" w:cs="Arial"/>
          <w:sz w:val="20"/>
          <w:szCs w:val="20"/>
        </w:rPr>
        <w:t>certifikátorů</w:t>
      </w:r>
      <w:proofErr w:type="spellEnd"/>
      <w:r>
        <w:rPr>
          <w:rFonts w:ascii="Arial" w:hAnsi="Arial" w:cs="Arial"/>
          <w:sz w:val="20"/>
          <w:szCs w:val="20"/>
        </w:rPr>
        <w:t xml:space="preserve"> v jednotlivých segmentech je přílohou zápisu.</w:t>
      </w:r>
    </w:p>
    <w:p w14:paraId="067A705A" w14:textId="77777777" w:rsidR="008A5424" w:rsidRPr="00150165" w:rsidRDefault="008A5424" w:rsidP="008A5424">
      <w:pPr>
        <w:spacing w:after="0"/>
        <w:rPr>
          <w:rFonts w:ascii="Arial" w:hAnsi="Arial" w:cs="Arial"/>
          <w:sz w:val="20"/>
          <w:szCs w:val="20"/>
        </w:rPr>
      </w:pPr>
    </w:p>
    <w:p w14:paraId="2234D396" w14:textId="77777777" w:rsidR="008A5424" w:rsidRPr="00150165" w:rsidRDefault="008A5424" w:rsidP="008A5424">
      <w:pPr>
        <w:spacing w:after="0"/>
        <w:rPr>
          <w:rFonts w:ascii="Arial" w:hAnsi="Arial" w:cs="Arial"/>
          <w:sz w:val="20"/>
          <w:szCs w:val="20"/>
        </w:rPr>
      </w:pPr>
      <w:r w:rsidRPr="00150165">
        <w:rPr>
          <w:rFonts w:ascii="Arial" w:hAnsi="Arial" w:cs="Arial"/>
          <w:sz w:val="20"/>
          <w:szCs w:val="20"/>
        </w:rPr>
        <w:t>Ad. 3</w:t>
      </w:r>
    </w:p>
    <w:p w14:paraId="5B3C9C79" w14:textId="3412A6B3" w:rsidR="002707DE" w:rsidRPr="00150165" w:rsidRDefault="00137649" w:rsidP="002707DE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150165">
        <w:rPr>
          <w:rFonts w:ascii="Arial" w:hAnsi="Arial" w:cs="Arial"/>
          <w:color w:val="000000" w:themeColor="text1"/>
          <w:sz w:val="20"/>
          <w:szCs w:val="20"/>
        </w:rPr>
        <w:t>Návrh Statutu P</w:t>
      </w:r>
      <w:r>
        <w:rPr>
          <w:rFonts w:ascii="Arial" w:hAnsi="Arial" w:cs="Arial"/>
          <w:color w:val="000000" w:themeColor="text1"/>
          <w:sz w:val="20"/>
          <w:szCs w:val="20"/>
        </w:rPr>
        <w:t>racovní skupiny</w:t>
      </w:r>
      <w:r w:rsidRPr="00150165">
        <w:rPr>
          <w:rFonts w:ascii="Arial" w:hAnsi="Arial" w:cs="Arial"/>
          <w:color w:val="000000" w:themeColor="text1"/>
          <w:sz w:val="20"/>
          <w:szCs w:val="20"/>
        </w:rPr>
        <w:t xml:space="preserve"> bude vypracován v návaznosti na Metodiku hodnocení. Do příštího jednání nutno vypracovat seznam činností P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racovní skupiny </w:t>
      </w:r>
      <w:r w:rsidRPr="00150165">
        <w:rPr>
          <w:rFonts w:ascii="Arial" w:hAnsi="Arial" w:cs="Arial"/>
          <w:color w:val="000000" w:themeColor="text1"/>
          <w:sz w:val="20"/>
          <w:szCs w:val="20"/>
        </w:rPr>
        <w:t>a odpovědnosti P</w:t>
      </w:r>
      <w:r>
        <w:rPr>
          <w:rFonts w:ascii="Arial" w:hAnsi="Arial" w:cs="Arial"/>
          <w:color w:val="000000" w:themeColor="text1"/>
          <w:sz w:val="20"/>
          <w:szCs w:val="20"/>
        </w:rPr>
        <w:t>racovní skupiny</w:t>
      </w:r>
      <w:r w:rsidRPr="00150165">
        <w:rPr>
          <w:rFonts w:ascii="Arial" w:hAnsi="Arial" w:cs="Arial"/>
          <w:color w:val="000000" w:themeColor="text1"/>
          <w:sz w:val="20"/>
          <w:szCs w:val="20"/>
        </w:rPr>
        <w:t xml:space="preserve"> vůči Radě RUV</w:t>
      </w:r>
      <w:r w:rsidR="00150165" w:rsidRPr="00150165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2707DE" w:rsidRPr="002707DE">
        <w:t xml:space="preserve"> </w:t>
      </w:r>
      <w:r w:rsidR="002707DE">
        <w:t xml:space="preserve">Postavení Rady segmentu </w:t>
      </w:r>
      <w:r w:rsidR="004F4CA6">
        <w:t>bude</w:t>
      </w:r>
      <w:r w:rsidR="002707DE">
        <w:t xml:space="preserve"> upraveno v jejím vlastním statutu a jednacím řádu. </w:t>
      </w:r>
    </w:p>
    <w:p w14:paraId="7A875A64" w14:textId="77777777" w:rsidR="008A5424" w:rsidRPr="00150165" w:rsidRDefault="008A5424" w:rsidP="008A5424">
      <w:pPr>
        <w:spacing w:after="0"/>
        <w:rPr>
          <w:rFonts w:ascii="Arial" w:hAnsi="Arial" w:cs="Arial"/>
          <w:sz w:val="20"/>
          <w:szCs w:val="20"/>
        </w:rPr>
      </w:pPr>
    </w:p>
    <w:p w14:paraId="35A3B0A1" w14:textId="77777777" w:rsidR="00055222" w:rsidRPr="00150165" w:rsidRDefault="008A5424" w:rsidP="00055222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150165">
        <w:rPr>
          <w:rFonts w:ascii="Arial" w:hAnsi="Arial" w:cs="Arial"/>
          <w:sz w:val="20"/>
          <w:szCs w:val="20"/>
        </w:rPr>
        <w:t xml:space="preserve">Ad. </w:t>
      </w:r>
      <w:r w:rsidR="00055222" w:rsidRPr="00150165">
        <w:rPr>
          <w:rFonts w:ascii="Arial" w:hAnsi="Arial" w:cs="Arial"/>
          <w:sz w:val="20"/>
          <w:szCs w:val="20"/>
        </w:rPr>
        <w:t>4</w:t>
      </w:r>
    </w:p>
    <w:p w14:paraId="63BBE588" w14:textId="77777777" w:rsidR="00055222" w:rsidRPr="00150165" w:rsidRDefault="00055222" w:rsidP="00055222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7D19CE21" w14:textId="77777777" w:rsidR="002707DE" w:rsidRDefault="002707DE" w:rsidP="002707DE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150165">
        <w:rPr>
          <w:rFonts w:ascii="Arial" w:hAnsi="Arial" w:cs="Arial"/>
          <w:color w:val="000000" w:themeColor="text1"/>
          <w:sz w:val="20"/>
          <w:szCs w:val="20"/>
        </w:rPr>
        <w:t xml:space="preserve">J. Talašová představila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předběžný </w:t>
      </w:r>
      <w:r w:rsidRPr="00150165">
        <w:rPr>
          <w:rFonts w:ascii="Arial" w:hAnsi="Arial" w:cs="Arial"/>
          <w:color w:val="000000" w:themeColor="text1"/>
          <w:sz w:val="20"/>
          <w:szCs w:val="20"/>
        </w:rPr>
        <w:t xml:space="preserve">návrh Metodiky </w:t>
      </w:r>
      <w:r>
        <w:rPr>
          <w:rFonts w:ascii="Arial" w:hAnsi="Arial" w:cs="Arial"/>
          <w:color w:val="000000" w:themeColor="text1"/>
          <w:sz w:val="20"/>
          <w:szCs w:val="20"/>
        </w:rPr>
        <w:t>RUV</w:t>
      </w:r>
      <w:r w:rsidRPr="00150165">
        <w:rPr>
          <w:rFonts w:ascii="Arial" w:hAnsi="Arial" w:cs="Arial"/>
          <w:color w:val="000000" w:themeColor="text1"/>
          <w:sz w:val="20"/>
          <w:szCs w:val="20"/>
        </w:rPr>
        <w:t xml:space="preserve">, který je jako příloha součástí zápisu. Do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tohoto návrhu </w:t>
      </w:r>
      <w:r w:rsidRPr="00150165">
        <w:rPr>
          <w:rFonts w:ascii="Arial" w:hAnsi="Arial" w:cs="Arial"/>
          <w:color w:val="000000" w:themeColor="text1"/>
          <w:sz w:val="20"/>
          <w:szCs w:val="20"/>
        </w:rPr>
        <w:t>Metodiky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RUV</w:t>
      </w:r>
      <w:r w:rsidRPr="00150165">
        <w:rPr>
          <w:rFonts w:ascii="Arial" w:hAnsi="Arial" w:cs="Arial"/>
          <w:color w:val="000000" w:themeColor="text1"/>
          <w:sz w:val="20"/>
          <w:szCs w:val="20"/>
        </w:rPr>
        <w:t xml:space="preserve"> budou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po diskuzi mezi garanty segmentů </w:t>
      </w:r>
      <w:r w:rsidRPr="00150165">
        <w:rPr>
          <w:rFonts w:ascii="Arial" w:hAnsi="Arial" w:cs="Arial"/>
          <w:color w:val="000000" w:themeColor="text1"/>
          <w:sz w:val="20"/>
          <w:szCs w:val="20"/>
        </w:rPr>
        <w:t>doplněny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kromě menších změn především:</w:t>
      </w:r>
    </w:p>
    <w:p w14:paraId="6205B681" w14:textId="77777777" w:rsidR="002707DE" w:rsidRDefault="002707DE" w:rsidP="002707DE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150165">
        <w:rPr>
          <w:rFonts w:ascii="Arial" w:hAnsi="Arial" w:cs="Arial"/>
          <w:color w:val="000000" w:themeColor="text1"/>
          <w:sz w:val="20"/>
          <w:szCs w:val="20"/>
        </w:rPr>
        <w:t xml:space="preserve">společné principy </w:t>
      </w:r>
      <w:r>
        <w:rPr>
          <w:rFonts w:ascii="Arial" w:hAnsi="Arial" w:cs="Arial"/>
          <w:color w:val="000000" w:themeColor="text1"/>
          <w:sz w:val="20"/>
          <w:szCs w:val="20"/>
        </w:rPr>
        <w:t>uplatňované v rámci hodnocení v jednotlivých segmentech</w:t>
      </w:r>
    </w:p>
    <w:p w14:paraId="10377012" w14:textId="77777777" w:rsidR="002707DE" w:rsidRDefault="002707DE" w:rsidP="002707DE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metodiky segmentů ve formě příloh</w:t>
      </w:r>
    </w:p>
    <w:p w14:paraId="39D32A05" w14:textId="77777777" w:rsidR="002707DE" w:rsidRDefault="002707DE" w:rsidP="002707DE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způsob řešení a projednání změn Metodiky RUV, který musí být navázán na schvalovací procesy v Radě RUV</w:t>
      </w:r>
    </w:p>
    <w:p w14:paraId="74FFE698" w14:textId="77777777" w:rsidR="002707DE" w:rsidRDefault="002707DE" w:rsidP="002707DE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Návrh těchto změna a doplňků zajistí B. Chládková a do návrhu Metodiky RUV je následně doplní J. Talašová.</w:t>
      </w:r>
    </w:p>
    <w:p w14:paraId="7EACB78F" w14:textId="77777777" w:rsidR="002707DE" w:rsidRDefault="002707DE" w:rsidP="00055222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52E7A66C" w14:textId="77777777" w:rsidR="002707DE" w:rsidRDefault="002707DE" w:rsidP="002707DE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Návrh Metodiky RUV, který byl projednán na Pracovní skupině je přílohou zápisu. </w:t>
      </w:r>
    </w:p>
    <w:p w14:paraId="3B9AE624" w14:textId="77777777" w:rsidR="00E265B6" w:rsidRDefault="00E265B6" w:rsidP="002707DE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1BE86443" w14:textId="4E080C7E" w:rsidR="002707DE" w:rsidRDefault="002707DE" w:rsidP="002707DE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Upravený návrh Metodiky RUV</w:t>
      </w:r>
      <w:r w:rsidRPr="001501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bude nejpozději</w:t>
      </w:r>
      <w:r w:rsidRPr="001501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D5897">
        <w:rPr>
          <w:rFonts w:ascii="Arial" w:hAnsi="Arial" w:cs="Arial"/>
          <w:color w:val="000000" w:themeColor="text1"/>
          <w:sz w:val="20"/>
          <w:szCs w:val="20"/>
        </w:rPr>
        <w:t>2</w:t>
      </w:r>
      <w:r w:rsidRPr="00150165">
        <w:rPr>
          <w:rFonts w:ascii="Arial" w:hAnsi="Arial" w:cs="Arial"/>
          <w:color w:val="000000" w:themeColor="text1"/>
          <w:sz w:val="20"/>
          <w:szCs w:val="20"/>
        </w:rPr>
        <w:t>. 3. 2020 rozeslán členům P</w:t>
      </w:r>
      <w:r>
        <w:rPr>
          <w:rFonts w:ascii="Arial" w:hAnsi="Arial" w:cs="Arial"/>
          <w:color w:val="000000" w:themeColor="text1"/>
          <w:sz w:val="20"/>
          <w:szCs w:val="20"/>
        </w:rPr>
        <w:t>racovní skupiny</w:t>
      </w:r>
      <w:r w:rsidRPr="00150165">
        <w:rPr>
          <w:rFonts w:ascii="Arial" w:hAnsi="Arial" w:cs="Arial"/>
          <w:color w:val="000000" w:themeColor="text1"/>
          <w:sz w:val="20"/>
          <w:szCs w:val="20"/>
        </w:rPr>
        <w:t xml:space="preserve"> a Rady RUV</w:t>
      </w:r>
    </w:p>
    <w:p w14:paraId="58126243" w14:textId="77777777" w:rsidR="00150165" w:rsidRDefault="00150165" w:rsidP="00055222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0D77FDCF" w14:textId="77777777" w:rsidR="00137649" w:rsidRDefault="00137649" w:rsidP="00055222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66091C7B" w14:textId="77777777" w:rsidR="00137649" w:rsidRDefault="00137649" w:rsidP="00137649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Ad. 5</w:t>
      </w:r>
    </w:p>
    <w:p w14:paraId="06967C78" w14:textId="77777777" w:rsidR="00137649" w:rsidRDefault="00137649" w:rsidP="00137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Pracovní skupina projednala harmonogram </w:t>
      </w:r>
      <w:r>
        <w:rPr>
          <w:rFonts w:ascii="Arial" w:hAnsi="Arial" w:cs="Arial"/>
          <w:sz w:val="20"/>
          <w:szCs w:val="20"/>
        </w:rPr>
        <w:t>zpracování Metodiky RUV a Statutu Pracovní skupiny. Návrh harmonogramu je přílohou tohoto zápisu.</w:t>
      </w:r>
    </w:p>
    <w:p w14:paraId="5631BCA4" w14:textId="77777777" w:rsidR="00137649" w:rsidRDefault="00137649" w:rsidP="00137649">
      <w:pPr>
        <w:spacing w:after="0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4D1ED07F" w14:textId="77777777" w:rsidR="00137649" w:rsidRPr="003756AC" w:rsidRDefault="00137649" w:rsidP="00137649">
      <w:pPr>
        <w:spacing w:after="0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3756AC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Termín příštího jednání </w:t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Pracovní skupiny </w:t>
      </w:r>
      <w:r w:rsidRPr="003756AC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byl stanoven na 12. 3. 2020. </w:t>
      </w:r>
    </w:p>
    <w:p w14:paraId="4F50B3A8" w14:textId="77777777" w:rsidR="00137649" w:rsidRPr="00150165" w:rsidRDefault="00137649" w:rsidP="00055222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545091A9" w14:textId="77777777" w:rsidR="008A5424" w:rsidRPr="00150165" w:rsidRDefault="008A5424" w:rsidP="008A5424">
      <w:pPr>
        <w:spacing w:after="0"/>
        <w:rPr>
          <w:rFonts w:ascii="Arial" w:hAnsi="Arial" w:cs="Arial"/>
          <w:sz w:val="20"/>
          <w:szCs w:val="20"/>
        </w:rPr>
      </w:pPr>
    </w:p>
    <w:p w14:paraId="31F0DAC2" w14:textId="77777777" w:rsidR="008A5424" w:rsidRPr="00150165" w:rsidRDefault="008A5424" w:rsidP="008A5424">
      <w:pPr>
        <w:pStyle w:val="Bezmezer"/>
        <w:rPr>
          <w:rFonts w:ascii="Arial" w:hAnsi="Arial" w:cs="Arial"/>
          <w:sz w:val="20"/>
          <w:szCs w:val="20"/>
        </w:rPr>
      </w:pPr>
    </w:p>
    <w:p w14:paraId="00052091" w14:textId="77777777" w:rsidR="008A5424" w:rsidRPr="00150165" w:rsidRDefault="008A5424" w:rsidP="008A5424">
      <w:pPr>
        <w:rPr>
          <w:rFonts w:ascii="Arial" w:hAnsi="Arial" w:cs="Arial"/>
          <w:sz w:val="20"/>
          <w:szCs w:val="20"/>
        </w:rPr>
      </w:pPr>
      <w:r w:rsidRPr="00150165">
        <w:rPr>
          <w:rFonts w:ascii="Arial" w:hAnsi="Arial" w:cs="Arial"/>
          <w:sz w:val="20"/>
          <w:szCs w:val="20"/>
        </w:rPr>
        <w:t xml:space="preserve">Zapsala: </w:t>
      </w:r>
      <w:r w:rsidR="007508FF" w:rsidRPr="00150165">
        <w:rPr>
          <w:rFonts w:ascii="Arial" w:hAnsi="Arial" w:cs="Arial"/>
          <w:sz w:val="20"/>
          <w:szCs w:val="20"/>
        </w:rPr>
        <w:t>Marcela Marková</w:t>
      </w:r>
    </w:p>
    <w:p w14:paraId="5FBF1737" w14:textId="1F0AC5DE" w:rsidR="008C627F" w:rsidRPr="00150165" w:rsidRDefault="008A5424" w:rsidP="00E92504">
      <w:pPr>
        <w:rPr>
          <w:rFonts w:ascii="Arial" w:hAnsi="Arial" w:cs="Arial"/>
          <w:sz w:val="20"/>
          <w:szCs w:val="20"/>
        </w:rPr>
      </w:pPr>
      <w:r w:rsidRPr="00150165">
        <w:rPr>
          <w:rFonts w:ascii="Arial" w:hAnsi="Arial" w:cs="Arial"/>
          <w:sz w:val="20"/>
          <w:szCs w:val="20"/>
        </w:rPr>
        <w:t>Za správnost</w:t>
      </w:r>
      <w:r w:rsidR="002707DE">
        <w:rPr>
          <w:rFonts w:ascii="Arial" w:hAnsi="Arial" w:cs="Arial"/>
          <w:sz w:val="20"/>
          <w:szCs w:val="20"/>
        </w:rPr>
        <w:t xml:space="preserve"> odpovídá: Michal Koleček</w:t>
      </w:r>
    </w:p>
    <w:sectPr w:rsidR="008C627F" w:rsidRPr="00150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0034"/>
    <w:multiLevelType w:val="hybridMultilevel"/>
    <w:tmpl w:val="DFD0D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96191"/>
    <w:multiLevelType w:val="hybridMultilevel"/>
    <w:tmpl w:val="33A0FD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64FDD"/>
    <w:multiLevelType w:val="hybridMultilevel"/>
    <w:tmpl w:val="3A621C70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F3F63"/>
    <w:multiLevelType w:val="hybridMultilevel"/>
    <w:tmpl w:val="BF8A91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105CE"/>
    <w:multiLevelType w:val="hybridMultilevel"/>
    <w:tmpl w:val="0166F1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F0"/>
    <w:rsid w:val="00055222"/>
    <w:rsid w:val="000C1E9D"/>
    <w:rsid w:val="00137649"/>
    <w:rsid w:val="00150165"/>
    <w:rsid w:val="00157F82"/>
    <w:rsid w:val="001A5A0E"/>
    <w:rsid w:val="002707DE"/>
    <w:rsid w:val="00372DA0"/>
    <w:rsid w:val="003756AC"/>
    <w:rsid w:val="004F4CA6"/>
    <w:rsid w:val="00502C25"/>
    <w:rsid w:val="005501B6"/>
    <w:rsid w:val="005741F2"/>
    <w:rsid w:val="005D5897"/>
    <w:rsid w:val="006B312A"/>
    <w:rsid w:val="007508FF"/>
    <w:rsid w:val="00754CB5"/>
    <w:rsid w:val="00782214"/>
    <w:rsid w:val="007C6247"/>
    <w:rsid w:val="007E6828"/>
    <w:rsid w:val="00817DDD"/>
    <w:rsid w:val="00837599"/>
    <w:rsid w:val="0088003C"/>
    <w:rsid w:val="008A5424"/>
    <w:rsid w:val="008C627F"/>
    <w:rsid w:val="00941B84"/>
    <w:rsid w:val="0096000A"/>
    <w:rsid w:val="009A1586"/>
    <w:rsid w:val="00A132CC"/>
    <w:rsid w:val="00A85FCE"/>
    <w:rsid w:val="00AA1D86"/>
    <w:rsid w:val="00B231A6"/>
    <w:rsid w:val="00B43604"/>
    <w:rsid w:val="00B8356C"/>
    <w:rsid w:val="00C303BF"/>
    <w:rsid w:val="00C36463"/>
    <w:rsid w:val="00CE6509"/>
    <w:rsid w:val="00DD7BF0"/>
    <w:rsid w:val="00DF5666"/>
    <w:rsid w:val="00E24E09"/>
    <w:rsid w:val="00E265B6"/>
    <w:rsid w:val="00E44786"/>
    <w:rsid w:val="00E92504"/>
    <w:rsid w:val="00EE2AE8"/>
    <w:rsid w:val="00F042B8"/>
    <w:rsid w:val="00FC6D7C"/>
    <w:rsid w:val="00FE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3702E"/>
  <w15:docId w15:val="{70DE5009-1C23-4E2F-A44B-EBCE8B2F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7BF0"/>
    <w:pPr>
      <w:spacing w:after="160" w:line="252" w:lineRule="auto"/>
      <w:ind w:left="720"/>
      <w:contextualSpacing/>
    </w:pPr>
    <w:rPr>
      <w:rFonts w:ascii="Calibri" w:eastAsia="Times New Roman" w:hAnsi="Calibri" w:cs="Calibri"/>
    </w:rPr>
  </w:style>
  <w:style w:type="paragraph" w:styleId="Bezmezer">
    <w:name w:val="No Spacing"/>
    <w:uiPriority w:val="1"/>
    <w:qFormat/>
    <w:rsid w:val="008C627F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EE2AE8"/>
    <w:pPr>
      <w:spacing w:after="0" w:line="240" w:lineRule="auto"/>
    </w:pPr>
    <w:rPr>
      <w:rFonts w:ascii="Calibri" w:hAnsi="Calibri" w:cs="Times New Roman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E2AE8"/>
    <w:rPr>
      <w:rFonts w:ascii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B231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31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31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31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31A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3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3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9B2E5-39A7-474C-BD28-097D74B3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2004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KolečekM</dc:creator>
  <cp:lastModifiedBy>Marková Marcela</cp:lastModifiedBy>
  <cp:revision>2</cp:revision>
  <dcterms:created xsi:type="dcterms:W3CDTF">2020-02-20T08:02:00Z</dcterms:created>
  <dcterms:modified xsi:type="dcterms:W3CDTF">2020-02-20T08:02:00Z</dcterms:modified>
</cp:coreProperties>
</file>