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C4D20" w14:textId="77777777" w:rsidR="00252E75" w:rsidRDefault="009C2AB7">
      <w:pPr>
        <w:pStyle w:val="Nadpis2"/>
        <w:rPr>
          <w:b/>
        </w:rPr>
      </w:pPr>
      <w:r>
        <w:rPr>
          <w:b/>
        </w:rPr>
        <w:t>Přehled aktivit projektu PPUČ v období březen až červen na podporu MŠ a ZŠ využitelnou v nouzovém stavu v ČR (COVID 2020)</w:t>
      </w:r>
    </w:p>
    <w:p w14:paraId="3CA7C654" w14:textId="77777777" w:rsidR="00252E75" w:rsidRDefault="00252E75"/>
    <w:p w14:paraId="0B70482E" w14:textId="77777777" w:rsidR="00252E75" w:rsidRDefault="009C2AB7">
      <w:pPr>
        <w:rPr>
          <w:b/>
        </w:rPr>
      </w:pPr>
      <w:r>
        <w:rPr>
          <w:b/>
        </w:rPr>
        <w:t>Přehled aktivit konaných náhradním plněním (z prezenční formy do formy online)</w:t>
      </w:r>
    </w:p>
    <w:p w14:paraId="6D8DC102" w14:textId="0AB820E1" w:rsidR="00252E75" w:rsidRDefault="009C2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18. květen - Online odborný panel čtenářské gramotnosti – report na </w:t>
      </w:r>
      <w:hyperlink r:id="rId7">
        <w:r>
          <w:rPr>
            <w:color w:val="0000FF"/>
            <w:u w:val="single"/>
          </w:rPr>
          <w:t>https://clanky.rvp.cz/clanek/c/z/22516/SEDMA-MINIKONFERENCE-OP-CG-VE-ZNAMENI-TEXTU-PARAZITU.html/</w:t>
        </w:r>
      </w:hyperlink>
      <w:r>
        <w:rPr>
          <w:color w:val="000000"/>
        </w:rPr>
        <w:t xml:space="preserve"> - kapacita nabídnuta pro 60 účastníků (4</w:t>
      </w:r>
      <w:r w:rsidR="003B3D79">
        <w:rPr>
          <w:color w:val="000000"/>
        </w:rPr>
        <w:t> </w:t>
      </w:r>
      <w:bookmarkStart w:id="0" w:name="_GoBack"/>
      <w:bookmarkEnd w:id="0"/>
      <w:r>
        <w:rPr>
          <w:color w:val="000000"/>
        </w:rPr>
        <w:t>skupiny x 15 účastníků)</w:t>
      </w:r>
    </w:p>
    <w:p w14:paraId="723261AF" w14:textId="77777777" w:rsidR="00252E75" w:rsidRDefault="009C2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Společenství praxe pro učitele MŠ/ZŠ – vždy nabídnuto 15-20 učitelům na skupinu – forma online, </w:t>
      </w:r>
    </w:p>
    <w:p w14:paraId="11DA6F70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Cizí jazyky (22.4., 10:00 - 13:00), online </w:t>
      </w:r>
    </w:p>
    <w:p w14:paraId="03F1CEB8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Člověk a zdraví (22.4.10:00 - 13:00), online </w:t>
      </w:r>
      <w:r>
        <w:rPr>
          <w:color w:val="000000"/>
        </w:rPr>
        <w:br/>
      </w:r>
      <w:hyperlink r:id="rId8">
        <w:r>
          <w:rPr>
            <w:color w:val="1155CC"/>
            <w:u w:val="single"/>
          </w:rPr>
          <w:t>https://www.youtube.com/watch?v=vRuyrF1aThQ</w:t>
        </w:r>
      </w:hyperlink>
      <w:r>
        <w:rPr>
          <w:color w:val="000000"/>
        </w:rPr>
        <w:br/>
      </w:r>
    </w:p>
    <w:p w14:paraId="6E9410B4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Člověk a společnost (29.4. 10:00 - 13:00), online</w:t>
      </w:r>
    </w:p>
    <w:p w14:paraId="4151BB82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Člověk a příroda (29.4. 10:00 - 13:00), online (</w:t>
      </w:r>
      <w:hyperlink r:id="rId9">
        <w:r>
          <w:rPr>
            <w:color w:val="1155CC"/>
            <w:u w:val="single"/>
          </w:rPr>
          <w:t>https://www.youtube.com/watch?v=jbEl8PWUKGI&amp;t=5s</w:t>
        </w:r>
      </w:hyperlink>
      <w:r>
        <w:rPr>
          <w:color w:val="000000"/>
        </w:rPr>
        <w:t>)</w:t>
      </w:r>
      <w:r>
        <w:rPr>
          <w:color w:val="000000"/>
        </w:rPr>
        <w:br/>
      </w:r>
    </w:p>
    <w:p w14:paraId="77933647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Člověk a svět práce (20. 5. 13:00 - 16:00), online</w:t>
      </w:r>
      <w:r>
        <w:rPr>
          <w:color w:val="000000"/>
        </w:rPr>
        <w:br/>
      </w:r>
      <w:hyperlink r:id="rId10">
        <w:r>
          <w:rPr>
            <w:color w:val="1155CC"/>
            <w:u w:val="single"/>
          </w:rPr>
          <w:t>https://youtu.be/0VjmY6LrZIM</w:t>
        </w:r>
      </w:hyperlink>
      <w:r>
        <w:rPr>
          <w:color w:val="000000"/>
        </w:rPr>
        <w:br/>
      </w:r>
    </w:p>
    <w:p w14:paraId="659629A4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Český jazyk a literatura (21. 5. 10:00 - 13:00), online</w:t>
      </w:r>
      <w:r>
        <w:rPr>
          <w:color w:val="000000"/>
        </w:rPr>
        <w:br/>
      </w:r>
      <w:hyperlink r:id="rId11">
        <w:r>
          <w:rPr>
            <w:color w:val="1155CC"/>
            <w:u w:val="single"/>
          </w:rPr>
          <w:t>https://youtu.be/7dZcHIi_C9k</w:t>
        </w:r>
      </w:hyperlink>
      <w:r>
        <w:rPr>
          <w:color w:val="000000"/>
        </w:rPr>
        <w:br/>
      </w:r>
    </w:p>
    <w:p w14:paraId="4CC86F7D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Matematika (27. 5. 13:00 - 16:00), online</w:t>
      </w:r>
    </w:p>
    <w:p w14:paraId="4069F25D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Informatika (27. 5. 13:00 - 16:00), online</w:t>
      </w:r>
      <w:r>
        <w:rPr>
          <w:color w:val="000000"/>
        </w:rPr>
        <w:br/>
      </w:r>
      <w:hyperlink r:id="rId12">
        <w:r>
          <w:rPr>
            <w:color w:val="1155CC"/>
            <w:u w:val="single"/>
          </w:rPr>
          <w:t>https://youtu.be/Bnv5T7FpUnE</w:t>
        </w:r>
      </w:hyperlink>
      <w:r>
        <w:rPr>
          <w:color w:val="000000"/>
        </w:rPr>
        <w:br/>
      </w:r>
    </w:p>
    <w:p w14:paraId="3B83BF77" w14:textId="77777777" w:rsidR="00252E75" w:rsidRDefault="009C2A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reporty z akcí </w:t>
      </w:r>
      <w:r>
        <w:rPr>
          <w:color w:val="000000"/>
        </w:rPr>
        <w:t xml:space="preserve">na </w:t>
      </w:r>
      <w:hyperlink r:id="rId13">
        <w:r>
          <w:rPr>
            <w:color w:val="0000FF"/>
            <w:u w:val="single"/>
          </w:rPr>
          <w:t>https://gramotnosti.pro/spolecenstvipraxe</w:t>
        </w:r>
      </w:hyperlink>
      <w:r>
        <w:br/>
      </w:r>
    </w:p>
    <w:p w14:paraId="4854FE5D" w14:textId="77777777" w:rsidR="00252E75" w:rsidRDefault="009C2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Setkání se ZŠ Praha 13, v rámci spolupráce s MAP projekty (proběhlo by jinak </w:t>
      </w:r>
      <w:proofErr w:type="spellStart"/>
      <w:r>
        <w:rPr>
          <w:color w:val="000000"/>
        </w:rPr>
        <w:t>offline</w:t>
      </w:r>
      <w:proofErr w:type="spellEnd"/>
      <w:r>
        <w:rPr>
          <w:color w:val="000000"/>
        </w:rPr>
        <w:t xml:space="preserve">) - </w:t>
      </w:r>
      <w:hyperlink r:id="rId14">
        <w:r>
          <w:rPr>
            <w:color w:val="0000FF"/>
            <w:u w:val="single"/>
          </w:rPr>
          <w:t>http://gramotnosti.blogy.rvp.cz/2020/05/05/mistni-akcni-plany-a-rozvoj-gramotnosti/</w:t>
        </w:r>
      </w:hyperlink>
    </w:p>
    <w:p w14:paraId="7FAF1038" w14:textId="77777777" w:rsidR="00252E75" w:rsidRDefault="009C2AB7">
      <w:pPr>
        <w:ind w:left="360"/>
      </w:pPr>
      <w:r>
        <w:t xml:space="preserve">Pozn. Projekt v rámci přímé podpory organizuje na jaře v běžném režimu 3 </w:t>
      </w:r>
      <w:proofErr w:type="spellStart"/>
      <w:r>
        <w:t>minikonference</w:t>
      </w:r>
      <w:proofErr w:type="spellEnd"/>
      <w:r>
        <w:t xml:space="preserve"> odborných panelů a 11 společenství praxe. 2 </w:t>
      </w:r>
      <w:proofErr w:type="spellStart"/>
      <w:r>
        <w:t>minikonference</w:t>
      </w:r>
      <w:proofErr w:type="spellEnd"/>
      <w:r>
        <w:t xml:space="preserve"> byly přesunuty na konec léta/podzim. Všech 11 společenství praxe se bude konat, do konce školního roku. 8 jich bylo online, 3 budou prezenčně.</w:t>
      </w:r>
    </w:p>
    <w:p w14:paraId="7A0E3DC2" w14:textId="77777777" w:rsidR="00252E75" w:rsidRDefault="00252E75">
      <w:pPr>
        <w:rPr>
          <w:b/>
        </w:rPr>
      </w:pPr>
    </w:p>
    <w:p w14:paraId="0F6440C7" w14:textId="77777777" w:rsidR="00252E75" w:rsidRDefault="00252E75">
      <w:pPr>
        <w:rPr>
          <w:b/>
        </w:rPr>
      </w:pPr>
    </w:p>
    <w:p w14:paraId="1415CB2B" w14:textId="77777777" w:rsidR="00252E75" w:rsidRDefault="009C2AB7">
      <w:pPr>
        <w:rPr>
          <w:b/>
        </w:rPr>
      </w:pPr>
      <w:r>
        <w:rPr>
          <w:b/>
        </w:rPr>
        <w:t xml:space="preserve">Webináře, online setkání </w:t>
      </w:r>
    </w:p>
    <w:p w14:paraId="231FDEEE" w14:textId="77777777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7. </w:t>
      </w:r>
      <w:proofErr w:type="gramStart"/>
      <w:r>
        <w:rPr>
          <w:color w:val="000000"/>
        </w:rPr>
        <w:t>dubna - Podpora</w:t>
      </w:r>
      <w:proofErr w:type="gramEnd"/>
      <w:r>
        <w:rPr>
          <w:color w:val="000000"/>
        </w:rPr>
        <w:t xml:space="preserve"> rozvoje čtenářské gramotnosti čtením neučebnicových textů ve výuce (45 minut) - </w:t>
      </w:r>
      <w:hyperlink r:id="rId15">
        <w:r>
          <w:rPr>
            <w:color w:val="0000FF"/>
            <w:u w:val="single"/>
          </w:rPr>
          <w:t>https://www.youtube.com/watch?v=XQBUfE54N3I&amp;t=1585s</w:t>
        </w:r>
      </w:hyperlink>
    </w:p>
    <w:p w14:paraId="18B80DAE" w14:textId="77777777" w:rsidR="00252E75" w:rsidRDefault="009C2AB7">
      <w:pPr>
        <w:numPr>
          <w:ilvl w:val="1"/>
          <w:numId w:val="2"/>
        </w:numPr>
      </w:pPr>
      <w:proofErr w:type="spellStart"/>
      <w:r>
        <w:t>Digifolio</w:t>
      </w:r>
      <w:proofErr w:type="spellEnd"/>
      <w:r>
        <w:t>:</w:t>
      </w:r>
      <w:r>
        <w:rPr>
          <w:color w:val="1155CC"/>
          <w:u w:val="single"/>
        </w:rPr>
        <w:t xml:space="preserve"> </w:t>
      </w:r>
      <w:hyperlink r:id="rId16">
        <w:r>
          <w:rPr>
            <w:b/>
            <w:color w:val="1155CC"/>
            <w:u w:val="single"/>
          </w:rPr>
          <w:t>https://digifolio.rvp.cz/view/view.php?id=16783</w:t>
        </w:r>
      </w:hyperlink>
    </w:p>
    <w:p w14:paraId="67F18F0B" w14:textId="77777777" w:rsidR="00252E75" w:rsidRDefault="009C2AB7">
      <w:pPr>
        <w:numPr>
          <w:ilvl w:val="0"/>
          <w:numId w:val="2"/>
        </w:numPr>
      </w:pPr>
      <w:r>
        <w:lastRenderedPageBreak/>
        <w:t xml:space="preserve">Webinář </w:t>
      </w:r>
      <w:proofErr w:type="gramStart"/>
      <w:r>
        <w:t>SYPO - ČJL</w:t>
      </w:r>
      <w:proofErr w:type="gramEnd"/>
      <w:r>
        <w:t xml:space="preserve"> - Komenský blízký i vzdálený, 3. 6., Třísková, Koubek (SYPO) </w:t>
      </w:r>
      <w:hyperlink r:id="rId17">
        <w:r>
          <w:rPr>
            <w:color w:val="1155CC"/>
            <w:u w:val="single"/>
          </w:rPr>
          <w:t>https://www.youtube.com/watch?v=0wLdVUlwRIc</w:t>
        </w:r>
      </w:hyperlink>
    </w:p>
    <w:p w14:paraId="39099A19" w14:textId="77777777" w:rsidR="00252E75" w:rsidRDefault="009C2AB7">
      <w:pPr>
        <w:numPr>
          <w:ilvl w:val="1"/>
          <w:numId w:val="2"/>
        </w:numPr>
      </w:pPr>
      <w:proofErr w:type="spellStart"/>
      <w:r>
        <w:t>Digifolio</w:t>
      </w:r>
      <w:proofErr w:type="spellEnd"/>
      <w:r>
        <w:t>:</w:t>
      </w:r>
      <w:r>
        <w:rPr>
          <w:color w:val="1155CC"/>
          <w:u w:val="single"/>
        </w:rPr>
        <w:t xml:space="preserve"> </w:t>
      </w:r>
      <w:hyperlink r:id="rId18">
        <w:r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9F9F9"/>
          </w:rPr>
          <w:t>https://digifolio.rvp.cz/view/view.php?id=17242</w:t>
        </w:r>
      </w:hyperlink>
    </w:p>
    <w:p w14:paraId="406989A6" w14:textId="77777777" w:rsidR="00252E75" w:rsidRDefault="009C2AB7">
      <w:pPr>
        <w:rPr>
          <w:b/>
        </w:rPr>
      </w:pPr>
      <w:r>
        <w:rPr>
          <w:b/>
        </w:rPr>
        <w:t>Pokračování prací na inovacích Metodického portálu RVP.CZ</w:t>
      </w:r>
    </w:p>
    <w:p w14:paraId="2BD2739B" w14:textId="77777777" w:rsidR="00252E75" w:rsidRDefault="009C2AB7">
      <w:pPr>
        <w:numPr>
          <w:ilvl w:val="0"/>
          <w:numId w:val="2"/>
        </w:numPr>
        <w:spacing w:after="0"/>
      </w:pPr>
      <w:r>
        <w:t xml:space="preserve">Příprava a spuštění testování nového profilu uživatele Metodického portálu RVP.CZ, nové osobní stránky uživatele a nové navigace po modulech portálu – zapojení desítky učitelů jako testerů (testovací rozhovory s uživatelskými scénáři, dotazníky) – </w:t>
      </w:r>
      <w:hyperlink r:id="rId19">
        <w:r>
          <w:rPr>
            <w:color w:val="1155CC"/>
            <w:u w:val="single"/>
          </w:rPr>
          <w:t>https://profil-new.rvp.cz</w:t>
        </w:r>
      </w:hyperlink>
      <w:r>
        <w:t>.</w:t>
      </w:r>
    </w:p>
    <w:p w14:paraId="43A9D408" w14:textId="77777777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V katalogu EMA s</w:t>
      </w:r>
      <w:r>
        <w:rPr>
          <w:color w:val="000000"/>
        </w:rPr>
        <w:t>puštění vkládání jednotlivých materiálů (vkládá přihlášený uživ</w:t>
      </w:r>
      <w:r>
        <w:t>atel, před publikací je materiál schválen)</w:t>
      </w:r>
      <w:r>
        <w:rPr>
          <w:color w:val="000000"/>
        </w:rPr>
        <w:t xml:space="preserve"> - </w:t>
      </w:r>
      <w:hyperlink r:id="rId20">
        <w:r>
          <w:rPr>
            <w:color w:val="0000FF"/>
            <w:u w:val="single"/>
          </w:rPr>
          <w:t>https://ema.rvp.cz/vlozit-material</w:t>
        </w:r>
      </w:hyperlink>
    </w:p>
    <w:p w14:paraId="6537FEC3" w14:textId="77777777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t>V Profilu Učitel21 ke každé kompetenci doplnění seznamu odkazů na informační zdroje užitečné pro rozvoj dané kompetence a doplnění pole pro poznámky</w:t>
      </w:r>
      <w:r>
        <w:rPr>
          <w:color w:val="000000"/>
        </w:rPr>
        <w:t xml:space="preserve"> - </w:t>
      </w:r>
      <w:hyperlink r:id="rId21">
        <w:r>
          <w:rPr>
            <w:color w:val="0000FF"/>
            <w:u w:val="single"/>
          </w:rPr>
          <w:t>http://ucitel21.rvp.cz/kompetence</w:t>
        </w:r>
      </w:hyperlink>
    </w:p>
    <w:p w14:paraId="30356019" w14:textId="77777777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Programátorské práce a validace obsahu připravovaného modulu </w:t>
      </w:r>
      <w:hyperlink r:id="rId22">
        <w:r>
          <w:rPr>
            <w:color w:val="1155CC"/>
            <w:u w:val="single"/>
          </w:rPr>
          <w:t>digiskola.rvp.cz</w:t>
        </w:r>
      </w:hyperlink>
      <w:r>
        <w:t>.</w:t>
      </w:r>
    </w:p>
    <w:p w14:paraId="0AB47015" w14:textId="77777777" w:rsidR="00252E75" w:rsidRDefault="00252E7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73C96AB" w14:textId="77777777" w:rsidR="00252E75" w:rsidRDefault="00252E75">
      <w:pPr>
        <w:rPr>
          <w:b/>
        </w:rPr>
      </w:pPr>
      <w:bookmarkStart w:id="1" w:name="_gjdgxs" w:colFirst="0" w:colLast="0"/>
      <w:bookmarkEnd w:id="1"/>
    </w:p>
    <w:p w14:paraId="7A6CEB12" w14:textId="77777777" w:rsidR="00252E75" w:rsidRDefault="009C2AB7">
      <w:pPr>
        <w:rPr>
          <w:b/>
        </w:rPr>
      </w:pPr>
      <w:bookmarkStart w:id="2" w:name="_hjccq9ydb94r" w:colFirst="0" w:colLast="0"/>
      <w:bookmarkEnd w:id="2"/>
      <w:r>
        <w:rPr>
          <w:b/>
        </w:rPr>
        <w:t>Specifické aktivity oddělení publicity a v rámci kampaně GRAMOTNOSTI.PRO</w:t>
      </w:r>
    </w:p>
    <w:p w14:paraId="3F830049" w14:textId="77777777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  <w:r>
        <w:rPr>
          <w:color w:val="000000"/>
        </w:rPr>
        <w:t>Vytvoření a nábor publika pro FB stránku</w:t>
      </w:r>
      <w:r>
        <w:rPr>
          <w:color w:val="000000"/>
        </w:rPr>
        <w:br/>
      </w:r>
      <w:hyperlink r:id="rId23">
        <w:r>
          <w:rPr>
            <w:color w:val="0000FF"/>
            <w:u w:val="single"/>
          </w:rPr>
          <w:t>https://www.facebook.com/gramotnostiprozivot</w:t>
        </w:r>
      </w:hyperlink>
    </w:p>
    <w:p w14:paraId="1FAEB5FB" w14:textId="77777777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  <w:r>
        <w:rPr>
          <w:color w:val="000000"/>
        </w:rPr>
        <w:t xml:space="preserve">Pilotní natočení pětiminutovky – </w:t>
      </w:r>
      <w:proofErr w:type="gramStart"/>
      <w:r>
        <w:rPr>
          <w:color w:val="000000"/>
        </w:rPr>
        <w:t>video - Chytré</w:t>
      </w:r>
      <w:proofErr w:type="gramEnd"/>
      <w:r>
        <w:rPr>
          <w:color w:val="000000"/>
        </w:rPr>
        <w:t xml:space="preserve"> aplikace k poznávání přírody kolem nás</w:t>
      </w:r>
    </w:p>
    <w:p w14:paraId="0C882046" w14:textId="77777777" w:rsidR="00252E75" w:rsidRDefault="00067F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24">
        <w:r w:rsidR="009C2AB7">
          <w:rPr>
            <w:color w:val="0000FF"/>
            <w:u w:val="single"/>
          </w:rPr>
          <w:t>https://www.youtube.com/watch?v=STplVXVIMno&amp;t=8s</w:t>
        </w:r>
      </w:hyperlink>
    </w:p>
    <w:p w14:paraId="5D4AD8D9" w14:textId="77777777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Vydání článků a obsahu online</w:t>
      </w:r>
    </w:p>
    <w:p w14:paraId="1B6DD83F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článek a online </w:t>
      </w:r>
      <w:proofErr w:type="spellStart"/>
      <w:r>
        <w:t>minikampaň</w:t>
      </w:r>
      <w:proofErr w:type="spellEnd"/>
      <w:r>
        <w:t xml:space="preserve"> “Digitální </w:t>
      </w:r>
      <w:proofErr w:type="spellStart"/>
      <w:r>
        <w:t>well-being</w:t>
      </w:r>
      <w:proofErr w:type="spellEnd"/>
      <w:r>
        <w:t xml:space="preserve">” - spolupráce PR týmu PPUČ a DigiKoalice -  </w:t>
      </w:r>
      <w:hyperlink r:id="rId25">
        <w:r>
          <w:rPr>
            <w:color w:val="1155CC"/>
            <w:u w:val="single"/>
          </w:rPr>
          <w:t>https://digikoalice.cz/digitalni-well-being/</w:t>
        </w:r>
      </w:hyperlink>
    </w:p>
    <w:p w14:paraId="600DB370" w14:textId="77777777" w:rsidR="00252E75" w:rsidRDefault="00067F1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26">
        <w:r w:rsidR="009C2AB7">
          <w:rPr>
            <w:color w:val="000000"/>
          </w:rPr>
          <w:t xml:space="preserve">Žáci </w:t>
        </w:r>
        <w:proofErr w:type="gramStart"/>
        <w:r w:rsidR="009C2AB7">
          <w:rPr>
            <w:color w:val="000000"/>
          </w:rPr>
          <w:t>5B</w:t>
        </w:r>
        <w:proofErr w:type="gramEnd"/>
        <w:r w:rsidR="009C2AB7">
          <w:rPr>
            <w:color w:val="000000"/>
          </w:rPr>
          <w:t xml:space="preserve"> a jejich výuka #nadalku</w:t>
        </w:r>
      </w:hyperlink>
    </w:p>
    <w:p w14:paraId="08A9C5A1" w14:textId="77777777" w:rsidR="00252E75" w:rsidRDefault="00067F1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hyperlink r:id="rId27">
        <w:r w:rsidR="009C2AB7">
          <w:rPr>
            <w:color w:val="0000FF"/>
            <w:u w:val="single"/>
          </w:rPr>
          <w:t>http://gramotnosti.blogy.rvp.cz/2020/06/03/zaci-5b-a-jejich-vyuka-nadalku/</w:t>
        </w:r>
      </w:hyperlink>
    </w:p>
    <w:p w14:paraId="740F6137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Jak učit online</w:t>
      </w:r>
    </w:p>
    <w:p w14:paraId="0D116FDF" w14:textId="77777777" w:rsidR="00252E75" w:rsidRDefault="00067F1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hyperlink r:id="rId28">
        <w:r w:rsidR="009C2AB7">
          <w:rPr>
            <w:color w:val="0000FF"/>
            <w:u w:val="single"/>
          </w:rPr>
          <w:t>http://gramotnosti.blogy.rvp.cz/2020/04/27/jak-ucit-online/</w:t>
        </w:r>
      </w:hyperlink>
    </w:p>
    <w:p w14:paraId="70FD7F46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Koronavirus</w:t>
      </w:r>
      <w:proofErr w:type="spellEnd"/>
      <w:r>
        <w:rPr>
          <w:color w:val="000000"/>
        </w:rPr>
        <w:t xml:space="preserve"> nám zavřel školy, ale my jsme si poradili</w:t>
      </w:r>
    </w:p>
    <w:p w14:paraId="48088249" w14:textId="77777777" w:rsidR="00252E75" w:rsidRDefault="00067F1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hyperlink r:id="rId29">
        <w:r w:rsidR="009C2AB7">
          <w:rPr>
            <w:color w:val="0000FF"/>
            <w:u w:val="single"/>
          </w:rPr>
          <w:t>https://clanky.rvp.cz/clanek/s/Z/22467/KORONAVIRUS-NAM-ZAVREL-SKOLY-ALE-MY-JSME-SI-PORADILI.html/</w:t>
        </w:r>
      </w:hyperlink>
    </w:p>
    <w:p w14:paraId="097B0D0E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Koronavirus</w:t>
      </w:r>
      <w:proofErr w:type="spellEnd"/>
      <w:r>
        <w:rPr>
          <w:color w:val="000000"/>
        </w:rPr>
        <w:t xml:space="preserve"> a uzavření škol</w:t>
      </w:r>
    </w:p>
    <w:p w14:paraId="50B08017" w14:textId="77777777" w:rsidR="00252E75" w:rsidRDefault="00067F1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hyperlink r:id="rId30">
        <w:r w:rsidR="009C2AB7">
          <w:rPr>
            <w:color w:val="0000FF"/>
            <w:u w:val="single"/>
          </w:rPr>
          <w:t>https://clanky.rvp.cz/clanek/s/Z/22471/KORONAVIRUS-A-UZAVRENI-SKOL.html/</w:t>
        </w:r>
      </w:hyperlink>
    </w:p>
    <w:p w14:paraId="1E2EE06D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Prodej mi Instagram!</w:t>
      </w:r>
    </w:p>
    <w:p w14:paraId="076488EC" w14:textId="77777777" w:rsidR="00252E75" w:rsidRDefault="00067F1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hyperlink r:id="rId31">
        <w:r w:rsidR="009C2AB7">
          <w:rPr>
            <w:color w:val="0000FF"/>
            <w:u w:val="single"/>
          </w:rPr>
          <w:t>https://clanky.rvp.cz/clanek/k/z/22478/PRODEJ-MI-INSTAGRAM.html/</w:t>
        </w:r>
      </w:hyperlink>
    </w:p>
    <w:p w14:paraId="36E5789D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Aplikace vhodné pro využití při online výuce</w:t>
      </w:r>
    </w:p>
    <w:p w14:paraId="1C50DF53" w14:textId="77777777" w:rsidR="00252E75" w:rsidRDefault="00067F1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hyperlink r:id="rId32">
        <w:r w:rsidR="009C2AB7">
          <w:rPr>
            <w:color w:val="0000FF"/>
            <w:u w:val="single"/>
          </w:rPr>
          <w:t>https://clanky.rvp.cz/clanek/k/z/22484/APLIKACE-VHODNE-PRO-VYUZITI-PRI-ONLINE-VYUCE.html/</w:t>
        </w:r>
      </w:hyperlink>
    </w:p>
    <w:p w14:paraId="65944725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Škola v nouzovém stavu není nouze ve vzdělávání</w:t>
      </w:r>
    </w:p>
    <w:p w14:paraId="047A4809" w14:textId="77777777" w:rsidR="00252E75" w:rsidRDefault="00067F17">
      <w:pPr>
        <w:pBdr>
          <w:top w:val="nil"/>
          <w:left w:val="nil"/>
          <w:bottom w:val="nil"/>
          <w:right w:val="nil"/>
          <w:between w:val="nil"/>
        </w:pBdr>
        <w:ind w:left="1440"/>
      </w:pPr>
      <w:hyperlink r:id="rId33">
        <w:r w:rsidR="009C2AB7">
          <w:rPr>
            <w:color w:val="0000FF"/>
            <w:u w:val="single"/>
          </w:rPr>
          <w:t>https://clanky.rvp.cz/clanek/k/z/22470/SKOLA-V-NOUZOVEM-STAVU-NENI-NOUZE-VE-VZDELAVANI.html/</w:t>
        </w:r>
      </w:hyperlink>
    </w:p>
    <w:p w14:paraId="622A42D4" w14:textId="4D7FCC69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Projekt TIO – metodický materiál k podpoře rozvoje digitální gramotnosti v</w:t>
      </w:r>
      <w:r w:rsidR="003B3D79">
        <w:t> </w:t>
      </w:r>
      <w:r>
        <w:t>předškolním a primárním vzdělávání (úvod) |</w:t>
      </w:r>
      <w:r>
        <w:br/>
      </w:r>
      <w:hyperlink r:id="rId34">
        <w:r>
          <w:t>http</w:t>
        </w:r>
      </w:hyperlink>
      <w:hyperlink r:id="rId35">
        <w:r>
          <w:rPr>
            <w:color w:val="1155CC"/>
            <w:u w:val="single"/>
          </w:rPr>
          <w:t>://gramotnosti.blogy.rvp.cz/2020/05/27/projekt-tio-%e2%80%93-metodicky-material-k-podpore-rozvoje-digitalni-gramotnosti-v-predskolnim-a-primarnim-vzdelavani-uvod/</w:t>
        </w:r>
      </w:hyperlink>
    </w:p>
    <w:p w14:paraId="0A52BCC0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155CC"/>
        </w:rPr>
      </w:pPr>
      <w:r>
        <w:t>Rozcestník metodických materiálů TI pro PV</w:t>
      </w:r>
      <w:r>
        <w:br/>
      </w:r>
      <w:hyperlink r:id="rId36">
        <w:r>
          <w:rPr>
            <w:color w:val="1155CC"/>
            <w:u w:val="single"/>
          </w:rPr>
          <w:t>http://www.tio-projekt.cz/</w:t>
        </w:r>
      </w:hyperlink>
    </w:p>
    <w:p w14:paraId="231FBD49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155CC"/>
        </w:rPr>
      </w:pPr>
      <w:r>
        <w:t xml:space="preserve">TIO a </w:t>
      </w:r>
      <w:proofErr w:type="spellStart"/>
      <w:r>
        <w:t>Robosvět</w:t>
      </w:r>
      <w:proofErr w:type="spellEnd"/>
      <w:r>
        <w:br/>
      </w:r>
      <w:hyperlink r:id="rId37">
        <w:r>
          <w:rPr>
            <w:color w:val="1155CC"/>
            <w:u w:val="single"/>
          </w:rPr>
          <w:t>https://clanky.rvp.cz/clanek/c/P/22519/TIO-A-ROBOSVET.html/</w:t>
        </w:r>
      </w:hyperlink>
    </w:p>
    <w:p w14:paraId="13AD6174" w14:textId="1A46DAFB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155CC"/>
        </w:rPr>
      </w:pPr>
      <w:r>
        <w:t>Výuková aktivita 5 proti 5</w:t>
      </w:r>
      <w:r w:rsidR="003B3D79">
        <w:t> </w:t>
      </w:r>
      <w:hyperlink r:id="rId38">
        <w:r>
          <w:rPr>
            <w:color w:val="1155CC"/>
            <w:u w:val="single"/>
          </w:rPr>
          <w:t>https://clanky.rvp.cz/clanek/k/z/22439/VYUKOVA-AKTIVITA-5-PROTI-5.html/</w:t>
        </w:r>
      </w:hyperlink>
    </w:p>
    <w:p w14:paraId="7D806100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155CC"/>
        </w:rPr>
      </w:pPr>
      <w:r>
        <w:t>Newsletter 2/2020</w:t>
      </w:r>
      <w:r>
        <w:br/>
      </w:r>
      <w:hyperlink r:id="rId39">
        <w:r>
          <w:rPr>
            <w:color w:val="1155CC"/>
            <w:u w:val="single"/>
          </w:rPr>
          <w:t>https://mailchi.mp/92413edbf2c8/trocha-pohlazeni-z-ppuc</w:t>
        </w:r>
      </w:hyperlink>
    </w:p>
    <w:p w14:paraId="4116303D" w14:textId="77777777" w:rsidR="00252E75" w:rsidRDefault="009C2A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155CC"/>
        </w:rPr>
      </w:pPr>
      <w:r>
        <w:t>Newsletter 3/2020</w:t>
      </w:r>
      <w:r>
        <w:br/>
      </w:r>
      <w:hyperlink r:id="rId40">
        <w:r>
          <w:rPr>
            <w:color w:val="1155CC"/>
            <w:u w:val="single"/>
          </w:rPr>
          <w:t>https://mailchi.mp/ef09b66d04dd/kvetnove-novinky</w:t>
        </w:r>
      </w:hyperlink>
      <w:r>
        <w:t xml:space="preserve"> </w:t>
      </w:r>
    </w:p>
    <w:p w14:paraId="0B457C17" w14:textId="77777777" w:rsidR="00252E75" w:rsidRDefault="00252E75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03B62F5D" w14:textId="77777777" w:rsidR="00252E75" w:rsidRDefault="009C2AB7">
      <w:pPr>
        <w:rPr>
          <w:b/>
        </w:rPr>
      </w:pPr>
      <w:r>
        <w:rPr>
          <w:b/>
        </w:rPr>
        <w:t>Poradenská a konzultační činnost</w:t>
      </w:r>
    </w:p>
    <w:p w14:paraId="7F43AE51" w14:textId="4AB3D148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Koordinátoři gramotností v síti pilotních škol se věnovali analýze potřeb našich škol a</w:t>
      </w:r>
      <w:r w:rsidR="003B3D79">
        <w:t> </w:t>
      </w:r>
      <w:r>
        <w:t xml:space="preserve">pomáhali školním koordinátorům gramotností zacílit podporu svým kolegům ve sborovnách (ve jméno principu </w:t>
      </w:r>
      <w:proofErr w:type="spellStart"/>
      <w:r>
        <w:t>ppuč</w:t>
      </w:r>
      <w:proofErr w:type="spellEnd"/>
      <w:r>
        <w:t xml:space="preserve"> “kolegiální podpora”). Záležitosti mimo rozsah projektu eskalovalo vedení projektu dále (Kim SYPO, </w:t>
      </w:r>
      <w:proofErr w:type="spellStart"/>
      <w:r>
        <w:t>Česko.Digital</w:t>
      </w:r>
      <w:proofErr w:type="spellEnd"/>
      <w:r>
        <w:t xml:space="preserve"> a další)</w:t>
      </w:r>
    </w:p>
    <w:p w14:paraId="628347B8" w14:textId="77777777" w:rsidR="00252E75" w:rsidRDefault="009C2AB7">
      <w:pPr>
        <w:numPr>
          <w:ilvl w:val="1"/>
          <w:numId w:val="2"/>
        </w:numPr>
        <w:spacing w:after="0"/>
      </w:pPr>
      <w:r>
        <w:t xml:space="preserve">telefonické a e-mailové konzultace s doporučeními a tipy v </w:t>
      </w:r>
      <w:proofErr w:type="spellStart"/>
      <w:r>
        <w:t>koronavirové</w:t>
      </w:r>
      <w:proofErr w:type="spellEnd"/>
      <w:r>
        <w:t xml:space="preserve"> době</w:t>
      </w:r>
    </w:p>
    <w:p w14:paraId="61634611" w14:textId="77777777" w:rsidR="00252E75" w:rsidRDefault="009C2AB7">
      <w:pPr>
        <w:numPr>
          <w:ilvl w:val="1"/>
          <w:numId w:val="2"/>
        </w:numPr>
        <w:spacing w:after="0"/>
      </w:pPr>
      <w:r>
        <w:t xml:space="preserve">propojení regionálních koordinátorů s NPI ČR a </w:t>
      </w:r>
      <w:proofErr w:type="gramStart"/>
      <w:r>
        <w:t>MŠMT - školy</w:t>
      </w:r>
      <w:proofErr w:type="gramEnd"/>
      <w:r>
        <w:t xml:space="preserve"> přímo u zdroje informací (nabídka pomoci při telefonickém oslovování škol z pozice krajských pracovišť NPI ČR)</w:t>
      </w:r>
    </w:p>
    <w:p w14:paraId="3883ED6B" w14:textId="77777777" w:rsidR="00252E75" w:rsidRDefault="009C2AB7">
      <w:pPr>
        <w:numPr>
          <w:ilvl w:val="1"/>
          <w:numId w:val="2"/>
        </w:numPr>
        <w:spacing w:after="0"/>
      </w:pPr>
      <w:r>
        <w:t>tři online setkání s regionálními koordinátory v době mimořádného opatření zaměřené na specifika podpory škol v krizové době a podporu škol v online vzdělávání (odkazy na materiály, webináře, kurzy…)</w:t>
      </w:r>
    </w:p>
    <w:p w14:paraId="3837E349" w14:textId="77777777" w:rsidR="00252E75" w:rsidRDefault="009C2AB7">
      <w:pPr>
        <w:numPr>
          <w:ilvl w:val="1"/>
          <w:numId w:val="2"/>
        </w:numPr>
        <w:spacing w:after="0"/>
      </w:pPr>
      <w:r>
        <w:t xml:space="preserve">intranet (skoly.ppuc.cz) jako interní nástroj pro podporu </w:t>
      </w:r>
      <w:proofErr w:type="gramStart"/>
      <w:r>
        <w:t>škol - zde</w:t>
      </w:r>
      <w:proofErr w:type="gramEnd"/>
      <w:r>
        <w:t xml:space="preserve"> pravidelné zveřejňování informací k tipům a novinkám pro online výuku</w:t>
      </w:r>
    </w:p>
    <w:p w14:paraId="531730F3" w14:textId="77777777" w:rsidR="00252E75" w:rsidRDefault="009C2AB7">
      <w:pPr>
        <w:numPr>
          <w:ilvl w:val="1"/>
          <w:numId w:val="2"/>
        </w:numPr>
        <w:spacing w:after="0"/>
      </w:pPr>
      <w:r>
        <w:t xml:space="preserve">speciální monitoring (“vstupy do dlouhodobého akčního výzkumu PPUČ”) zaměřený přímo na </w:t>
      </w:r>
      <w:proofErr w:type="spellStart"/>
      <w:r>
        <w:t>koronavirovou</w:t>
      </w:r>
      <w:proofErr w:type="spellEnd"/>
      <w:r>
        <w:t xml:space="preserve"> </w:t>
      </w:r>
      <w:proofErr w:type="gramStart"/>
      <w:r>
        <w:t>krizi - RKG</w:t>
      </w:r>
      <w:proofErr w:type="gramEnd"/>
      <w:r>
        <w:t xml:space="preserve"> a ŠKG byli o mimořádnosti (obsahu, záměru) požadavku na správu o rozvoji škol v době krize upozorněni metodickým e-mailem v dubnu a zprávu zpracovali ve standardním termínu pro tento pravidelný monitoring, tedy 31. května </w:t>
      </w:r>
    </w:p>
    <w:p w14:paraId="3BBDB46B" w14:textId="6334B23C" w:rsidR="00252E75" w:rsidRDefault="009C2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Petr Naske se za vedení projektu se účastnil konzultačních setkání O200/MŠMT a</w:t>
      </w:r>
      <w:r w:rsidR="003B3D79">
        <w:rPr>
          <w:color w:val="000000"/>
        </w:rPr>
        <w:t> </w:t>
      </w:r>
      <w:r>
        <w:rPr>
          <w:color w:val="000000"/>
        </w:rPr>
        <w:t>aktérů ve vzdělávání k zacílení konkrétních kroků a ke spolupráci aktérů/projektů.</w:t>
      </w:r>
    </w:p>
    <w:p w14:paraId="77BF340D" w14:textId="77777777" w:rsidR="00252E75" w:rsidRDefault="00252E75">
      <w:pPr>
        <w:pBdr>
          <w:top w:val="nil"/>
          <w:left w:val="nil"/>
          <w:bottom w:val="nil"/>
          <w:right w:val="nil"/>
          <w:between w:val="nil"/>
        </w:pBdr>
      </w:pPr>
    </w:p>
    <w:p w14:paraId="7D3CC5FD" w14:textId="77777777" w:rsidR="00252E75" w:rsidRDefault="00252E75">
      <w:pPr>
        <w:rPr>
          <w:b/>
        </w:rPr>
      </w:pPr>
    </w:p>
    <w:p w14:paraId="1F847113" w14:textId="77777777" w:rsidR="00252E75" w:rsidRDefault="00252E75">
      <w:pPr>
        <w:rPr>
          <w:b/>
        </w:rPr>
      </w:pPr>
    </w:p>
    <w:p w14:paraId="36F2AA9D" w14:textId="77777777" w:rsidR="00252E75" w:rsidRDefault="00252E75">
      <w:pPr>
        <w:rPr>
          <w:b/>
        </w:rPr>
      </w:pPr>
    </w:p>
    <w:sectPr w:rsidR="00252E75" w:rsidSect="003B3D79">
      <w:headerReference w:type="default" r:id="rId41"/>
      <w:footerReference w:type="default" r:id="rId42"/>
      <w:pgSz w:w="11906" w:h="16838"/>
      <w:pgMar w:top="1701" w:right="1418" w:bottom="2268" w:left="1418" w:header="284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850E9" w14:textId="77777777" w:rsidR="00067F17" w:rsidRDefault="00067F17">
      <w:pPr>
        <w:spacing w:after="0"/>
      </w:pPr>
      <w:r>
        <w:separator/>
      </w:r>
    </w:p>
  </w:endnote>
  <w:endnote w:type="continuationSeparator" w:id="0">
    <w:p w14:paraId="0E15A18E" w14:textId="77777777" w:rsidR="00067F17" w:rsidRDefault="00067F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Roboto Condensed">
    <w:altName w:val="Arial"/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C1CC" w14:textId="77777777" w:rsidR="00252E75" w:rsidRDefault="009C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0508008" wp14:editId="6B4C8B3F">
          <wp:simplePos x="0" y="0"/>
          <wp:positionH relativeFrom="column">
            <wp:posOffset>1242060</wp:posOffset>
          </wp:positionH>
          <wp:positionV relativeFrom="paragraph">
            <wp:posOffset>-475614</wp:posOffset>
          </wp:positionV>
          <wp:extent cx="3502537" cy="777182"/>
          <wp:effectExtent l="0" t="0" r="0" b="0"/>
          <wp:wrapNone/>
          <wp:docPr id="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2C6FFF" w14:textId="77777777" w:rsidR="00252E75" w:rsidRDefault="00252E75">
    <w:pPr>
      <w:ind w:left="426"/>
      <w:rPr>
        <w:rFonts w:ascii="Calibri" w:eastAsia="Calibri" w:hAnsi="Calibri" w:cs="Calibri"/>
        <w:sz w:val="15"/>
        <w:szCs w:val="15"/>
      </w:rPr>
    </w:pPr>
  </w:p>
  <w:p w14:paraId="45D16F04" w14:textId="77777777" w:rsidR="00252E75" w:rsidRDefault="009C2AB7">
    <w:pPr>
      <w:ind w:left="426"/>
      <w:jc w:val="center"/>
      <w:rPr>
        <w:rFonts w:ascii="Roboto Condensed" w:eastAsia="Roboto Condensed" w:hAnsi="Roboto Condensed" w:cs="Roboto Condensed"/>
        <w:color w:val="808080"/>
        <w:sz w:val="15"/>
        <w:szCs w:val="15"/>
      </w:rPr>
    </w:pPr>
    <w:r>
      <w:rPr>
        <w:rFonts w:ascii="Roboto Condensed" w:eastAsia="Roboto Condensed" w:hAnsi="Roboto Condensed" w:cs="Roboto Condensed"/>
        <w:color w:val="808080"/>
        <w:sz w:val="15"/>
        <w:szCs w:val="15"/>
      </w:rPr>
      <w:t xml:space="preserve">Podpora práce učitelů (PPUČ) - systémový projekt Národního pedagogického institutu ČR - </w:t>
    </w:r>
    <w:r>
      <w:rPr>
        <w:rFonts w:ascii="Roboto Condensed" w:eastAsia="Roboto Condensed" w:hAnsi="Roboto Condensed" w:cs="Roboto Condensed"/>
        <w:b/>
        <w:color w:val="8080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2F78A" w14:textId="77777777" w:rsidR="00067F17" w:rsidRDefault="00067F17">
      <w:pPr>
        <w:spacing w:after="0"/>
      </w:pPr>
      <w:r>
        <w:separator/>
      </w:r>
    </w:p>
  </w:footnote>
  <w:footnote w:type="continuationSeparator" w:id="0">
    <w:p w14:paraId="0A2E4F04" w14:textId="77777777" w:rsidR="00067F17" w:rsidRDefault="00067F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5577" w14:textId="77777777" w:rsidR="00252E75" w:rsidRDefault="009C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A71BC35" wp14:editId="784E2A1F">
          <wp:simplePos x="0" y="0"/>
          <wp:positionH relativeFrom="column">
            <wp:posOffset>3356706</wp:posOffset>
          </wp:positionH>
          <wp:positionV relativeFrom="paragraph">
            <wp:posOffset>-16279</wp:posOffset>
          </wp:positionV>
          <wp:extent cx="2402744" cy="309880"/>
          <wp:effectExtent l="0" t="0" r="0" b="0"/>
          <wp:wrapNone/>
          <wp:docPr id="3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9B2E49D" wp14:editId="0EF956E5">
          <wp:simplePos x="0" y="0"/>
          <wp:positionH relativeFrom="column">
            <wp:posOffset>1</wp:posOffset>
          </wp:positionH>
          <wp:positionV relativeFrom="paragraph">
            <wp:posOffset>20550</wp:posOffset>
          </wp:positionV>
          <wp:extent cx="1523473" cy="583200"/>
          <wp:effectExtent l="0" t="0" r="0" b="0"/>
          <wp:wrapNone/>
          <wp:docPr id="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E874C56" wp14:editId="77883B1B">
          <wp:simplePos x="0" y="0"/>
          <wp:positionH relativeFrom="column">
            <wp:posOffset>3979545</wp:posOffset>
          </wp:positionH>
          <wp:positionV relativeFrom="paragraph">
            <wp:posOffset>371069</wp:posOffset>
          </wp:positionV>
          <wp:extent cx="1779905" cy="187960"/>
          <wp:effectExtent l="0" t="0" r="0" b="0"/>
          <wp:wrapNone/>
          <wp:docPr id="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6498D"/>
    <w:multiLevelType w:val="multilevel"/>
    <w:tmpl w:val="B8A2A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2E67B9"/>
    <w:multiLevelType w:val="multilevel"/>
    <w:tmpl w:val="CA4669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75"/>
    <w:rsid w:val="00067F17"/>
    <w:rsid w:val="00157E4F"/>
    <w:rsid w:val="00252E75"/>
    <w:rsid w:val="003B3D79"/>
    <w:rsid w:val="009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8CC2D"/>
  <w15:docId w15:val="{FDF019CB-A251-4A56-8DA2-132ED70E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E4D7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3B3D7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3D79"/>
  </w:style>
  <w:style w:type="paragraph" w:styleId="Zpat">
    <w:name w:val="footer"/>
    <w:basedOn w:val="Normln"/>
    <w:link w:val="ZpatChar"/>
    <w:uiPriority w:val="99"/>
    <w:unhideWhenUsed/>
    <w:rsid w:val="003B3D7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motnosti.pro/spolecenstvipraxe" TargetMode="External"/><Relationship Id="rId18" Type="http://schemas.openxmlformats.org/officeDocument/2006/relationships/hyperlink" Target="https://www.youtube.com/redirect?event=comments&amp;stzid=UgytgqkjY9TyjKP14OB4AaABAg&amp;redir_token=U5npQmaPPHQMh1L-aOBQaLXIG-d8MTU5MTQxOTA3OEAxNTkxMzMyNjc4&amp;q=https%3A%2F%2Fdigifolio.rvp.cz%2Fview%2Fview.php%3Fid%3D17242" TargetMode="External"/><Relationship Id="rId26" Type="http://schemas.openxmlformats.org/officeDocument/2006/relationships/hyperlink" Target="http://gramotnosti.blogy.rvp.cz/2020/06/03/zaci-5b-a-jejich-vyuka-nadalku/" TargetMode="External"/><Relationship Id="rId39" Type="http://schemas.openxmlformats.org/officeDocument/2006/relationships/hyperlink" Target="https://mailchi.mp/92413edbf2c8/trocha-pohlazeni-z-ppuc" TargetMode="External"/><Relationship Id="rId21" Type="http://schemas.openxmlformats.org/officeDocument/2006/relationships/hyperlink" Target="http://ucitel21.rvp.cz/kompetence" TargetMode="External"/><Relationship Id="rId34" Type="http://schemas.openxmlformats.org/officeDocument/2006/relationships/hyperlink" Target="http://gramotnosti.blogy.rvp.cz/2020/05/27/projekt-tio-%e2%80%93-metodicky-material-k-podpore-rozvoje-digitalni-gramotnosti-v-predskolnim-a-primarnim-vzdelavani-uvod/" TargetMode="External"/><Relationship Id="rId42" Type="http://schemas.openxmlformats.org/officeDocument/2006/relationships/footer" Target="footer1.xml"/><Relationship Id="rId7" Type="http://schemas.openxmlformats.org/officeDocument/2006/relationships/hyperlink" Target="https://clanky.rvp.cz/clanek/c/z/22516/SEDMA-MINIKONFERENCE-OP-CG-VE-ZNAMENI-TEXTU-PARAZITU.htm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folio.rvp.cz/view/view.php?id=16783" TargetMode="External"/><Relationship Id="rId20" Type="http://schemas.openxmlformats.org/officeDocument/2006/relationships/hyperlink" Target="https://ema.rvp.cz/vlozit-material" TargetMode="External"/><Relationship Id="rId29" Type="http://schemas.openxmlformats.org/officeDocument/2006/relationships/hyperlink" Target="https://clanky.rvp.cz/clanek/s/Z/22467/KORONAVIRUS-NAM-ZAVREL-SKOLY-ALE-MY-JSME-SI-PORADILI.html/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7dZcHIi_C9k" TargetMode="External"/><Relationship Id="rId24" Type="http://schemas.openxmlformats.org/officeDocument/2006/relationships/hyperlink" Target="https://www.youtube.com/watch?v=STplVXVIMno&amp;t=8s" TargetMode="External"/><Relationship Id="rId32" Type="http://schemas.openxmlformats.org/officeDocument/2006/relationships/hyperlink" Target="https://clanky.rvp.cz/clanek/k/z/22484/APLIKACE-VHODNE-PRO-VYUZITI-PRI-ONLINE-VYUCE.html/" TargetMode="External"/><Relationship Id="rId37" Type="http://schemas.openxmlformats.org/officeDocument/2006/relationships/hyperlink" Target="https://clanky.rvp.cz/clanek/c/P/22519/TIO-A-ROBOSVET.html/" TargetMode="External"/><Relationship Id="rId40" Type="http://schemas.openxmlformats.org/officeDocument/2006/relationships/hyperlink" Target="https://mailchi.mp/ef09b66d04dd/kvetnove-novink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QBUfE54N3I&amp;t=1585s" TargetMode="External"/><Relationship Id="rId23" Type="http://schemas.openxmlformats.org/officeDocument/2006/relationships/hyperlink" Target="https://www.facebook.com/gramotnostiprozivot" TargetMode="External"/><Relationship Id="rId28" Type="http://schemas.openxmlformats.org/officeDocument/2006/relationships/hyperlink" Target="http://gramotnosti.blogy.rvp.cz/2020/04/27/jak-ucit-online/" TargetMode="External"/><Relationship Id="rId36" Type="http://schemas.openxmlformats.org/officeDocument/2006/relationships/hyperlink" Target="http://www.tio-projekt.cz/" TargetMode="External"/><Relationship Id="rId10" Type="http://schemas.openxmlformats.org/officeDocument/2006/relationships/hyperlink" Target="https://youtu.be/0VjmY6LrZIM" TargetMode="External"/><Relationship Id="rId19" Type="http://schemas.openxmlformats.org/officeDocument/2006/relationships/hyperlink" Target="https://profil-new.rvp.cz/" TargetMode="External"/><Relationship Id="rId31" Type="http://schemas.openxmlformats.org/officeDocument/2006/relationships/hyperlink" Target="https://clanky.rvp.cz/clanek/k/z/22478/PRODEJ-MI-INSTAGRAM.html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bEl8PWUKGI&amp;t=5s" TargetMode="External"/><Relationship Id="rId14" Type="http://schemas.openxmlformats.org/officeDocument/2006/relationships/hyperlink" Target="http://gramotnosti.blogy.rvp.cz/2020/05/05/mistni-akcni-plany-a-rozvoj-gramotnosti/" TargetMode="External"/><Relationship Id="rId22" Type="http://schemas.openxmlformats.org/officeDocument/2006/relationships/hyperlink" Target="https://digiskola.rvp.cz/" TargetMode="External"/><Relationship Id="rId27" Type="http://schemas.openxmlformats.org/officeDocument/2006/relationships/hyperlink" Target="http://gramotnosti.blogy.rvp.cz/2020/06/03/zaci-5b-a-jejich-vyuka-nadalku/" TargetMode="External"/><Relationship Id="rId30" Type="http://schemas.openxmlformats.org/officeDocument/2006/relationships/hyperlink" Target="https://clanky.rvp.cz/clanek/s/Z/22471/KORONAVIRUS-A-UZAVRENI-SKOL.html/" TargetMode="External"/><Relationship Id="rId35" Type="http://schemas.openxmlformats.org/officeDocument/2006/relationships/hyperlink" Target="http://gramotnosti.blogy.rvp.cz/2020/05/27/projekt-tio-%e2%80%93-metodicky-material-k-podpore-rozvoje-digitalni-gramotnosti-v-predskolnim-a-primarnim-vzdelavani-uvod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youtube.com/watch?v=vRuyrF1aTh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Bnv5T7FpUnE" TargetMode="External"/><Relationship Id="rId17" Type="http://schemas.openxmlformats.org/officeDocument/2006/relationships/hyperlink" Target="https://www.youtube.com/watch?v=0wLdVUlwRIc" TargetMode="External"/><Relationship Id="rId25" Type="http://schemas.openxmlformats.org/officeDocument/2006/relationships/hyperlink" Target="https://digikoalice.cz/digitalni-well-being/" TargetMode="External"/><Relationship Id="rId33" Type="http://schemas.openxmlformats.org/officeDocument/2006/relationships/hyperlink" Target="https://clanky.rvp.cz/clanek/k/z/22470/SKOLA-V-NOUZOVEM-STAVU-NENI-NOUZE-VE-VZDELAVANI.html/" TargetMode="External"/><Relationship Id="rId38" Type="http://schemas.openxmlformats.org/officeDocument/2006/relationships/hyperlink" Target="https://clanky.rvp.cz/clanek/k/z/22439/VYUKOVA-AKTIVITA-5-PROTI-5.htm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Naske</dc:creator>
  <cp:lastModifiedBy>Volčík Stanislav</cp:lastModifiedBy>
  <cp:revision>2</cp:revision>
  <dcterms:created xsi:type="dcterms:W3CDTF">2020-06-19T08:49:00Z</dcterms:created>
  <dcterms:modified xsi:type="dcterms:W3CDTF">2020-06-19T08:49:00Z</dcterms:modified>
</cp:coreProperties>
</file>