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bookmarkStart w:id="0" w:name="_GoBack"/>
      <w:bookmarkEnd w:id="0"/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:rsidTr="003377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2021/2022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:rsidTr="0033772E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Archimedes Foundation</w:t>
              </w:r>
            </w:hyperlink>
          </w:p>
        </w:tc>
      </w:tr>
      <w:tr w:rsidR="005F3B62" w:rsidRPr="000C1363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12415A" w:rsidRPr="000A572B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1" w:history="1">
              <w:r w:rsidR="0012415A" w:rsidRPr="000A572B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Ministry of Education and Science of Georgia, Strategic Planning and International Relations Department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BAYHOST in Regensburg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Education, Research and Religious Affairs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Luxembourg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Luxembourg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Scienceof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Default="00465B57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Education, Culture, Science and Sports</w:t>
              </w:r>
            </w:hyperlink>
          </w:p>
          <w:p w:rsidR="00954299" w:rsidRPr="008F552F" w:rsidRDefault="00954299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</w:p>
        </w:tc>
      </w:tr>
      <w:tr w:rsidR="005F3B62" w:rsidRPr="0032007E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:rsidR="005F3B62" w:rsidRPr="008F552F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3211C" w:rsidRDefault="00465B57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2" w:history="1">
              <w:r w:rsidR="005F3B62"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</w:tbl>
    <w:p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737A84">
        <w:rPr>
          <w:rFonts w:ascii="Arial" w:hAnsi="Arial" w:cs="Arial"/>
          <w:sz w:val="22"/>
          <w:szCs w:val="22"/>
          <w:lang w:val="en-GB"/>
        </w:rPr>
        <w:t>8</w:t>
      </w:r>
      <w:r>
        <w:rPr>
          <w:rFonts w:ascii="Arial" w:hAnsi="Arial" w:cs="Arial"/>
          <w:sz w:val="22"/>
          <w:szCs w:val="22"/>
          <w:lang w:val="en-GB"/>
        </w:rPr>
        <w:t xml:space="preserve"> other countries, though the Czech Ministry of Education, Youth and Sport (MEYS) is not the scholarship-payer.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DB2602" w:rsidRPr="006B5E37" w:rsidTr="0064733B">
        <w:tc>
          <w:tcPr>
            <w:tcW w:w="4077" w:type="dxa"/>
            <w:tcBorders>
              <w:bottom w:val="thinThickSmallGap" w:sz="24" w:space="0" w:color="auto"/>
            </w:tcBorders>
            <w:shd w:val="clear" w:color="auto" w:fill="auto"/>
          </w:tcPr>
          <w:p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2021/2022</w:t>
            </w:r>
          </w:p>
        </w:tc>
        <w:tc>
          <w:tcPr>
            <w:tcW w:w="5135" w:type="dxa"/>
            <w:tcBorders>
              <w:bottom w:val="thinThickSmallGap" w:sz="24" w:space="0" w:color="auto"/>
            </w:tcBorders>
            <w:shd w:val="clear" w:color="auto" w:fill="auto"/>
          </w:tcPr>
          <w:p w:rsidR="00DB2602" w:rsidRPr="000732F1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:rsidTr="0064733B">
        <w:tc>
          <w:tcPr>
            <w:tcW w:w="4077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135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8F552F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’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 Republic of China</w:t>
              </w:r>
            </w:hyperlink>
            <w:r w:rsidR="00DB260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spacing w:before="120" w:after="120"/>
              <w:rPr>
                <w:rFonts w:ascii="Arial" w:hAnsi="Arial" w:cs="Arial"/>
                <w:color w:val="2E74B5"/>
                <w:sz w:val="22"/>
                <w:szCs w:val="22"/>
                <w:lang w:val="pl-PL"/>
              </w:rPr>
            </w:pPr>
            <w:hyperlink r:id="rId39" w:history="1">
              <w:r w:rsidR="000A572B" w:rsidRPr="000A572B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pl-PL"/>
                </w:rPr>
                <w:t>NARODOWA AGENCJA WYMIANY AKADEMICKIEJ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National Education and Science Research</w:t>
              </w:r>
            </w:hyperlink>
          </w:p>
        </w:tc>
      </w:tr>
      <w:tr w:rsidR="00DB2602" w:rsidRPr="006B5E37" w:rsidTr="0064733B">
        <w:tc>
          <w:tcPr>
            <w:tcW w:w="4077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Russia</w:t>
            </w:r>
          </w:p>
        </w:tc>
        <w:tc>
          <w:tcPr>
            <w:tcW w:w="5135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465B5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1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nistry of Education and Science</w:t>
              </w:r>
            </w:hyperlink>
          </w:p>
        </w:tc>
      </w:tr>
    </w:tbl>
    <w:p w:rsidR="006B5E37" w:rsidRPr="001743A7" w:rsidRDefault="006B5E37" w:rsidP="006B5E37">
      <w:pPr>
        <w:jc w:val="both"/>
        <w:rPr>
          <w:lang w:val="en-GB"/>
        </w:rPr>
      </w:pPr>
    </w:p>
    <w:p w:rsidR="006B5E37" w:rsidRPr="00DB2602" w:rsidRDefault="006B5E37" w:rsidP="00871BCF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6B5E37" w:rsidRPr="00DB2602" w:rsidSect="002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5374D"/>
    <w:rsid w:val="001743A7"/>
    <w:rsid w:val="002038D6"/>
    <w:rsid w:val="00215607"/>
    <w:rsid w:val="00223619"/>
    <w:rsid w:val="00242A18"/>
    <w:rsid w:val="00251D7A"/>
    <w:rsid w:val="002B353A"/>
    <w:rsid w:val="002F72B0"/>
    <w:rsid w:val="0032007E"/>
    <w:rsid w:val="0033772E"/>
    <w:rsid w:val="00350FD8"/>
    <w:rsid w:val="00393BD0"/>
    <w:rsid w:val="00397731"/>
    <w:rsid w:val="003B63CA"/>
    <w:rsid w:val="003C2014"/>
    <w:rsid w:val="0045209C"/>
    <w:rsid w:val="00456300"/>
    <w:rsid w:val="00465B57"/>
    <w:rsid w:val="00497160"/>
    <w:rsid w:val="004D516B"/>
    <w:rsid w:val="004F54B9"/>
    <w:rsid w:val="00501688"/>
    <w:rsid w:val="005077D2"/>
    <w:rsid w:val="00561C07"/>
    <w:rsid w:val="00584179"/>
    <w:rsid w:val="005C11B5"/>
    <w:rsid w:val="005C2C58"/>
    <w:rsid w:val="005D1B45"/>
    <w:rsid w:val="005F3B62"/>
    <w:rsid w:val="0064733B"/>
    <w:rsid w:val="00674BA7"/>
    <w:rsid w:val="006B5E37"/>
    <w:rsid w:val="006D5332"/>
    <w:rsid w:val="006F46D1"/>
    <w:rsid w:val="00737A84"/>
    <w:rsid w:val="00796FFA"/>
    <w:rsid w:val="007E11AD"/>
    <w:rsid w:val="00821FAA"/>
    <w:rsid w:val="00850873"/>
    <w:rsid w:val="00871BCF"/>
    <w:rsid w:val="008F13FE"/>
    <w:rsid w:val="008F552F"/>
    <w:rsid w:val="00902F45"/>
    <w:rsid w:val="00954299"/>
    <w:rsid w:val="00960F7B"/>
    <w:rsid w:val="00991529"/>
    <w:rsid w:val="009A5962"/>
    <w:rsid w:val="009B1CB5"/>
    <w:rsid w:val="009B4121"/>
    <w:rsid w:val="009E0D60"/>
    <w:rsid w:val="00A767D1"/>
    <w:rsid w:val="00AA5DEB"/>
    <w:rsid w:val="00AD2DFD"/>
    <w:rsid w:val="00AF2C2C"/>
    <w:rsid w:val="00B31A28"/>
    <w:rsid w:val="00B65A95"/>
    <w:rsid w:val="00BC1DEB"/>
    <w:rsid w:val="00C028D6"/>
    <w:rsid w:val="00C25C78"/>
    <w:rsid w:val="00CC5A54"/>
    <w:rsid w:val="00CF7D38"/>
    <w:rsid w:val="00D17CA0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D24A1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ad.org/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mzv.cz/lima/es" TargetMode="External"/><Relationship Id="rId39" Type="http://schemas.openxmlformats.org/officeDocument/2006/relationships/hyperlink" Target="https://nawa.gov.pl/nawa" TargetMode="External"/><Relationship Id="rId21" Type="http://schemas.openxmlformats.org/officeDocument/2006/relationships/hyperlink" Target="http://www.mzv.cz/luxembourg" TargetMode="External"/><Relationship Id="rId34" Type="http://schemas.openxmlformats.org/officeDocument/2006/relationships/hyperlink" Target="http://www.mon.bg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viaa.gov.lv/lat/" TargetMode="External"/><Relationship Id="rId29" Type="http://schemas.openxmlformats.org/officeDocument/2006/relationships/hyperlink" Target="http://www.mzv.cz/madrid/es" TargetMode="External"/><Relationship Id="rId41" Type="http://schemas.openxmlformats.org/officeDocument/2006/relationships/hyperlink" Target="http://&#1084;&#1080;&#1085;&#1086;&#1073;&#1088;&#1085;&#1072;&#1091;&#1082;&#1080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mes.gov.ge/content.php?id=2890&amp;lang=eng" TargetMode="External"/><Relationship Id="rId24" Type="http://schemas.openxmlformats.org/officeDocument/2006/relationships/hyperlink" Target="http://www.mzv.cz/mexico/es/" TargetMode="External"/><Relationship Id="rId32" Type="http://schemas.openxmlformats.org/officeDocument/2006/relationships/hyperlink" Target="http://english.moe.gov.tw/" TargetMode="External"/><Relationship Id="rId37" Type="http://schemas.openxmlformats.org/officeDocument/2006/relationships/hyperlink" Target="http://www.tka.hu" TargetMode="External"/><Relationship Id="rId40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://www.ypepth.gr/" TargetMode="External"/><Relationship Id="rId23" Type="http://schemas.openxmlformats.org/officeDocument/2006/relationships/hyperlink" Target="http://www.mzv.cz/rome/it/index.html" TargetMode="External"/><Relationship Id="rId28" Type="http://schemas.openxmlformats.org/officeDocument/2006/relationships/hyperlink" Target="http://www.saia.sk/" TargetMode="External"/><Relationship Id="rId36" Type="http://schemas.openxmlformats.org/officeDocument/2006/relationships/hyperlink" Target="http://en.csc.edu.cn/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://www.eda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medes.ee" TargetMode="External"/><Relationship Id="rId14" Type="http://schemas.openxmlformats.org/officeDocument/2006/relationships/hyperlink" Target="http://www.bayhost.de" TargetMode="External"/><Relationship Id="rId22" Type="http://schemas.openxmlformats.org/officeDocument/2006/relationships/hyperlink" Target="http://www.mon.gov.mk" TargetMode="External"/><Relationship Id="rId27" Type="http://schemas.openxmlformats.org/officeDocument/2006/relationships/hyperlink" Target="http://www.mzv.cz/lisbon" TargetMode="External"/><Relationship Id="rId30" Type="http://schemas.openxmlformats.org/officeDocument/2006/relationships/hyperlink" Target="http://www.mzv.cz/bern" TargetMode="External"/><Relationship Id="rId35" Type="http://schemas.openxmlformats.org/officeDocument/2006/relationships/hyperlink" Target="http://www.moe.edu.cn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mzv.cz/cairo/en/about_the_embass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zv.cz/berlin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s://mecss.gov.mn/news/102/" TargetMode="External"/><Relationship Id="rId33" Type="http://schemas.openxmlformats.org/officeDocument/2006/relationships/hyperlink" Target="http://www.arsimi.gov.al/" TargetMode="External"/><Relationship Id="rId38" Type="http://schemas.openxmlformats.org/officeDocument/2006/relationships/hyperlink" Target="http://www.smpf.l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170-8B54-4714-93A7-3F581E6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4394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2</cp:revision>
  <cp:lastPrinted>2020-01-22T19:42:00Z</cp:lastPrinted>
  <dcterms:created xsi:type="dcterms:W3CDTF">2020-11-05T13:21:00Z</dcterms:created>
  <dcterms:modified xsi:type="dcterms:W3CDTF">2020-11-05T13:21:00Z</dcterms:modified>
</cp:coreProperties>
</file>