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E81847">
        <w:rPr>
          <w:rFonts w:ascii="Times New Roman" w:hAnsi="Times New Roman" w:cs="Times New Roman"/>
          <w:sz w:val="24"/>
          <w:szCs w:val="24"/>
        </w:rPr>
        <w:t>– vedoucí oddělení statistického výkaznictví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E81847" w:rsidRPr="00E81847">
        <w:rPr>
          <w:rFonts w:ascii="Times New Roman" w:hAnsi="Times New Roman" w:cs="Times New Roman"/>
          <w:sz w:val="24"/>
          <w:szCs w:val="24"/>
        </w:rPr>
        <w:t>MSMT-VYB-32/2021-3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>anglic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 xml:space="preserve">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>na úrovni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71" w:rsidRDefault="001F2C71" w:rsidP="00CC5371">
      <w:pPr>
        <w:spacing w:after="0" w:line="240" w:lineRule="auto"/>
      </w:pPr>
      <w:r>
        <w:separator/>
      </w:r>
    </w:p>
  </w:endnote>
  <w:endnote w:type="continuationSeparator" w:id="0">
    <w:p w:rsidR="001F2C71" w:rsidRDefault="001F2C71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71" w:rsidRDefault="001F2C71" w:rsidP="00CC5371">
      <w:pPr>
        <w:spacing w:after="0" w:line="240" w:lineRule="auto"/>
      </w:pPr>
      <w:r>
        <w:separator/>
      </w:r>
    </w:p>
  </w:footnote>
  <w:footnote w:type="continuationSeparator" w:id="0">
    <w:p w:rsidR="001F2C71" w:rsidRDefault="001F2C71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0605A9"/>
    <w:rsid w:val="00187D2D"/>
    <w:rsid w:val="001F2C71"/>
    <w:rsid w:val="00386106"/>
    <w:rsid w:val="00472B66"/>
    <w:rsid w:val="00477157"/>
    <w:rsid w:val="00535E66"/>
    <w:rsid w:val="006309EB"/>
    <w:rsid w:val="006B1B1B"/>
    <w:rsid w:val="006D4A17"/>
    <w:rsid w:val="00735323"/>
    <w:rsid w:val="007804A4"/>
    <w:rsid w:val="008655A0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81847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4</cp:revision>
  <dcterms:created xsi:type="dcterms:W3CDTF">2021-01-27T05:44:00Z</dcterms:created>
  <dcterms:modified xsi:type="dcterms:W3CDTF">2021-01-27T05:46:00Z</dcterms:modified>
</cp:coreProperties>
</file>