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10060" w:type="dxa"/>
        <w:tblLook w:val="04A0"/>
      </w:tblPr>
      <w:tblGrid>
        <w:gridCol w:w="988"/>
        <w:gridCol w:w="995"/>
        <w:gridCol w:w="1911"/>
        <w:gridCol w:w="497"/>
        <w:gridCol w:w="3401"/>
        <w:gridCol w:w="2268"/>
      </w:tblGrid>
      <w:tr w:rsidR="008B7335" w:rsidRPr="00071462" w:rsidTr="00196F38">
        <w:trPr>
          <w:trHeight w:val="843"/>
        </w:trPr>
        <w:tc>
          <w:tcPr>
            <w:tcW w:w="10060" w:type="dxa"/>
            <w:gridSpan w:val="6"/>
            <w:tcBorders>
              <w:top w:val="doub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BB5824" w:rsidRPr="00071462" w:rsidRDefault="000835B2" w:rsidP="00BB5824">
            <w:pPr>
              <w:jc w:val="center"/>
              <w:rPr>
                <w:rFonts w:ascii="Arial" w:hAnsi="Arial" w:cs="Arial"/>
                <w:b/>
                <w:sz w:val="20"/>
                <w:szCs w:val="20"/>
              </w:rPr>
            </w:pPr>
            <w:r w:rsidRPr="00071462">
              <w:rPr>
                <w:rFonts w:ascii="Arial" w:hAnsi="Arial" w:cs="Arial"/>
                <w:b/>
                <w:sz w:val="20"/>
                <w:szCs w:val="20"/>
              </w:rPr>
              <w:t xml:space="preserve">1. </w:t>
            </w:r>
            <w:r w:rsidR="008B7335" w:rsidRPr="00071462">
              <w:rPr>
                <w:rFonts w:ascii="Arial" w:hAnsi="Arial" w:cs="Arial"/>
                <w:b/>
                <w:sz w:val="20"/>
                <w:szCs w:val="20"/>
              </w:rPr>
              <w:t>Základní údaje o projektu</w:t>
            </w:r>
          </w:p>
        </w:tc>
      </w:tr>
      <w:tr w:rsidR="00944048" w:rsidRPr="00071462" w:rsidTr="00196F38">
        <w:trPr>
          <w:trHeight w:val="565"/>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071462" w:rsidRDefault="00944048" w:rsidP="008B7335">
            <w:pPr>
              <w:rPr>
                <w:rFonts w:ascii="Arial" w:hAnsi="Arial" w:cs="Arial"/>
                <w:sz w:val="20"/>
                <w:szCs w:val="20"/>
              </w:rPr>
            </w:pPr>
            <w:r w:rsidRPr="00071462">
              <w:rPr>
                <w:rFonts w:ascii="Arial" w:hAnsi="Arial" w:cs="Arial"/>
                <w:sz w:val="20"/>
                <w:szCs w:val="20"/>
              </w:rPr>
              <w:t>PN1</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944048" w:rsidRPr="00071462" w:rsidRDefault="00944048" w:rsidP="00944048">
            <w:pPr>
              <w:rPr>
                <w:rFonts w:ascii="Arial" w:hAnsi="Arial" w:cs="Arial"/>
                <w:b/>
                <w:sz w:val="20"/>
                <w:szCs w:val="20"/>
              </w:rPr>
            </w:pPr>
            <w:r w:rsidRPr="00071462">
              <w:rPr>
                <w:rFonts w:ascii="Arial" w:hAnsi="Arial" w:cs="Arial"/>
                <w:b/>
                <w:sz w:val="20"/>
                <w:szCs w:val="20"/>
              </w:rPr>
              <w:t>Kategorie výzkumu, experimentálního vývoje a inovací</w:t>
            </w:r>
          </w:p>
        </w:tc>
      </w:tr>
      <w:tr w:rsidR="00BB5824" w:rsidRPr="00071462"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BB5824" w:rsidRPr="00071462" w:rsidRDefault="00BB5824" w:rsidP="008B7335">
            <w:pPr>
              <w:rPr>
                <w:rFonts w:ascii="Arial" w:hAnsi="Arial" w:cs="Arial"/>
                <w:sz w:val="20"/>
                <w:szCs w:val="20"/>
              </w:rPr>
            </w:pP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B5824" w:rsidRPr="00071462" w:rsidRDefault="00BB5824" w:rsidP="008B7335">
            <w:pPr>
              <w:rPr>
                <w:rFonts w:ascii="Arial" w:hAnsi="Arial" w:cs="Arial"/>
                <w:sz w:val="20"/>
                <w:szCs w:val="20"/>
              </w:rPr>
            </w:pPr>
            <w:r w:rsidRPr="00071462">
              <w:rPr>
                <w:rFonts w:ascii="Arial" w:hAnsi="Arial" w:cs="Arial"/>
                <w:i/>
                <w:color w:val="1F4E79" w:themeColor="accent1" w:themeShade="80"/>
                <w:sz w:val="20"/>
                <w:szCs w:val="20"/>
              </w:rPr>
              <w:t>vyplňuje se kategorie, která převažuje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tcPr>
          <w:p w:rsidR="00BB5824" w:rsidRPr="00071462" w:rsidRDefault="00BB5824" w:rsidP="00BB5824">
            <w:pPr>
              <w:rPr>
                <w:rFonts w:ascii="Arial" w:hAnsi="Arial" w:cs="Arial"/>
                <w:i/>
                <w:sz w:val="20"/>
                <w:szCs w:val="20"/>
              </w:rPr>
            </w:pPr>
            <w:r w:rsidRPr="00196F38">
              <w:rPr>
                <w:rFonts w:ascii="Arial" w:hAnsi="Arial" w:cs="Arial"/>
                <w:i/>
                <w:color w:val="002060"/>
                <w:sz w:val="20"/>
                <w:szCs w:val="20"/>
              </w:rPr>
              <w:t>příslušnou kategorii označte křížkem</w:t>
            </w: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AP</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Aplikovaný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IF</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Infrastruktura výzkumu, experimentálního vývoje a inovací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IN</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BA0D5F" w:rsidP="008B7335">
            <w:pPr>
              <w:rPr>
                <w:rFonts w:ascii="Arial" w:hAnsi="Arial" w:cs="Arial"/>
                <w:sz w:val="20"/>
                <w:szCs w:val="20"/>
              </w:rPr>
            </w:pPr>
            <w:r w:rsidRPr="00071462">
              <w:rPr>
                <w:rFonts w:ascii="Arial" w:hAnsi="Arial" w:cs="Arial"/>
                <w:sz w:val="20"/>
                <w:szCs w:val="20"/>
              </w:rPr>
              <w:t>I</w:t>
            </w:r>
            <w:r w:rsidR="00200CF8" w:rsidRPr="00071462">
              <w:rPr>
                <w:rFonts w:ascii="Arial" w:hAnsi="Arial" w:cs="Arial"/>
                <w:sz w:val="20"/>
                <w:szCs w:val="20"/>
              </w:rPr>
              <w:t>novace</w:t>
            </w:r>
            <w:bookmarkStart w:id="0" w:name="_GoBack"/>
            <w:bookmarkEnd w:id="0"/>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VV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Experimentální vývoj</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ZV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Základní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B7335" w:rsidP="008B7335">
            <w:pPr>
              <w:rPr>
                <w:rFonts w:ascii="Arial" w:hAnsi="Arial" w:cs="Arial"/>
                <w:sz w:val="20"/>
                <w:szCs w:val="20"/>
              </w:rPr>
            </w:pPr>
            <w:r w:rsidRPr="00071462">
              <w:rPr>
                <w:rFonts w:ascii="Arial" w:hAnsi="Arial" w:cs="Arial"/>
                <w:sz w:val="20"/>
                <w:szCs w:val="20"/>
              </w:rPr>
              <w:t>P02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B7335" w:rsidP="008B7335">
            <w:pPr>
              <w:rPr>
                <w:rFonts w:ascii="Arial" w:hAnsi="Arial" w:cs="Arial"/>
                <w:b/>
                <w:sz w:val="20"/>
                <w:szCs w:val="20"/>
              </w:rPr>
            </w:pPr>
            <w:r w:rsidRPr="00196F38">
              <w:rPr>
                <w:rFonts w:ascii="Arial" w:hAnsi="Arial" w:cs="Arial"/>
                <w:b/>
                <w:sz w:val="20"/>
                <w:szCs w:val="20"/>
              </w:rPr>
              <w:t>Kód programu, ke kterému projekt náleží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A06DCE">
            <w:pPr>
              <w:jc w:val="center"/>
              <w:rPr>
                <w:rFonts w:ascii="Arial" w:hAnsi="Arial" w:cs="Arial"/>
                <w:sz w:val="20"/>
                <w:szCs w:val="20"/>
              </w:rPr>
            </w:pPr>
            <w:r w:rsidRPr="00071462">
              <w:rPr>
                <w:rFonts w:ascii="Arial" w:hAnsi="Arial" w:cs="Arial"/>
                <w:sz w:val="20"/>
                <w:szCs w:val="20"/>
              </w:rPr>
              <w:t>8</w:t>
            </w:r>
            <w:r w:rsidR="00A06DCE">
              <w:rPr>
                <w:rFonts w:ascii="Arial" w:hAnsi="Arial" w:cs="Arial"/>
                <w:sz w:val="20"/>
                <w:szCs w:val="20"/>
              </w:rPr>
              <w:t>A</w:t>
            </w: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P03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Název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P04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Název projektu anglicky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P15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P19</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anglickém jazyce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94404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071462" w:rsidRDefault="00944048" w:rsidP="008B7335">
            <w:pPr>
              <w:rPr>
                <w:rFonts w:ascii="Arial" w:hAnsi="Arial" w:cs="Arial"/>
                <w:sz w:val="20"/>
                <w:szCs w:val="20"/>
              </w:rPr>
            </w:pPr>
            <w:r w:rsidRPr="00071462">
              <w:rPr>
                <w:rFonts w:ascii="Arial" w:hAnsi="Arial" w:cs="Arial"/>
                <w:sz w:val="20"/>
                <w:szCs w:val="20"/>
              </w:rPr>
              <w:t>R05-06</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196F38" w:rsidRDefault="00944048" w:rsidP="00944048">
            <w:pPr>
              <w:rPr>
                <w:rFonts w:ascii="Arial" w:hAnsi="Arial" w:cs="Arial"/>
                <w:b/>
                <w:sz w:val="20"/>
                <w:szCs w:val="20"/>
              </w:rPr>
            </w:pPr>
            <w:r w:rsidRPr="00196F38">
              <w:rPr>
                <w:rFonts w:ascii="Arial" w:hAnsi="Arial" w:cs="Arial"/>
                <w:b/>
                <w:sz w:val="20"/>
                <w:szCs w:val="20"/>
              </w:rPr>
              <w:t>Očekávané výsledky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944048" w:rsidRPr="00196F38" w:rsidRDefault="00944048" w:rsidP="00944048">
            <w:pPr>
              <w:rPr>
                <w:rFonts w:ascii="Arial" w:hAnsi="Arial" w:cs="Arial"/>
                <w:i/>
                <w:sz w:val="20"/>
                <w:szCs w:val="20"/>
              </w:rPr>
            </w:pPr>
            <w:r w:rsidRPr="00196F38">
              <w:rPr>
                <w:rFonts w:ascii="Arial" w:hAnsi="Arial" w:cs="Arial"/>
                <w:i/>
                <w:color w:val="002060"/>
                <w:sz w:val="20"/>
                <w:szCs w:val="20"/>
              </w:rPr>
              <w:t>příslušnou kategorii označte křížkem</w:t>
            </w:r>
            <w:r w:rsidR="00A06DCE">
              <w:rPr>
                <w:rFonts w:ascii="Arial" w:hAnsi="Arial" w:cs="Arial"/>
                <w:i/>
                <w:color w:val="002060"/>
                <w:sz w:val="20"/>
                <w:szCs w:val="20"/>
              </w:rPr>
              <w:t xml:space="preserve"> a uveďte počet výsledků</w:t>
            </w:r>
          </w:p>
        </w:tc>
      </w:tr>
      <w:tr w:rsidR="008A5175" w:rsidRPr="00071462"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A5175" w:rsidRPr="00071462" w:rsidRDefault="008A5175"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A5175" w:rsidRPr="00071462" w:rsidRDefault="004E3F5E" w:rsidP="004E3F5E">
            <w:pPr>
              <w:rPr>
                <w:rFonts w:ascii="Arial" w:hAnsi="Arial" w:cs="Arial"/>
                <w:sz w:val="20"/>
                <w:szCs w:val="20"/>
              </w:rPr>
            </w:pPr>
            <w:r w:rsidRPr="00071462">
              <w:rPr>
                <w:rFonts w:ascii="Arial" w:hAnsi="Arial" w:cs="Arial"/>
                <w:sz w:val="20"/>
                <w:szCs w:val="20"/>
              </w:rPr>
              <w:t>Druh výsledku (R05)</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A5175" w:rsidRPr="00071462" w:rsidRDefault="004E3F5E" w:rsidP="004E3F5E">
            <w:pPr>
              <w:rPr>
                <w:rFonts w:ascii="Arial" w:hAnsi="Arial" w:cs="Arial"/>
                <w:sz w:val="20"/>
                <w:szCs w:val="20"/>
              </w:rPr>
            </w:pPr>
            <w:r w:rsidRPr="00071462">
              <w:rPr>
                <w:rFonts w:ascii="Arial" w:hAnsi="Arial" w:cs="Arial"/>
                <w:sz w:val="20"/>
                <w:szCs w:val="20"/>
              </w:rPr>
              <w:t>Počet výsledků (R06)</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A5175" w:rsidRPr="00071462" w:rsidRDefault="008A5175"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A</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Audiovizuální tvorba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B</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Odborná kniha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C</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Kapitola (kapitoly) v odborné knize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D</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Článek ve sborníku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E</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výstavy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F</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Výsledky s právní ochranou (užitný vzor, průmyslový vzor)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G</w:t>
            </w:r>
          </w:p>
        </w:tc>
        <w:tc>
          <w:tcPr>
            <w:tcW w:w="5809"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Technicky realizované výsledky (prototyp, funkční vzorek)</w:t>
            </w: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doub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H</w:t>
            </w:r>
          </w:p>
        </w:tc>
        <w:tc>
          <w:tcPr>
            <w:tcW w:w="5809" w:type="dxa"/>
            <w:gridSpan w:val="3"/>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Poskytovatelem realizované výsledky (promítnuté do právních předpisů a norem, do směrnic a předpisů nelegislativní povahy závazných v rámci kompetence příslušného poskytovatele</w:t>
            </w:r>
          </w:p>
        </w:tc>
        <w:tc>
          <w:tcPr>
            <w:tcW w:w="2268" w:type="dxa"/>
            <w:tcBorders>
              <w:top w:val="doub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J</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Článek v odborném periodiku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M</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konference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N</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Certifikované metodiky, léčebné postupy, památkové postupy, specializované mapy s odborným obsahem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O</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Ostatní výsledky, které nelze zařadit do žádného z výše uvedených druhů výsledků</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P</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Patent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R</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Software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V</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200CF8">
            <w:pPr>
              <w:rPr>
                <w:rFonts w:ascii="Arial" w:hAnsi="Arial" w:cs="Arial"/>
                <w:sz w:val="20"/>
                <w:szCs w:val="20"/>
              </w:rPr>
            </w:pPr>
            <w:r w:rsidRPr="00071462">
              <w:rPr>
                <w:rFonts w:ascii="Arial" w:hAnsi="Arial" w:cs="Arial"/>
                <w:sz w:val="20"/>
                <w:szCs w:val="20"/>
              </w:rPr>
              <w:t>Výzkumná zpráva obsahující utajované informace (takový výsledek lze do RIV vložit po</w:t>
            </w:r>
            <w:r w:rsidR="00200CF8" w:rsidRPr="00071462">
              <w:rPr>
                <w:rFonts w:ascii="Arial" w:hAnsi="Arial" w:cs="Arial"/>
                <w:sz w:val="20"/>
                <w:szCs w:val="20"/>
              </w:rPr>
              <w:t>uze v případě, že zpráva obsahuje utajované informace a pole R12=U), nebo souhrnná výzkumná zpráva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F1420B">
            <w:pPr>
              <w:jc w:val="center"/>
              <w:rPr>
                <w:rFonts w:ascii="Arial" w:hAnsi="Arial" w:cs="Arial"/>
                <w:sz w:val="20"/>
                <w:szCs w:val="20"/>
              </w:rPr>
            </w:pPr>
            <w:r w:rsidRPr="00071462">
              <w:rPr>
                <w:rFonts w:ascii="Arial" w:hAnsi="Arial" w:cs="Arial"/>
                <w:sz w:val="20"/>
                <w:szCs w:val="20"/>
              </w:rPr>
              <w:t>W</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200CF8">
            <w:pPr>
              <w:rPr>
                <w:rFonts w:ascii="Arial" w:hAnsi="Arial" w:cs="Arial"/>
                <w:sz w:val="20"/>
                <w:szCs w:val="20"/>
              </w:rPr>
            </w:pPr>
            <w:r w:rsidRPr="00071462">
              <w:rPr>
                <w:rFonts w:ascii="Arial" w:hAnsi="Arial" w:cs="Arial"/>
                <w:sz w:val="20"/>
                <w:szCs w:val="20"/>
              </w:rPr>
              <w:t>Uspořádání (zorganizování) workshopu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F1420B">
            <w:pPr>
              <w:jc w:val="center"/>
              <w:rPr>
                <w:rFonts w:ascii="Arial" w:hAnsi="Arial" w:cs="Arial"/>
                <w:sz w:val="20"/>
                <w:szCs w:val="20"/>
              </w:rPr>
            </w:pPr>
            <w:r w:rsidRPr="00071462">
              <w:rPr>
                <w:rFonts w:ascii="Arial" w:hAnsi="Arial" w:cs="Arial"/>
                <w:sz w:val="20"/>
                <w:szCs w:val="20"/>
              </w:rPr>
              <w:t>Z</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200CF8">
            <w:pPr>
              <w:rPr>
                <w:rFonts w:ascii="Arial" w:hAnsi="Arial" w:cs="Arial"/>
                <w:sz w:val="20"/>
                <w:szCs w:val="20"/>
              </w:rPr>
            </w:pPr>
            <w:r w:rsidRPr="00071462">
              <w:rPr>
                <w:rFonts w:ascii="Arial" w:hAnsi="Arial" w:cs="Arial"/>
                <w:sz w:val="20"/>
                <w:szCs w:val="20"/>
              </w:rPr>
              <w:t>Poloprovoz, ověřená technologie, odrůda, plemeno</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944048" w:rsidRPr="00071462" w:rsidTr="00071462">
        <w:trPr>
          <w:trHeight w:val="79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9D9D9" w:themeFill="background1" w:themeFillShade="D9"/>
            <w:vAlign w:val="center"/>
          </w:tcPr>
          <w:p w:rsidR="00944048" w:rsidRPr="00196F38" w:rsidRDefault="000835B2" w:rsidP="00196F38">
            <w:pPr>
              <w:rPr>
                <w:rFonts w:ascii="Arial" w:hAnsi="Arial" w:cs="Arial"/>
                <w:sz w:val="20"/>
                <w:szCs w:val="20"/>
              </w:rPr>
            </w:pPr>
            <w:r w:rsidRPr="00196F38">
              <w:rPr>
                <w:rFonts w:ascii="Arial" w:hAnsi="Arial" w:cs="Arial"/>
                <w:sz w:val="20"/>
                <w:szCs w:val="20"/>
              </w:rPr>
              <w:t xml:space="preserve">2. </w:t>
            </w:r>
            <w:r w:rsidR="00944048" w:rsidRPr="00196F38">
              <w:rPr>
                <w:rFonts w:ascii="Arial" w:hAnsi="Arial" w:cs="Arial"/>
                <w:sz w:val="20"/>
                <w:szCs w:val="20"/>
              </w:rPr>
              <w:t>Klasifikace projektu</w:t>
            </w: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006DCF">
            <w:pPr>
              <w:rPr>
                <w:rFonts w:ascii="Arial" w:hAnsi="Arial" w:cs="Arial"/>
                <w:sz w:val="20"/>
                <w:szCs w:val="20"/>
              </w:rPr>
            </w:pPr>
            <w:r w:rsidRPr="00071462">
              <w:rPr>
                <w:rFonts w:ascii="Arial" w:hAnsi="Arial" w:cs="Arial"/>
                <w:sz w:val="20"/>
                <w:szCs w:val="20"/>
              </w:rPr>
              <w:t xml:space="preserve">Hlavní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 xml:space="preserve">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 xml:space="preserve">Další 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P23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Klíčová slova – anglický jazyk</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6F62CC" w:rsidRPr="00071462" w:rsidTr="00196F38">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6F62CC" w:rsidRPr="00071462" w:rsidRDefault="00071462" w:rsidP="00F1420B">
            <w:pPr>
              <w:jc w:val="center"/>
              <w:rPr>
                <w:rFonts w:ascii="Arial" w:hAnsi="Arial" w:cs="Arial"/>
                <w:b/>
                <w:sz w:val="20"/>
                <w:szCs w:val="20"/>
              </w:rPr>
            </w:pPr>
            <w:r w:rsidRPr="00071462">
              <w:rPr>
                <w:rFonts w:ascii="Arial" w:hAnsi="Arial" w:cs="Arial"/>
                <w:b/>
                <w:sz w:val="20"/>
                <w:szCs w:val="20"/>
              </w:rPr>
              <w:t>3</w:t>
            </w:r>
            <w:r w:rsidR="006F62CC" w:rsidRPr="00071462">
              <w:rPr>
                <w:rFonts w:ascii="Arial" w:hAnsi="Arial" w:cs="Arial"/>
                <w:b/>
                <w:sz w:val="20"/>
                <w:szCs w:val="20"/>
              </w:rPr>
              <w:t>. Řešení projektu</w:t>
            </w:r>
          </w:p>
        </w:tc>
      </w:tr>
      <w:tr w:rsidR="006F62CC"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6F62CC" w:rsidRPr="00071462" w:rsidRDefault="006F62CC" w:rsidP="008B7335">
            <w:pPr>
              <w:rPr>
                <w:rFonts w:ascii="Arial" w:hAnsi="Arial" w:cs="Arial"/>
                <w:sz w:val="20"/>
                <w:szCs w:val="20"/>
              </w:rPr>
            </w:pPr>
            <w:r w:rsidRPr="00071462">
              <w:rPr>
                <w:rFonts w:ascii="Arial" w:hAnsi="Arial" w:cs="Arial"/>
                <w:sz w:val="20"/>
                <w:szCs w:val="20"/>
              </w:rPr>
              <w:t>P1A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62CC" w:rsidRPr="00071462" w:rsidRDefault="006F62CC" w:rsidP="003E3437">
            <w:pPr>
              <w:rPr>
                <w:rFonts w:ascii="Arial" w:hAnsi="Arial" w:cs="Arial"/>
                <w:sz w:val="20"/>
                <w:szCs w:val="20"/>
              </w:rPr>
            </w:pPr>
            <w:r w:rsidRPr="00071462">
              <w:rPr>
                <w:rFonts w:ascii="Arial" w:hAnsi="Arial" w:cs="Arial"/>
                <w:sz w:val="20"/>
                <w:szCs w:val="20"/>
              </w:rPr>
              <w:t>Datum zahájení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rsidR="006F62CC" w:rsidRPr="00071462" w:rsidRDefault="006F62CC" w:rsidP="00F1420B">
            <w:pPr>
              <w:jc w:val="center"/>
              <w:rPr>
                <w:rFonts w:ascii="Arial" w:hAnsi="Arial" w:cs="Arial"/>
                <w:i/>
                <w:color w:val="1F4E79" w:themeColor="accent1" w:themeShade="80"/>
                <w:sz w:val="20"/>
                <w:szCs w:val="20"/>
              </w:rPr>
            </w:pPr>
            <w:proofErr w:type="spellStart"/>
            <w:r w:rsidRPr="00071462">
              <w:rPr>
                <w:rFonts w:ascii="Arial" w:hAnsi="Arial" w:cs="Arial"/>
                <w:i/>
                <w:color w:val="1F4E79" w:themeColor="accent1" w:themeShade="80"/>
                <w:sz w:val="20"/>
                <w:szCs w:val="20"/>
              </w:rPr>
              <w:t>rrrr</w:t>
            </w:r>
            <w:proofErr w:type="spellEnd"/>
            <w:r w:rsidRPr="00071462">
              <w:rPr>
                <w:rFonts w:ascii="Arial" w:hAnsi="Arial" w:cs="Arial"/>
                <w:i/>
                <w:color w:val="1F4E79" w:themeColor="accent1" w:themeShade="80"/>
                <w:sz w:val="20"/>
                <w:szCs w:val="20"/>
              </w:rPr>
              <w:t>-mm-</w:t>
            </w:r>
            <w:proofErr w:type="spellStart"/>
            <w:r w:rsidRPr="00071462">
              <w:rPr>
                <w:rFonts w:ascii="Arial" w:hAnsi="Arial" w:cs="Arial"/>
                <w:i/>
                <w:color w:val="1F4E79" w:themeColor="accent1" w:themeShade="80"/>
                <w:sz w:val="20"/>
                <w:szCs w:val="20"/>
              </w:rPr>
              <w:t>dd</w:t>
            </w:r>
            <w:proofErr w:type="spellEnd"/>
          </w:p>
        </w:tc>
      </w:tr>
      <w:tr w:rsidR="006F62CC"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6F62CC" w:rsidRPr="00071462" w:rsidRDefault="00306F83" w:rsidP="008B7335">
            <w:pPr>
              <w:rPr>
                <w:rFonts w:ascii="Arial" w:hAnsi="Arial" w:cs="Arial"/>
                <w:sz w:val="20"/>
                <w:szCs w:val="20"/>
              </w:rPr>
            </w:pPr>
            <w:r w:rsidRPr="00071462">
              <w:rPr>
                <w:rFonts w:ascii="Arial" w:hAnsi="Arial" w:cs="Arial"/>
                <w:sz w:val="20"/>
                <w:szCs w:val="20"/>
              </w:rPr>
              <w:t>P2A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62CC" w:rsidRPr="00071462" w:rsidRDefault="00306F83" w:rsidP="003E3437">
            <w:pPr>
              <w:rPr>
                <w:rFonts w:ascii="Arial" w:hAnsi="Arial" w:cs="Arial"/>
                <w:sz w:val="20"/>
                <w:szCs w:val="20"/>
              </w:rPr>
            </w:pPr>
            <w:r w:rsidRPr="00071462">
              <w:rPr>
                <w:rFonts w:ascii="Arial" w:hAnsi="Arial" w:cs="Arial"/>
                <w:sz w:val="20"/>
                <w:szCs w:val="20"/>
              </w:rPr>
              <w:t>Datum ukončení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rsidR="006F62CC" w:rsidRPr="00071462" w:rsidRDefault="00306F83" w:rsidP="00F1420B">
            <w:pPr>
              <w:jc w:val="center"/>
              <w:rPr>
                <w:rFonts w:ascii="Arial" w:hAnsi="Arial" w:cs="Arial"/>
                <w:i/>
                <w:color w:val="1F4E79" w:themeColor="accent1" w:themeShade="80"/>
                <w:sz w:val="20"/>
                <w:szCs w:val="20"/>
              </w:rPr>
            </w:pPr>
            <w:proofErr w:type="spellStart"/>
            <w:r w:rsidRPr="00071462">
              <w:rPr>
                <w:rFonts w:ascii="Arial" w:hAnsi="Arial" w:cs="Arial"/>
                <w:i/>
                <w:color w:val="1F4E79" w:themeColor="accent1" w:themeShade="80"/>
                <w:sz w:val="20"/>
                <w:szCs w:val="20"/>
              </w:rPr>
              <w:t>rrrr</w:t>
            </w:r>
            <w:proofErr w:type="spellEnd"/>
            <w:r w:rsidRPr="00071462">
              <w:rPr>
                <w:rFonts w:ascii="Arial" w:hAnsi="Arial" w:cs="Arial"/>
                <w:i/>
                <w:color w:val="1F4E79" w:themeColor="accent1" w:themeShade="80"/>
                <w:sz w:val="20"/>
                <w:szCs w:val="20"/>
              </w:rPr>
              <w:t>-mm-</w:t>
            </w:r>
            <w:proofErr w:type="spellStart"/>
            <w:r w:rsidRPr="00071462">
              <w:rPr>
                <w:rFonts w:ascii="Arial" w:hAnsi="Arial" w:cs="Arial"/>
                <w:i/>
                <w:color w:val="1F4E79" w:themeColor="accent1" w:themeShade="80"/>
                <w:sz w:val="20"/>
                <w:szCs w:val="20"/>
              </w:rPr>
              <w:t>dd</w:t>
            </w:r>
            <w:proofErr w:type="spellEnd"/>
          </w:p>
        </w:tc>
      </w:tr>
      <w:tr w:rsidR="00FA55DA" w:rsidRPr="00071462" w:rsidTr="00196F38">
        <w:trPr>
          <w:trHeight w:val="713"/>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FA55DA" w:rsidRPr="00071462" w:rsidRDefault="00FA55DA" w:rsidP="00FA55DA">
            <w:pPr>
              <w:jc w:val="center"/>
              <w:rPr>
                <w:rFonts w:ascii="Arial" w:hAnsi="Arial" w:cs="Arial"/>
                <w:sz w:val="20"/>
                <w:szCs w:val="20"/>
              </w:rPr>
            </w:pPr>
            <w:r w:rsidRPr="00071462">
              <w:rPr>
                <w:rFonts w:ascii="Arial" w:hAnsi="Arial" w:cs="Arial"/>
                <w:b/>
                <w:sz w:val="20"/>
                <w:szCs w:val="20"/>
              </w:rPr>
              <w:t>5. Financování projektu</w:t>
            </w:r>
          </w:p>
        </w:tc>
      </w:tr>
      <w:tr w:rsidR="00FA55DA"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rsidR="00FA55DA" w:rsidRPr="00071462" w:rsidRDefault="00FA55DA" w:rsidP="00FA55DA">
            <w:pPr>
              <w:jc w:val="center"/>
              <w:rPr>
                <w:rFonts w:ascii="Arial" w:hAnsi="Arial" w:cs="Arial"/>
                <w:b/>
                <w:sz w:val="20"/>
                <w:szCs w:val="20"/>
              </w:rPr>
            </w:pPr>
          </w:p>
        </w:tc>
        <w:tc>
          <w:tcPr>
            <w:tcW w:w="9072" w:type="dxa"/>
            <w:gridSpan w:val="5"/>
            <w:tcBorders>
              <w:top w:val="single" w:sz="4" w:space="0" w:color="808080" w:themeColor="background1" w:themeShade="80"/>
              <w:left w:val="nil"/>
              <w:bottom w:val="single" w:sz="4" w:space="0" w:color="808080" w:themeColor="background1" w:themeShade="80"/>
              <w:right w:val="double" w:sz="4" w:space="0" w:color="808080" w:themeColor="background1" w:themeShade="80"/>
            </w:tcBorders>
            <w:shd w:val="clear" w:color="auto" w:fill="DEDEDE"/>
            <w:vAlign w:val="center"/>
          </w:tcPr>
          <w:p w:rsidR="00FA55DA" w:rsidRPr="00071462" w:rsidRDefault="00FA55DA" w:rsidP="00FA55DA">
            <w:pPr>
              <w:rPr>
                <w:rFonts w:ascii="Arial" w:hAnsi="Arial" w:cs="Arial"/>
                <w:sz w:val="20"/>
                <w:szCs w:val="20"/>
              </w:rPr>
            </w:pPr>
            <w:r w:rsidRPr="00071462">
              <w:rPr>
                <w:rFonts w:ascii="Arial" w:hAnsi="Arial" w:cs="Arial"/>
                <w:sz w:val="20"/>
                <w:szCs w:val="20"/>
              </w:rPr>
              <w:t>Financování projektu za celou dobu jeho řešení</w:t>
            </w:r>
            <w:r w:rsidR="00595FBC">
              <w:rPr>
                <w:rStyle w:val="Znakapoznpodarou"/>
                <w:rFonts w:ascii="Arial" w:hAnsi="Arial" w:cs="Arial"/>
                <w:sz w:val="20"/>
                <w:szCs w:val="20"/>
              </w:rPr>
              <w:footnoteReference w:id="1"/>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FC1</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011BA8">
            <w:pPr>
              <w:rPr>
                <w:rFonts w:ascii="Arial" w:hAnsi="Arial" w:cs="Arial"/>
                <w:sz w:val="20"/>
                <w:szCs w:val="20"/>
              </w:rPr>
            </w:pPr>
            <w:r w:rsidRPr="00071462">
              <w:rPr>
                <w:rFonts w:ascii="Arial" w:hAnsi="Arial" w:cs="Arial"/>
                <w:sz w:val="20"/>
                <w:szCs w:val="20"/>
              </w:rPr>
              <w:t xml:space="preserve">Celkové </w:t>
            </w:r>
            <w:r w:rsidR="00011BA8">
              <w:rPr>
                <w:rFonts w:ascii="Arial" w:hAnsi="Arial" w:cs="Arial"/>
                <w:sz w:val="20"/>
                <w:szCs w:val="20"/>
              </w:rPr>
              <w:t>uznatelné náklady na projekt v </w:t>
            </w:r>
            <w:r w:rsidRPr="00071462">
              <w:rPr>
                <w:rFonts w:ascii="Arial" w:hAnsi="Arial" w:cs="Arial"/>
                <w:sz w:val="20"/>
                <w:szCs w:val="20"/>
              </w:rPr>
              <w:t>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595FBC" w:rsidP="00122109">
            <w:pPr>
              <w:rPr>
                <w:rFonts w:ascii="Arial" w:hAnsi="Arial" w:cs="Arial"/>
                <w:sz w:val="20"/>
                <w:szCs w:val="20"/>
              </w:rPr>
            </w:pPr>
            <w:r>
              <w:rPr>
                <w:rFonts w:ascii="Arial" w:hAnsi="Arial" w:cs="Arial"/>
                <w:sz w:val="20"/>
                <w:szCs w:val="20"/>
              </w:rPr>
              <w:t>D</w:t>
            </w:r>
            <w:r w:rsidR="00011BA8">
              <w:rPr>
                <w:rFonts w:ascii="Arial" w:hAnsi="Arial" w:cs="Arial"/>
                <w:sz w:val="20"/>
                <w:szCs w:val="20"/>
              </w:rPr>
              <w:t>otace od poskytovatele (MŠMT) v</w:t>
            </w:r>
            <w:r w:rsidR="00122109" w:rsidRPr="00071462">
              <w:rPr>
                <w:rFonts w:ascii="Arial" w:hAnsi="Arial" w:cs="Arial"/>
                <w:sz w:val="20"/>
                <w:szCs w:val="20"/>
              </w:rPr>
              <w:t xml:space="preserve"> 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011BA8">
            <w:pPr>
              <w:rPr>
                <w:rFonts w:ascii="Arial" w:hAnsi="Arial" w:cs="Arial"/>
                <w:sz w:val="20"/>
                <w:szCs w:val="20"/>
              </w:rPr>
            </w:pPr>
            <w:r w:rsidRPr="00071462">
              <w:rPr>
                <w:rFonts w:ascii="Arial" w:hAnsi="Arial" w:cs="Arial"/>
                <w:sz w:val="20"/>
                <w:szCs w:val="20"/>
              </w:rPr>
              <w:t>Ostatní tuzemské veřejné zdroje v 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011BA8" w:rsidP="00122109">
            <w:pPr>
              <w:rPr>
                <w:rFonts w:ascii="Arial" w:hAnsi="Arial" w:cs="Arial"/>
                <w:sz w:val="20"/>
                <w:szCs w:val="20"/>
              </w:rPr>
            </w:pPr>
            <w:r>
              <w:rPr>
                <w:rFonts w:ascii="Arial" w:hAnsi="Arial" w:cs="Arial"/>
                <w:sz w:val="20"/>
                <w:szCs w:val="20"/>
              </w:rPr>
              <w:t>Neveřejné zdroje (dotace EK, vlastní zdroje) v </w:t>
            </w:r>
            <w:r w:rsidR="00122109" w:rsidRPr="00071462">
              <w:rPr>
                <w:rFonts w:ascii="Arial" w:hAnsi="Arial" w:cs="Arial"/>
                <w:sz w:val="20"/>
                <w:szCs w:val="20"/>
              </w:rPr>
              <w:t>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auto"/>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FR1-3</w:t>
            </w:r>
          </w:p>
        </w:tc>
        <w:tc>
          <w:tcPr>
            <w:tcW w:w="9072" w:type="dxa"/>
            <w:gridSpan w:val="5"/>
            <w:tcBorders>
              <w:top w:val="single" w:sz="4" w:space="0" w:color="808080" w:themeColor="background1" w:themeShade="80"/>
              <w:left w:val="single" w:sz="4" w:space="0" w:color="auto"/>
              <w:bottom w:val="single" w:sz="4" w:space="0" w:color="808080" w:themeColor="background1" w:themeShade="80"/>
              <w:right w:val="double" w:sz="4" w:space="0" w:color="808080" w:themeColor="background1" w:themeShade="80"/>
            </w:tcBorders>
            <w:shd w:val="clear" w:color="auto" w:fill="DEDEDE"/>
            <w:vAlign w:val="center"/>
          </w:tcPr>
          <w:p w:rsidR="00122109" w:rsidRPr="00071462" w:rsidRDefault="00122109" w:rsidP="00122109">
            <w:pPr>
              <w:rPr>
                <w:rFonts w:ascii="Arial" w:hAnsi="Arial" w:cs="Arial"/>
                <w:b/>
                <w:sz w:val="20"/>
                <w:szCs w:val="20"/>
              </w:rPr>
            </w:pPr>
            <w:r w:rsidRPr="00071462">
              <w:rPr>
                <w:rFonts w:ascii="Arial" w:hAnsi="Arial" w:cs="Arial"/>
                <w:b/>
                <w:sz w:val="20"/>
                <w:szCs w:val="20"/>
              </w:rPr>
              <w:t xml:space="preserve">Financování </w:t>
            </w:r>
            <w:r w:rsidRPr="00196F38">
              <w:rPr>
                <w:rFonts w:ascii="Arial" w:hAnsi="Arial" w:cs="Arial"/>
                <w:b/>
                <w:sz w:val="20"/>
                <w:szCs w:val="20"/>
                <w:shd w:val="clear" w:color="auto" w:fill="DEDEDE"/>
              </w:rPr>
              <w:t>projektu po letech</w:t>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BA0D5F" w:rsidP="00122109">
            <w:pPr>
              <w:jc w:val="center"/>
              <w:rPr>
                <w:rFonts w:ascii="Arial" w:hAnsi="Arial" w:cs="Arial"/>
                <w:b/>
                <w:sz w:val="20"/>
                <w:szCs w:val="20"/>
              </w:rPr>
            </w:pPr>
            <w:r w:rsidRPr="00071462">
              <w:rPr>
                <w:rFonts w:ascii="Arial" w:hAnsi="Arial" w:cs="Arial"/>
                <w:b/>
                <w:sz w:val="20"/>
                <w:szCs w:val="20"/>
              </w:rPr>
              <w:t>R</w:t>
            </w:r>
            <w:r w:rsidR="00122109" w:rsidRPr="00071462">
              <w:rPr>
                <w:rFonts w:ascii="Arial" w:hAnsi="Arial" w:cs="Arial"/>
                <w:b/>
                <w:sz w:val="20"/>
                <w:szCs w:val="20"/>
              </w:rPr>
              <w:t>ok</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Uznané náklady</w:t>
            </w:r>
            <w:r w:rsidR="00181137">
              <w:rPr>
                <w:rFonts w:ascii="Arial" w:hAnsi="Arial" w:cs="Arial"/>
                <w:b/>
                <w:sz w:val="20"/>
                <w:szCs w:val="20"/>
              </w:rPr>
              <w:t xml:space="preserve"> celkem</w:t>
            </w:r>
          </w:p>
          <w:p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2F2F2" w:themeFill="background1" w:themeFillShade="F2"/>
            <w:vAlign w:val="center"/>
          </w:tcPr>
          <w:p w:rsidR="00122109" w:rsidRPr="00071462" w:rsidRDefault="00C7108F" w:rsidP="00122109">
            <w:pPr>
              <w:jc w:val="center"/>
              <w:rPr>
                <w:rFonts w:ascii="Arial" w:hAnsi="Arial" w:cs="Arial"/>
                <w:b/>
                <w:sz w:val="20"/>
                <w:szCs w:val="20"/>
              </w:rPr>
            </w:pPr>
            <w:r>
              <w:rPr>
                <w:rFonts w:ascii="Arial" w:hAnsi="Arial" w:cs="Arial"/>
                <w:b/>
                <w:sz w:val="20"/>
                <w:szCs w:val="20"/>
              </w:rPr>
              <w:t>P</w:t>
            </w:r>
            <w:r w:rsidR="00122109" w:rsidRPr="00071462">
              <w:rPr>
                <w:rFonts w:ascii="Arial" w:hAnsi="Arial" w:cs="Arial"/>
                <w:b/>
                <w:sz w:val="20"/>
                <w:szCs w:val="20"/>
              </w:rPr>
              <w:t>odpora</w:t>
            </w:r>
            <w:r w:rsidR="00181137">
              <w:rPr>
                <w:rFonts w:ascii="Arial" w:hAnsi="Arial" w:cs="Arial"/>
                <w:b/>
                <w:sz w:val="20"/>
                <w:szCs w:val="20"/>
              </w:rPr>
              <w:t xml:space="preserve"> MŠMT</w:t>
            </w:r>
          </w:p>
          <w:p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Kč)</w:t>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3401"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b/>
                <w:sz w:val="20"/>
                <w:szCs w:val="20"/>
              </w:rPr>
            </w:pPr>
          </w:p>
        </w:tc>
      </w:tr>
    </w:tbl>
    <w:p w:rsidR="00F1420B" w:rsidRDefault="00F1420B" w:rsidP="00F1420B">
      <w:pPr>
        <w:jc w:val="center"/>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
        <w:gridCol w:w="2138"/>
        <w:gridCol w:w="586"/>
        <w:gridCol w:w="1454"/>
        <w:gridCol w:w="269"/>
        <w:gridCol w:w="1985"/>
        <w:gridCol w:w="2184"/>
      </w:tblGrid>
      <w:tr w:rsidR="00071462" w:rsidRPr="00E95DDE" w:rsidTr="00483783">
        <w:trPr>
          <w:gridAfter w:val="2"/>
          <w:wAfter w:w="4394" w:type="dxa"/>
        </w:trPr>
        <w:tc>
          <w:tcPr>
            <w:tcW w:w="391" w:type="dxa"/>
            <w:tcBorders>
              <w:top w:val="nil"/>
              <w:left w:val="nil"/>
              <w:bottom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V</w:t>
            </w:r>
          </w:p>
        </w:tc>
        <w:tc>
          <w:tcPr>
            <w:tcW w:w="2268" w:type="dxa"/>
            <w:tcBorders>
              <w:top w:val="nil"/>
              <w:left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p>
        </w:tc>
        <w:tc>
          <w:tcPr>
            <w:tcW w:w="588" w:type="dxa"/>
            <w:tcBorders>
              <w:top w:val="nil"/>
              <w:left w:val="nil"/>
              <w:bottom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dne</w:t>
            </w:r>
          </w:p>
        </w:tc>
        <w:tc>
          <w:tcPr>
            <w:tcW w:w="1822" w:type="dxa"/>
            <w:gridSpan w:val="2"/>
            <w:tcBorders>
              <w:top w:val="nil"/>
              <w:left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p>
        </w:tc>
      </w:tr>
      <w:tr w:rsidR="00071462" w:rsidRPr="00462380" w:rsidTr="00483783">
        <w:trPr>
          <w:trHeight w:val="805"/>
        </w:trPr>
        <w:tc>
          <w:tcPr>
            <w:tcW w:w="4786" w:type="dxa"/>
            <w:gridSpan w:val="4"/>
            <w:tcBorders>
              <w:top w:val="nil"/>
              <w:left w:val="nil"/>
              <w:bottom w:val="single" w:sz="4" w:space="0" w:color="auto"/>
              <w:right w:val="nil"/>
            </w:tcBorders>
            <w:shd w:val="clear" w:color="auto" w:fill="auto"/>
          </w:tcPr>
          <w:p w:rsidR="00071462" w:rsidRPr="00462380" w:rsidRDefault="00071462" w:rsidP="00483783">
            <w:pPr>
              <w:spacing w:after="40" w:line="240" w:lineRule="auto"/>
              <w:rPr>
                <w:rFonts w:eastAsia="Symbol" w:cs="Arial"/>
                <w:color w:val="000000"/>
                <w:sz w:val="24"/>
                <w:szCs w:val="24"/>
                <w:lang w:eastAsia="cs-CZ"/>
              </w:rPr>
            </w:pPr>
          </w:p>
        </w:tc>
        <w:tc>
          <w:tcPr>
            <w:tcW w:w="2392" w:type="dxa"/>
            <w:gridSpan w:val="2"/>
            <w:tcBorders>
              <w:top w:val="nil"/>
              <w:left w:val="nil"/>
              <w:bottom w:val="nil"/>
              <w:right w:val="nil"/>
            </w:tcBorders>
            <w:shd w:val="clear" w:color="auto" w:fill="auto"/>
          </w:tcPr>
          <w:p w:rsidR="00071462" w:rsidRPr="00462380" w:rsidRDefault="00071462" w:rsidP="00483783">
            <w:pPr>
              <w:spacing w:after="40" w:line="240" w:lineRule="auto"/>
              <w:rPr>
                <w:rFonts w:eastAsia="Symbol" w:cs="Arial"/>
                <w:color w:val="000000"/>
                <w:sz w:val="24"/>
                <w:szCs w:val="24"/>
                <w:lang w:eastAsia="cs-CZ"/>
              </w:rPr>
            </w:pPr>
          </w:p>
        </w:tc>
        <w:tc>
          <w:tcPr>
            <w:tcW w:w="2285" w:type="dxa"/>
            <w:tcBorders>
              <w:top w:val="nil"/>
              <w:left w:val="nil"/>
              <w:bottom w:val="single" w:sz="4" w:space="0" w:color="auto"/>
              <w:right w:val="nil"/>
            </w:tcBorders>
            <w:shd w:val="clear" w:color="auto" w:fill="auto"/>
          </w:tcPr>
          <w:p w:rsidR="00071462" w:rsidRPr="00462380" w:rsidRDefault="00071462" w:rsidP="00483783">
            <w:pPr>
              <w:spacing w:after="40" w:line="240" w:lineRule="auto"/>
              <w:rPr>
                <w:rFonts w:eastAsia="Symbol" w:cs="Arial"/>
                <w:color w:val="000000"/>
                <w:sz w:val="24"/>
                <w:szCs w:val="24"/>
                <w:lang w:eastAsia="cs-CZ"/>
              </w:rPr>
            </w:pPr>
          </w:p>
        </w:tc>
      </w:tr>
      <w:tr w:rsidR="00071462" w:rsidRPr="00E95DDE" w:rsidTr="00483783">
        <w:trPr>
          <w:trHeight w:val="587"/>
        </w:trPr>
        <w:tc>
          <w:tcPr>
            <w:tcW w:w="4786" w:type="dxa"/>
            <w:gridSpan w:val="4"/>
            <w:tcBorders>
              <w:top w:val="single" w:sz="4" w:space="0" w:color="auto"/>
              <w:left w:val="nil"/>
              <w:bottom w:val="nil"/>
              <w:right w:val="nil"/>
            </w:tcBorders>
            <w:shd w:val="clear" w:color="auto" w:fill="auto"/>
          </w:tcPr>
          <w:p w:rsidR="00071462" w:rsidRPr="00E95DDE" w:rsidRDefault="00071462" w:rsidP="00274428">
            <w:pPr>
              <w:spacing w:after="40" w:line="240" w:lineRule="auto"/>
              <w:jc w:val="center"/>
              <w:rPr>
                <w:rFonts w:ascii="Arial" w:eastAsia="Symbol" w:hAnsi="Arial" w:cs="Arial"/>
                <w:color w:val="000000"/>
                <w:sz w:val="16"/>
                <w:szCs w:val="16"/>
                <w:lang w:eastAsia="cs-CZ"/>
              </w:rPr>
            </w:pPr>
            <w:r w:rsidRPr="00E95DDE">
              <w:rPr>
                <w:rFonts w:ascii="Arial" w:eastAsia="Symbol" w:hAnsi="Arial" w:cs="Arial"/>
                <w:color w:val="000000"/>
                <w:sz w:val="16"/>
                <w:szCs w:val="16"/>
                <w:lang w:eastAsia="cs-CZ"/>
              </w:rPr>
              <w:t xml:space="preserve">jméno, příjmení a tituly </w:t>
            </w:r>
            <w:r w:rsidR="00274428">
              <w:rPr>
                <w:rFonts w:ascii="Arial" w:eastAsia="Symbol" w:hAnsi="Arial" w:cs="Arial"/>
                <w:color w:val="000000"/>
                <w:sz w:val="16"/>
                <w:szCs w:val="16"/>
                <w:lang w:eastAsia="cs-CZ"/>
              </w:rPr>
              <w:t>řešitele</w:t>
            </w:r>
          </w:p>
        </w:tc>
        <w:tc>
          <w:tcPr>
            <w:tcW w:w="2392" w:type="dxa"/>
            <w:gridSpan w:val="2"/>
            <w:tcBorders>
              <w:top w:val="nil"/>
              <w:left w:val="nil"/>
              <w:bottom w:val="nil"/>
              <w:right w:val="nil"/>
            </w:tcBorders>
            <w:shd w:val="clear" w:color="auto" w:fill="auto"/>
          </w:tcPr>
          <w:p w:rsidR="00071462" w:rsidRPr="00E95DDE" w:rsidRDefault="00071462" w:rsidP="00A06DCE">
            <w:pPr>
              <w:spacing w:after="40" w:line="240" w:lineRule="auto"/>
              <w:jc w:val="center"/>
              <w:rPr>
                <w:rFonts w:ascii="Arial" w:eastAsia="Symbol" w:hAnsi="Arial" w:cs="Arial"/>
                <w:color w:val="000000"/>
                <w:sz w:val="16"/>
                <w:szCs w:val="16"/>
                <w:lang w:eastAsia="cs-CZ"/>
              </w:rPr>
            </w:pPr>
          </w:p>
        </w:tc>
        <w:tc>
          <w:tcPr>
            <w:tcW w:w="2285" w:type="dxa"/>
            <w:tcBorders>
              <w:top w:val="single" w:sz="4" w:space="0" w:color="auto"/>
              <w:left w:val="nil"/>
              <w:bottom w:val="nil"/>
              <w:right w:val="nil"/>
            </w:tcBorders>
            <w:shd w:val="clear" w:color="auto" w:fill="auto"/>
          </w:tcPr>
          <w:p w:rsidR="00071462" w:rsidRPr="00E95DDE" w:rsidRDefault="00071462" w:rsidP="00274428">
            <w:pPr>
              <w:spacing w:after="40" w:line="240" w:lineRule="auto"/>
              <w:jc w:val="center"/>
              <w:rPr>
                <w:rFonts w:ascii="Arial" w:eastAsia="Symbol" w:hAnsi="Arial" w:cs="Arial"/>
                <w:color w:val="000000"/>
                <w:sz w:val="16"/>
                <w:szCs w:val="16"/>
                <w:lang w:eastAsia="cs-CZ"/>
              </w:rPr>
            </w:pPr>
            <w:r w:rsidRPr="00E95DDE">
              <w:rPr>
                <w:rFonts w:ascii="Arial" w:eastAsia="Symbol" w:hAnsi="Arial" w:cs="Arial"/>
                <w:color w:val="000000"/>
                <w:sz w:val="16"/>
                <w:szCs w:val="16"/>
                <w:lang w:eastAsia="cs-CZ"/>
              </w:rPr>
              <w:t>podpis</w:t>
            </w:r>
          </w:p>
        </w:tc>
      </w:tr>
    </w:tbl>
    <w:p w:rsidR="00071462" w:rsidRPr="00E95DDE" w:rsidRDefault="00071462" w:rsidP="00071462">
      <w:pPr>
        <w:spacing w:after="40" w:line="240" w:lineRule="auto"/>
        <w:rPr>
          <w:rFonts w:ascii="Arial" w:eastAsia="Symbol" w:hAnsi="Arial" w:cs="Arial"/>
          <w:b/>
          <w:color w:val="000000"/>
          <w:sz w:val="20"/>
          <w:szCs w:val="20"/>
          <w:lang w:eastAsia="cs-C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4"/>
        <w:gridCol w:w="2285"/>
        <w:gridCol w:w="2175"/>
      </w:tblGrid>
      <w:tr w:rsidR="00C7108F" w:rsidRPr="00462380" w:rsidTr="002747F8">
        <w:trPr>
          <w:trHeight w:val="587"/>
        </w:trPr>
        <w:tc>
          <w:tcPr>
            <w:tcW w:w="4786" w:type="dxa"/>
            <w:tcBorders>
              <w:top w:val="single" w:sz="4" w:space="0" w:color="auto"/>
              <w:left w:val="nil"/>
              <w:bottom w:val="nil"/>
              <w:right w:val="nil"/>
            </w:tcBorders>
            <w:shd w:val="clear" w:color="auto" w:fill="auto"/>
          </w:tcPr>
          <w:p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2"/>
            </w:r>
          </w:p>
        </w:tc>
        <w:tc>
          <w:tcPr>
            <w:tcW w:w="2392" w:type="dxa"/>
            <w:tcBorders>
              <w:top w:val="nil"/>
              <w:left w:val="nil"/>
              <w:bottom w:val="nil"/>
              <w:right w:val="nil"/>
            </w:tcBorders>
            <w:shd w:val="clear" w:color="auto" w:fill="auto"/>
          </w:tcPr>
          <w:p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Otisk razítka příjemce</w:t>
            </w:r>
          </w:p>
        </w:tc>
        <w:tc>
          <w:tcPr>
            <w:tcW w:w="2285" w:type="dxa"/>
            <w:tcBorders>
              <w:top w:val="single" w:sz="4" w:space="0" w:color="auto"/>
              <w:left w:val="nil"/>
              <w:bottom w:val="nil"/>
              <w:right w:val="nil"/>
            </w:tcBorders>
            <w:shd w:val="clear" w:color="auto" w:fill="auto"/>
          </w:tcPr>
          <w:p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rsidR="00071462" w:rsidRPr="00071462" w:rsidRDefault="00071462" w:rsidP="00F1420B">
      <w:pPr>
        <w:jc w:val="center"/>
        <w:rPr>
          <w:rFonts w:ascii="Arial" w:hAnsi="Arial" w:cs="Arial"/>
          <w:sz w:val="20"/>
          <w:szCs w:val="20"/>
        </w:rPr>
      </w:pPr>
    </w:p>
    <w:sectPr w:rsidR="00071462" w:rsidRPr="00071462" w:rsidSect="00D735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88" w:rsidRDefault="00C04A88" w:rsidP="00944048">
      <w:pPr>
        <w:spacing w:after="0" w:line="240" w:lineRule="auto"/>
      </w:pPr>
      <w:r>
        <w:separator/>
      </w:r>
    </w:p>
  </w:endnote>
  <w:endnote w:type="continuationSeparator" w:id="0">
    <w:p w:rsidR="00C04A88" w:rsidRDefault="00C04A88" w:rsidP="00944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E0" w:rsidRDefault="005223E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244600"/>
      <w:docPartObj>
        <w:docPartGallery w:val="Page Numbers (Bottom of Page)"/>
        <w:docPartUnique/>
      </w:docPartObj>
    </w:sdtPr>
    <w:sdtContent>
      <w:p w:rsidR="008D4FDE" w:rsidRDefault="00EE3F6E">
        <w:pPr>
          <w:pStyle w:val="Zpat"/>
          <w:jc w:val="center"/>
        </w:pPr>
        <w:r>
          <w:fldChar w:fldCharType="begin"/>
        </w:r>
        <w:r w:rsidR="008D4FDE">
          <w:instrText>PAGE   \* MERGEFORMAT</w:instrText>
        </w:r>
        <w:r>
          <w:fldChar w:fldCharType="separate"/>
        </w:r>
        <w:r w:rsidR="00006DCF">
          <w:rPr>
            <w:noProof/>
          </w:rPr>
          <w:t>2</w:t>
        </w:r>
        <w:r>
          <w:fldChar w:fldCharType="end"/>
        </w:r>
      </w:p>
    </w:sdtContent>
  </w:sdt>
  <w:p w:rsidR="008D4FDE" w:rsidRDefault="008D4FDE">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E0" w:rsidRDefault="005223E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88" w:rsidRDefault="00C04A88" w:rsidP="00944048">
      <w:pPr>
        <w:spacing w:after="0" w:line="240" w:lineRule="auto"/>
      </w:pPr>
      <w:r>
        <w:separator/>
      </w:r>
    </w:p>
  </w:footnote>
  <w:footnote w:type="continuationSeparator" w:id="0">
    <w:p w:rsidR="00C04A88" w:rsidRDefault="00C04A88" w:rsidP="00944048">
      <w:pPr>
        <w:spacing w:after="0" w:line="240" w:lineRule="auto"/>
      </w:pPr>
      <w:r>
        <w:continuationSeparator/>
      </w:r>
    </w:p>
  </w:footnote>
  <w:footnote w:id="1">
    <w:p w:rsidR="00595FBC" w:rsidRDefault="00595FBC" w:rsidP="00595FBC">
      <w:pPr>
        <w:pStyle w:val="Textpoznpodarou"/>
        <w:jc w:val="both"/>
      </w:pPr>
      <w:r>
        <w:rPr>
          <w:rStyle w:val="Znakapoznpodarou"/>
        </w:rPr>
        <w:footnoteRef/>
      </w:r>
      <w:r>
        <w:t xml:space="preserve"> </w:t>
      </w:r>
      <w:r w:rsidRPr="00C7108F">
        <w:rPr>
          <w:rFonts w:ascii="Arial" w:hAnsi="Arial" w:cs="Arial"/>
          <w:sz w:val="16"/>
        </w:rPr>
        <w:t>Dotací od poskytovatele se rozumí financování projektu z rozpočtové kapitoly MŠMT poskytnuté MŠMT na základě rozhodnutí o poskytnutí institucionální podpory. Ostatními tuzemskými veřejnými zdroji se rozumí ostatní veřejné zdroje financování projektu, tj. veřejné zdroje nepatřící do kategorie „Dotace od poskytovatele“. Neveřejnými zdroji se rozumí zahraniční zdroje financování projektu vč. příspěvku EK poskytnutého prostřednictvím ECSEL JU, neveřejné tuzemské zdroje, či vlastní zdroje příjemce.</w:t>
      </w:r>
    </w:p>
  </w:footnote>
  <w:footnote w:id="2">
    <w:p w:rsidR="00C7108F" w:rsidRPr="0042314B" w:rsidRDefault="00C7108F" w:rsidP="00C7108F">
      <w:pPr>
        <w:pStyle w:val="Textpoznpodarou"/>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E0" w:rsidRDefault="005223E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48" w:rsidRPr="001A06CF" w:rsidRDefault="00944048"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 xml:space="preserve">Údaje do </w:t>
    </w:r>
    <w:r w:rsidR="005223E0">
      <w:rPr>
        <w:rFonts w:ascii="Arial" w:hAnsi="Arial" w:cs="Arial"/>
        <w:b/>
        <w:caps/>
        <w:color w:val="1F4E79" w:themeColor="accent1" w:themeShade="80"/>
        <w:sz w:val="24"/>
        <w:szCs w:val="24"/>
      </w:rPr>
      <w:t>informačního systému výzkumu, vývoje a inovací / centrální evidence projektů cep</w:t>
    </w:r>
  </w:p>
  <w:p w:rsidR="00944048" w:rsidRPr="001A06CF" w:rsidRDefault="006F62CC"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w:t>
    </w:r>
    <w:r w:rsidR="00944048" w:rsidRPr="001A06CF">
      <w:rPr>
        <w:rFonts w:ascii="Arial" w:hAnsi="Arial" w:cs="Arial"/>
        <w:b/>
        <w:caps/>
        <w:color w:val="1F4E79" w:themeColor="accent1" w:themeShade="80"/>
        <w:sz w:val="24"/>
        <w:szCs w:val="24"/>
      </w:rPr>
      <w:t>vyplňte bílá pole</w:t>
    </w:r>
    <w:r w:rsidRPr="001A06CF">
      <w:rPr>
        <w:rFonts w:ascii="Arial" w:hAnsi="Arial" w:cs="Arial"/>
        <w:b/>
        <w:caps/>
        <w:color w:val="1F4E79" w:themeColor="accent1" w:themeShade="80"/>
        <w:sz w:val="24"/>
        <w:szCs w:val="24"/>
      </w:rPr>
      <w:t>)</w:t>
    </w:r>
  </w:p>
  <w:p w:rsidR="00944048" w:rsidRPr="00071462" w:rsidRDefault="00944048">
    <w:pPr>
      <w:pStyle w:val="Zhlav"/>
      <w:rPr>
        <w:rFonts w:ascii="Arial" w:hAnsi="Arial" w:cs="Arial"/>
        <w:sz w:val="24"/>
        <w:szCs w:val="24"/>
      </w:rPr>
    </w:pPr>
  </w:p>
  <w:p w:rsidR="00944048" w:rsidRDefault="00944048">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E0" w:rsidRDefault="005223E0">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420B"/>
    <w:rsid w:val="00006DCF"/>
    <w:rsid w:val="00011BA8"/>
    <w:rsid w:val="0006166B"/>
    <w:rsid w:val="00071462"/>
    <w:rsid w:val="000835B2"/>
    <w:rsid w:val="000E22BD"/>
    <w:rsid w:val="00122109"/>
    <w:rsid w:val="00181137"/>
    <w:rsid w:val="00196F38"/>
    <w:rsid w:val="001A06CF"/>
    <w:rsid w:val="00200CF8"/>
    <w:rsid w:val="002318F3"/>
    <w:rsid w:val="00274428"/>
    <w:rsid w:val="00275D0F"/>
    <w:rsid w:val="00306F83"/>
    <w:rsid w:val="003511C4"/>
    <w:rsid w:val="003838F3"/>
    <w:rsid w:val="003A4BE4"/>
    <w:rsid w:val="003E3437"/>
    <w:rsid w:val="00487858"/>
    <w:rsid w:val="004E3F5E"/>
    <w:rsid w:val="004F610F"/>
    <w:rsid w:val="005223E0"/>
    <w:rsid w:val="00595FBC"/>
    <w:rsid w:val="006E7C7C"/>
    <w:rsid w:val="006F62CC"/>
    <w:rsid w:val="0073231E"/>
    <w:rsid w:val="008A5175"/>
    <w:rsid w:val="008A6459"/>
    <w:rsid w:val="008B7335"/>
    <w:rsid w:val="008D4FDE"/>
    <w:rsid w:val="00944048"/>
    <w:rsid w:val="009D4A14"/>
    <w:rsid w:val="00A06DCE"/>
    <w:rsid w:val="00A73ECE"/>
    <w:rsid w:val="00BA0D5F"/>
    <w:rsid w:val="00BB5824"/>
    <w:rsid w:val="00C04A88"/>
    <w:rsid w:val="00C17A59"/>
    <w:rsid w:val="00C7108F"/>
    <w:rsid w:val="00D05A4F"/>
    <w:rsid w:val="00D7359F"/>
    <w:rsid w:val="00DE63CF"/>
    <w:rsid w:val="00EE1BDF"/>
    <w:rsid w:val="00EE3F6E"/>
    <w:rsid w:val="00F1420B"/>
    <w:rsid w:val="00F741EC"/>
    <w:rsid w:val="00FA55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359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14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9440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4048"/>
  </w:style>
  <w:style w:type="paragraph" w:styleId="Zpat">
    <w:name w:val="footer"/>
    <w:basedOn w:val="Normln"/>
    <w:link w:val="ZpatChar"/>
    <w:uiPriority w:val="99"/>
    <w:unhideWhenUsed/>
    <w:rsid w:val="00944048"/>
    <w:pPr>
      <w:tabs>
        <w:tab w:val="center" w:pos="4536"/>
        <w:tab w:val="right" w:pos="9072"/>
      </w:tabs>
      <w:spacing w:after="0" w:line="240" w:lineRule="auto"/>
    </w:pPr>
  </w:style>
  <w:style w:type="character" w:customStyle="1" w:styleId="ZpatChar">
    <w:name w:val="Zápatí Char"/>
    <w:basedOn w:val="Standardnpsmoodstavce"/>
    <w:link w:val="Zpat"/>
    <w:uiPriority w:val="99"/>
    <w:rsid w:val="00944048"/>
  </w:style>
  <w:style w:type="paragraph" w:styleId="Textbubliny">
    <w:name w:val="Balloon Text"/>
    <w:basedOn w:val="Normln"/>
    <w:link w:val="TextbublinyChar"/>
    <w:uiPriority w:val="99"/>
    <w:semiHidden/>
    <w:unhideWhenUsed/>
    <w:rsid w:val="008D4FD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4FDE"/>
    <w:rPr>
      <w:rFonts w:ascii="Segoe UI" w:hAnsi="Segoe UI" w:cs="Segoe UI"/>
      <w:sz w:val="18"/>
      <w:szCs w:val="18"/>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unhideWhenUsed/>
    <w:rsid w:val="00595FBC"/>
    <w:pPr>
      <w:spacing w:after="0" w:line="240" w:lineRule="auto"/>
    </w:pPr>
    <w:rPr>
      <w:sz w:val="20"/>
      <w:szCs w:val="20"/>
    </w:rPr>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95FBC"/>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95FB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8F2B-757D-4A2C-9FA7-B6B0E90D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385</Words>
  <Characters>2272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Michal Vávra</cp:lastModifiedBy>
  <cp:revision>8</cp:revision>
  <cp:lastPrinted>2019-02-19T12:24:00Z</cp:lastPrinted>
  <dcterms:created xsi:type="dcterms:W3CDTF">2018-01-04T11:51:00Z</dcterms:created>
  <dcterms:modified xsi:type="dcterms:W3CDTF">2021-03-30T12:11:00Z</dcterms:modified>
</cp:coreProperties>
</file>