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464A">
        <w:rPr>
          <w:rFonts w:ascii="Times New Roman" w:hAnsi="Times New Roman" w:cs="Times New Roman"/>
          <w:sz w:val="24"/>
          <w:szCs w:val="24"/>
        </w:rPr>
      </w:r>
      <w:r w:rsidR="008F46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464A">
        <w:rPr>
          <w:rFonts w:ascii="Times New Roman" w:hAnsi="Times New Roman" w:cs="Times New Roman"/>
          <w:sz w:val="24"/>
          <w:szCs w:val="24"/>
        </w:rPr>
      </w:r>
      <w:r w:rsidR="008F46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F464A">
              <w:rPr>
                <w:rFonts w:ascii="Times New Roman" w:hAnsi="Times New Roman" w:cs="Times New Roman"/>
              </w:rPr>
            </w:r>
            <w:r w:rsidR="008F464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8F464A">
              <w:rPr>
                <w:rFonts w:ascii="Times New Roman" w:hAnsi="Times New Roman" w:cs="Times New Roman"/>
                <w:b/>
              </w:rPr>
              <w:t xml:space="preserve">vrchní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8F464A" w:rsidRPr="008F464A" w:rsidRDefault="008F464A" w:rsidP="00AA7725">
            <w:pPr>
              <w:rPr>
                <w:rFonts w:ascii="Times New Roman" w:hAnsi="Times New Roman" w:cs="Times New Roman"/>
                <w:b/>
              </w:rPr>
            </w:pPr>
            <w:r w:rsidRPr="008F464A">
              <w:rPr>
                <w:rFonts w:ascii="Times New Roman" w:hAnsi="Times New Roman" w:cs="Times New Roman"/>
                <w:b/>
              </w:rPr>
              <w:t xml:space="preserve">vrchní ministerský rada v oddělení podpory pracovníků v regionálním školství </w:t>
            </w:r>
            <w:bookmarkStart w:id="0" w:name="_Hlk52545974"/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 </w:t>
            </w:r>
            <w:bookmarkEnd w:id="0"/>
            <w:r w:rsidR="008F464A" w:rsidRPr="008F464A">
              <w:rPr>
                <w:rFonts w:ascii="Times New Roman" w:hAnsi="Times New Roman" w:cs="Times New Roman"/>
                <w:b/>
              </w:rPr>
              <w:t>odboru řízení regionálního školství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F464A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bookmarkStart w:id="1" w:name="_GoBack"/>
            <w:bookmarkEnd w:id="1"/>
            <w:r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F464A">
              <w:rPr>
                <w:rFonts w:ascii="Times New Roman" w:hAnsi="Times New Roman" w:cs="Times New Roman"/>
                <w:b/>
              </w:rPr>
            </w:r>
            <w:r w:rsidR="008F464A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8F464A">
              <w:rPr>
                <w:rFonts w:ascii="Times New Roman" w:hAnsi="Times New Roman" w:cs="Times New Roman"/>
                <w:b/>
              </w:rPr>
              <w:t>67</w:t>
            </w:r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464A">
        <w:rPr>
          <w:rFonts w:ascii="Times New Roman" w:hAnsi="Times New Roman" w:cs="Times New Roman"/>
          <w:b/>
          <w:bCs/>
        </w:rPr>
      </w:r>
      <w:r w:rsidR="008F46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315F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464A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355A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B7C2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8D7F2-0AB7-4A3B-8700-F02E2C10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2021-03-31T07:10:00Z</dcterms:created>
  <dcterms:modified xsi:type="dcterms:W3CDTF">2021-03-31T07:11:00Z</dcterms:modified>
</cp:coreProperties>
</file>