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2914">
        <w:rPr>
          <w:rFonts w:ascii="Times New Roman" w:hAnsi="Times New Roman" w:cs="Times New Roman"/>
          <w:sz w:val="24"/>
          <w:szCs w:val="24"/>
        </w:rPr>
      </w:r>
      <w:r w:rsidR="00E829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2914">
        <w:rPr>
          <w:rFonts w:ascii="Times New Roman" w:hAnsi="Times New Roman" w:cs="Times New Roman"/>
          <w:sz w:val="24"/>
          <w:szCs w:val="24"/>
        </w:rPr>
      </w:r>
      <w:r w:rsidR="00E829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82914">
              <w:rPr>
                <w:rFonts w:ascii="Times New Roman" w:hAnsi="Times New Roman" w:cs="Times New Roman"/>
              </w:rPr>
            </w:r>
            <w:r w:rsidR="00E8291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oddělení </w:t>
            </w:r>
            <w:bookmarkStart w:id="0" w:name="_Hlk52545974"/>
            <w:r w:rsidR="007C04C3">
              <w:rPr>
                <w:rFonts w:ascii="Times New Roman" w:hAnsi="Times New Roman" w:cs="Times New Roman"/>
                <w:b/>
              </w:rPr>
              <w:t>majetkoprávním</w:t>
            </w:r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 xml:space="preserve">v odboru </w:t>
            </w:r>
            <w:bookmarkEnd w:id="0"/>
            <w:r w:rsidR="007C04C3">
              <w:rPr>
                <w:rFonts w:ascii="Times New Roman" w:hAnsi="Times New Roman" w:cs="Times New Roman"/>
                <w:b/>
              </w:rPr>
              <w:t xml:space="preserve">majetkoprávním a veřejných zakázek     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E82914">
              <w:rPr>
                <w:rFonts w:ascii="Times New Roman" w:hAnsi="Times New Roman" w:cs="Times New Roman"/>
                <w:b/>
              </w:rPr>
            </w:r>
            <w:r w:rsidR="00E82914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E82914">
              <w:rPr>
                <w:rFonts w:ascii="Times New Roman" w:hAnsi="Times New Roman" w:cs="Times New Roman"/>
                <w:b/>
              </w:rPr>
              <w:t>103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82914">
        <w:rPr>
          <w:rFonts w:ascii="Times New Roman" w:hAnsi="Times New Roman" w:cs="Times New Roman"/>
          <w:b/>
          <w:bCs/>
        </w:rPr>
      </w:r>
      <w:r w:rsidR="00E829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C04C3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914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E4192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BC3E-E181-479E-A60D-3B784762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1024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2018-05-28T10:29:00Z</cp:lastPrinted>
  <dcterms:created xsi:type="dcterms:W3CDTF">2020-07-15T08:47:00Z</dcterms:created>
  <dcterms:modified xsi:type="dcterms:W3CDTF">2021-06-10T08:13:00Z</dcterms:modified>
</cp:coreProperties>
</file>