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2FFB">
        <w:rPr>
          <w:rFonts w:ascii="Times New Roman" w:hAnsi="Times New Roman" w:cs="Times New Roman"/>
          <w:sz w:val="24"/>
          <w:szCs w:val="24"/>
        </w:rPr>
      </w:r>
      <w:r w:rsidR="00562FF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2FFB">
        <w:rPr>
          <w:rFonts w:ascii="Times New Roman" w:hAnsi="Times New Roman" w:cs="Times New Roman"/>
          <w:sz w:val="24"/>
          <w:szCs w:val="24"/>
        </w:rPr>
      </w:r>
      <w:r w:rsidR="00562FF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2FFB">
              <w:rPr>
                <w:rFonts w:ascii="Times New Roman" w:hAnsi="Times New Roman" w:cs="Times New Roman"/>
              </w:rPr>
            </w:r>
            <w:r w:rsidR="00562FF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2FFB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562FFB">
              <w:rPr>
                <w:rFonts w:ascii="Times New Roman" w:hAnsi="Times New Roman" w:cs="Times New Roman"/>
                <w:b/>
                <w:bCs/>
              </w:rPr>
              <w:t>podpory digitálního vzdělávání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562FFB">
              <w:rPr>
                <w:rFonts w:ascii="Times New Roman" w:hAnsi="Times New Roman" w:cs="Times New Roman"/>
                <w:b/>
                <w:bCs/>
              </w:rPr>
              <w:t xml:space="preserve">vzdělávací politiky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2FFB">
              <w:rPr>
                <w:rFonts w:ascii="Times New Roman" w:hAnsi="Times New Roman" w:cs="Times New Roman"/>
              </w:rPr>
            </w:r>
            <w:r w:rsidR="00562FF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</w:t>
            </w:r>
            <w:r w:rsidR="00473A2B">
              <w:rPr>
                <w:rFonts w:ascii="Times New Roman" w:hAnsi="Times New Roman" w:cs="Times New Roman"/>
                <w:b/>
                <w:bCs/>
              </w:rPr>
              <w:t>5</w:t>
            </w:r>
            <w:r w:rsidR="00562FFB">
              <w:rPr>
                <w:rFonts w:ascii="Times New Roman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FFB">
        <w:rPr>
          <w:rFonts w:ascii="Times New Roman" w:hAnsi="Times New Roman" w:cs="Times New Roman"/>
          <w:b/>
          <w:bCs/>
        </w:rPr>
      </w:r>
      <w:r w:rsidR="00562FF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2FFB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9C0DFA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59178-D930-4F17-8F1C-BFFE9916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1062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2021-09-10T10:51:00Z</dcterms:modified>
</cp:coreProperties>
</file>