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35B6D">
        <w:rPr>
          <w:rFonts w:ascii="Times New Roman" w:hAnsi="Times New Roman" w:cs="Times New Roman"/>
          <w:sz w:val="24"/>
          <w:szCs w:val="24"/>
        </w:rPr>
      </w:r>
      <w:r w:rsidR="00635B6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35B6D">
        <w:rPr>
          <w:rFonts w:ascii="Times New Roman" w:hAnsi="Times New Roman" w:cs="Times New Roman"/>
          <w:sz w:val="24"/>
          <w:szCs w:val="24"/>
        </w:rPr>
      </w:r>
      <w:r w:rsidR="00635B6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35B6D">
              <w:rPr>
                <w:rFonts w:ascii="Times New Roman" w:hAnsi="Times New Roman" w:cs="Times New Roman"/>
              </w:rPr>
            </w:r>
            <w:r w:rsidR="00635B6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F350D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F350D" w:rsidRPr="00635B6D" w:rsidRDefault="00A568EA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264B54" w:rsidRPr="00635B6D">
              <w:rPr>
                <w:rFonts w:ascii="Times New Roman" w:hAnsi="Times New Roman" w:cs="Times New Roman"/>
                <w:b/>
                <w:bCs/>
              </w:rPr>
              <w:t>v oddělení nákupu a majetku úřadu</w:t>
            </w:r>
          </w:p>
          <w:p w:rsidR="00264B54" w:rsidRDefault="00264B54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35B6D" w:rsidRPr="00635B6D">
              <w:rPr>
                <w:rFonts w:ascii="Times New Roman" w:hAnsi="Times New Roman" w:cs="Times New Roman"/>
                <w:b/>
                <w:bCs/>
              </w:rPr>
              <w:t>majetkoprávním a veřejných zakázek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>VYB-</w:t>
            </w:r>
            <w:r w:rsidR="00635B6D">
              <w:rPr>
                <w:rFonts w:ascii="Times New Roman" w:hAnsi="Times New Roman" w:cs="Times New Roman"/>
                <w:b/>
                <w:bCs/>
              </w:rPr>
              <w:t>163</w:t>
            </w:r>
            <w:r w:rsidR="00967245">
              <w:rPr>
                <w:rFonts w:ascii="Times New Roman" w:hAnsi="Times New Roman" w:cs="Times New Roman"/>
                <w:b/>
                <w:bCs/>
              </w:rPr>
              <w:t xml:space="preserve">/2021-3                                                             </w:t>
            </w:r>
            <w:bookmarkStart w:id="0" w:name="_GoBack"/>
            <w:bookmarkEnd w:id="0"/>
            <w:r w:rsidR="0096724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35B6D">
              <w:rPr>
                <w:rFonts w:ascii="Times New Roman" w:hAnsi="Times New Roman" w:cs="Times New Roman"/>
              </w:rPr>
            </w:r>
            <w:r w:rsidR="00635B6D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35B6D">
        <w:rPr>
          <w:rFonts w:ascii="Times New Roman" w:hAnsi="Times New Roman" w:cs="Times New Roman"/>
          <w:b/>
          <w:bCs/>
        </w:rPr>
      </w:r>
      <w:r w:rsidR="00635B6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35B6D">
        <w:rPr>
          <w:rFonts w:ascii="Times New Roman" w:hAnsi="Times New Roman" w:cs="Times New Roman"/>
          <w:b/>
          <w:bCs/>
        </w:rPr>
      </w:r>
      <w:r w:rsidR="00635B6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5B6D">
        <w:rPr>
          <w:rFonts w:ascii="Times New Roman" w:hAnsi="Times New Roman" w:cs="Times New Roman"/>
          <w:b/>
          <w:bCs/>
        </w:rPr>
      </w:r>
      <w:r w:rsidR="00635B6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5B6D">
        <w:rPr>
          <w:rFonts w:ascii="Times New Roman" w:hAnsi="Times New Roman" w:cs="Times New Roman"/>
          <w:b/>
          <w:bCs/>
        </w:rPr>
      </w:r>
      <w:r w:rsidR="00635B6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5B6D">
        <w:rPr>
          <w:rFonts w:ascii="Times New Roman" w:hAnsi="Times New Roman" w:cs="Times New Roman"/>
          <w:b/>
          <w:bCs/>
        </w:rPr>
      </w:r>
      <w:r w:rsidR="00635B6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35B6D">
        <w:rPr>
          <w:rFonts w:ascii="Times New Roman" w:hAnsi="Times New Roman" w:cs="Times New Roman"/>
          <w:b/>
          <w:bCs/>
        </w:rPr>
      </w:r>
      <w:r w:rsidR="00635B6D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5B6D">
        <w:rPr>
          <w:rFonts w:ascii="Times New Roman" w:hAnsi="Times New Roman" w:cs="Times New Roman"/>
          <w:b/>
          <w:bCs/>
        </w:rPr>
      </w:r>
      <w:r w:rsidR="00635B6D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Strukturovaný profesní životopis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35B6D">
        <w:rPr>
          <w:rFonts w:ascii="Times New Roman" w:hAnsi="Times New Roman" w:cs="Times New Roman"/>
          <w:b/>
          <w:bCs/>
        </w:rPr>
      </w:r>
      <w:r w:rsidR="00635B6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4B54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5B6D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67245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249217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D7F32-0E5F-410B-B15E-453F5C9F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1015</Words>
  <Characters>5989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2021-05-20T07:08:00Z</dcterms:created>
  <dcterms:modified xsi:type="dcterms:W3CDTF">2021-09-29T12:33:00Z</dcterms:modified>
</cp:coreProperties>
</file>