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B4D83" w14:textId="049740BB" w:rsidR="002C4576" w:rsidRDefault="002C4576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 w:rsidRPr="00623FB1">
        <w:rPr>
          <w:rFonts w:ascii="Arial" w:hAnsi="Arial" w:cs="Arial"/>
          <w:b/>
          <w:caps/>
          <w:sz w:val="26"/>
          <w:szCs w:val="26"/>
        </w:rPr>
        <w:t>Průběžná zprá</w:t>
      </w:r>
      <w:r w:rsidR="00D53D48">
        <w:rPr>
          <w:rFonts w:ascii="Arial" w:hAnsi="Arial" w:cs="Arial"/>
          <w:b/>
          <w:caps/>
          <w:sz w:val="26"/>
          <w:szCs w:val="26"/>
        </w:rPr>
        <w:t xml:space="preserve">va o řešení projektu </w:t>
      </w:r>
    </w:p>
    <w:p w14:paraId="2C895423" w14:textId="6C7B152F"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A01427">
        <w:rPr>
          <w:rFonts w:ascii="Arial" w:hAnsi="Arial" w:cs="Arial"/>
          <w:sz w:val="26"/>
          <w:szCs w:val="26"/>
        </w:rPr>
        <w:t>(projekty</w:t>
      </w:r>
      <w:r w:rsidRPr="00A01427">
        <w:rPr>
          <w:rFonts w:ascii="Arial" w:hAnsi="Arial" w:cs="Arial"/>
          <w:sz w:val="24"/>
          <w:szCs w:val="24"/>
        </w:rPr>
        <w:t xml:space="preserve"> </w:t>
      </w:r>
      <w:r w:rsidR="00C05E29" w:rsidRPr="00A01427">
        <w:rPr>
          <w:rFonts w:ascii="Arial" w:hAnsi="Arial" w:cs="Arial"/>
          <w:sz w:val="24"/>
          <w:szCs w:val="24"/>
        </w:rPr>
        <w:t xml:space="preserve">s kódovým označením </w:t>
      </w:r>
      <w:proofErr w:type="gramStart"/>
      <w:r w:rsidR="00C05E29" w:rsidRPr="00A01427">
        <w:rPr>
          <w:rFonts w:ascii="Arial" w:hAnsi="Arial" w:cs="Arial"/>
          <w:sz w:val="24"/>
          <w:szCs w:val="24"/>
        </w:rPr>
        <w:t>8J</w:t>
      </w:r>
      <w:proofErr w:type="gramEnd"/>
      <w:r w:rsidR="00F871D6" w:rsidRPr="00A01427">
        <w:rPr>
          <w:rFonts w:ascii="Arial" w:hAnsi="Arial" w:cs="Arial"/>
          <w:sz w:val="24"/>
          <w:szCs w:val="24"/>
        </w:rPr>
        <w:t>/8Xxxx</w:t>
      </w:r>
      <w:r w:rsidR="000C62F9" w:rsidRPr="00A01427">
        <w:rPr>
          <w:rFonts w:ascii="Arial" w:hAnsi="Arial" w:cs="Arial"/>
          <w:sz w:val="24"/>
          <w:szCs w:val="24"/>
        </w:rPr>
        <w:t xml:space="preserve"> </w:t>
      </w:r>
      <w:r w:rsidRPr="00A01427">
        <w:rPr>
          <w:rFonts w:ascii="Arial" w:hAnsi="Arial" w:cs="Arial"/>
          <w:sz w:val="24"/>
          <w:szCs w:val="24"/>
        </w:rPr>
        <w:t>s</w:t>
      </w:r>
      <w:r w:rsidR="000C62F9" w:rsidRPr="00A01427">
        <w:rPr>
          <w:rFonts w:ascii="Arial" w:hAnsi="Arial" w:cs="Arial"/>
          <w:sz w:val="24"/>
          <w:szCs w:val="24"/>
        </w:rPr>
        <w:t> </w:t>
      </w:r>
      <w:r w:rsidR="00C05E29" w:rsidRPr="00A01427">
        <w:rPr>
          <w:rFonts w:ascii="Arial" w:hAnsi="Arial" w:cs="Arial"/>
          <w:sz w:val="24"/>
          <w:szCs w:val="24"/>
        </w:rPr>
        <w:t xml:space="preserve">dobou řešení </w:t>
      </w:r>
      <w:r w:rsidR="00F871D6" w:rsidRPr="00A01427">
        <w:rPr>
          <w:rFonts w:ascii="Arial" w:hAnsi="Arial" w:cs="Arial"/>
          <w:sz w:val="24"/>
          <w:szCs w:val="24"/>
        </w:rPr>
        <w:t>2020-2021/</w:t>
      </w:r>
      <w:r w:rsidR="00C05E29" w:rsidRPr="00A01427">
        <w:rPr>
          <w:rFonts w:ascii="Arial" w:hAnsi="Arial" w:cs="Arial"/>
          <w:sz w:val="24"/>
          <w:szCs w:val="24"/>
        </w:rPr>
        <w:t>202</w:t>
      </w:r>
      <w:r w:rsidR="00D57DED" w:rsidRPr="00A01427">
        <w:rPr>
          <w:rFonts w:ascii="Arial" w:hAnsi="Arial" w:cs="Arial"/>
          <w:sz w:val="24"/>
          <w:szCs w:val="24"/>
        </w:rPr>
        <w:t>1</w:t>
      </w:r>
      <w:r w:rsidR="00410AFA" w:rsidRPr="00A01427">
        <w:rPr>
          <w:rFonts w:ascii="Arial" w:hAnsi="Arial" w:cs="Arial"/>
          <w:sz w:val="24"/>
          <w:szCs w:val="24"/>
        </w:rPr>
        <w:t>-202</w:t>
      </w:r>
      <w:r w:rsidR="00D57DED" w:rsidRPr="00A01427">
        <w:rPr>
          <w:rFonts w:ascii="Arial" w:hAnsi="Arial" w:cs="Arial"/>
          <w:sz w:val="24"/>
          <w:szCs w:val="24"/>
        </w:rPr>
        <w:t>2</w:t>
      </w:r>
      <w:r w:rsidRPr="00A01427">
        <w:rPr>
          <w:rFonts w:ascii="Arial" w:hAnsi="Arial" w:cs="Arial"/>
          <w:sz w:val="24"/>
          <w:szCs w:val="24"/>
        </w:rPr>
        <w:t>)</w:t>
      </w:r>
      <w:r w:rsidRPr="002303DE">
        <w:rPr>
          <w:rFonts w:ascii="Arial" w:hAnsi="Arial" w:cs="Arial"/>
          <w:sz w:val="24"/>
          <w:szCs w:val="24"/>
        </w:rPr>
        <w:t xml:space="preserve"> </w:t>
      </w:r>
    </w:p>
    <w:p w14:paraId="2B6D8960" w14:textId="77777777"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243BE65E" w14:textId="77777777"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29016A5C" w14:textId="77777777"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14:paraId="365A0677" w14:textId="77777777"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 w14:paraId="61C08A92" w14:textId="77777777">
        <w:tc>
          <w:tcPr>
            <w:tcW w:w="2127" w:type="dxa"/>
          </w:tcPr>
          <w:p w14:paraId="36B6E22A" w14:textId="77777777"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14:paraId="210F446B" w14:textId="77777777"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 w14:paraId="5E659C4E" w14:textId="77777777">
        <w:tc>
          <w:tcPr>
            <w:tcW w:w="2127" w:type="dxa"/>
          </w:tcPr>
          <w:p w14:paraId="3290EABE" w14:textId="77777777"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14:paraId="7C8A3D7B" w14:textId="77777777"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 w14:paraId="000EDAEF" w14:textId="77777777">
        <w:tc>
          <w:tcPr>
            <w:tcW w:w="2127" w:type="dxa"/>
          </w:tcPr>
          <w:p w14:paraId="7B2A49A7" w14:textId="77777777"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14:paraId="20588C66" w14:textId="77777777"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 w14:paraId="3143CA62" w14:textId="77777777">
        <w:tc>
          <w:tcPr>
            <w:tcW w:w="2127" w:type="dxa"/>
          </w:tcPr>
          <w:p w14:paraId="54F1A6F0" w14:textId="77777777"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14:paraId="559E3428" w14:textId="77777777"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B7E201" w14:textId="77777777"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14:paraId="7965F004" w14:textId="77777777"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14:paraId="56B5B75F" w14:textId="77777777" w:rsidR="00197C72" w:rsidRPr="009A6B01" w:rsidRDefault="000D1E03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Průběžné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 výsledky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14:paraId="1448A356" w14:textId="77777777"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 w14:paraId="048ED99D" w14:textId="77777777">
        <w:tc>
          <w:tcPr>
            <w:tcW w:w="9104" w:type="dxa"/>
          </w:tcPr>
          <w:p w14:paraId="41AEDC54" w14:textId="77777777"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14:paraId="6C47644B" w14:textId="77777777"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</w:t>
            </w:r>
            <w:r w:rsidR="001B6248">
              <w:rPr>
                <w:rFonts w:ascii="Arial" w:hAnsi="Arial" w:cs="Arial"/>
                <w:sz w:val="20"/>
                <w:szCs w:val="20"/>
              </w:rPr>
              <w:t xml:space="preserve"> (v případě změn v řešitelském týmu, doložte oznámení poskytovateli)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14:paraId="09DF9307" w14:textId="77777777"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11817BB" w14:textId="77777777"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45356DE" w14:textId="77777777"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C387F1B" w14:textId="77777777"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E70FD68" w14:textId="77777777"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2FB66D60" w14:textId="77777777"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3F186D" w14:textId="77777777"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 w14:paraId="4D3D5199" w14:textId="77777777">
        <w:tc>
          <w:tcPr>
            <w:tcW w:w="9104" w:type="dxa"/>
          </w:tcPr>
          <w:p w14:paraId="4A98F6DF" w14:textId="77777777"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14:paraId="6943AACA" w14:textId="77777777"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14:paraId="63FC0928" w14:textId="77777777"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6F83472" w14:textId="77777777"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B00EF5B" w14:textId="77777777"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DEB25CA" w14:textId="77777777"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11584E9" w14:textId="77777777"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1989FE9" w14:textId="77777777"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7FB3">
              <w:rPr>
                <w:rFonts w:ascii="Arial" w:hAnsi="Arial" w:cs="Arial"/>
                <w:sz w:val="24"/>
                <w:szCs w:val="24"/>
                <w:u w:val="single"/>
              </w:rPr>
              <w:t xml:space="preserve">Počet dnů pobytu (X) zahraničního řešitele </w:t>
            </w:r>
            <w:proofErr w:type="gramStart"/>
            <w:r w:rsidRPr="00957FB3">
              <w:rPr>
                <w:rFonts w:ascii="Arial" w:hAnsi="Arial" w:cs="Arial"/>
                <w:sz w:val="24"/>
                <w:szCs w:val="24"/>
                <w:u w:val="single"/>
              </w:rPr>
              <w:t>celkem:  X</w:t>
            </w:r>
            <w:proofErr w:type="gramEnd"/>
            <w:r w:rsidRPr="00957FB3">
              <w:rPr>
                <w:rFonts w:ascii="Arial" w:hAnsi="Arial" w:cs="Arial"/>
                <w:sz w:val="24"/>
                <w:szCs w:val="24"/>
                <w:u w:val="single"/>
              </w:rPr>
              <w:t xml:space="preserve"> dní - krátkodobý pobyt</w:t>
            </w:r>
          </w:p>
          <w:p w14:paraId="473B6923" w14:textId="77777777" w:rsidR="0066172E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57FB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</w:t>
            </w:r>
            <w:proofErr w:type="gramStart"/>
            <w:r w:rsidRPr="00957FB3">
              <w:rPr>
                <w:rFonts w:ascii="Arial" w:hAnsi="Arial" w:cs="Arial"/>
                <w:sz w:val="24"/>
                <w:szCs w:val="24"/>
              </w:rPr>
              <w:t>dní - dlouhodobý</w:t>
            </w:r>
            <w:proofErr w:type="gramEnd"/>
            <w:r w:rsidRPr="00957FB3">
              <w:rPr>
                <w:rFonts w:ascii="Arial" w:hAnsi="Arial" w:cs="Arial"/>
                <w:sz w:val="24"/>
                <w:szCs w:val="24"/>
              </w:rPr>
              <w:t xml:space="preserve"> pobyt </w:t>
            </w:r>
          </w:p>
        </w:tc>
      </w:tr>
    </w:tbl>
    <w:p w14:paraId="44702FB3" w14:textId="77777777"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23E53" w:rsidRPr="009A6B01" w14:paraId="7A272699" w14:textId="77777777" w:rsidTr="008A1D1D">
        <w:trPr>
          <w:trHeight w:val="70"/>
        </w:trPr>
        <w:tc>
          <w:tcPr>
            <w:tcW w:w="9104" w:type="dxa"/>
          </w:tcPr>
          <w:p w14:paraId="1EE2CD0E" w14:textId="77777777" w:rsidR="00023E53" w:rsidRPr="009A6B01" w:rsidRDefault="00023E53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Průběžné</w:t>
            </w: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výsledky řešení projektu</w:t>
            </w:r>
          </w:p>
          <w:p w14:paraId="7DE1628E" w14:textId="77777777" w:rsidR="00023E53" w:rsidRPr="009A6B01" w:rsidRDefault="00603311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(Popište průběžné výsledky řešení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projektu - konkrétní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výstupy řešení projektu, publikační činnost, možné využití výsledků projektu v praxi, plán pro 2. rok řešení projektu, potenciál pro další rozvoj spolupráce se zahraničním partnerem apod. Doporučený rozsah 1 strana textu.)</w:t>
            </w:r>
          </w:p>
          <w:p w14:paraId="4A8EE4EF" w14:textId="77777777"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6F18EB2" w14:textId="77777777"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BFC35C1" w14:textId="77777777"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5A706F3" w14:textId="77777777"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23C29051" w14:textId="77777777"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00BE1B" w14:textId="77777777" w:rsidR="008A1D1D" w:rsidRPr="008A1D1D" w:rsidRDefault="008A1D1D" w:rsidP="008A1D1D">
      <w:pPr>
        <w:ind w:left="360" w:firstLine="0"/>
        <w:rPr>
          <w:rFonts w:ascii="Arial" w:hAnsi="Arial" w:cs="Arial"/>
          <w:b/>
          <w:sz w:val="24"/>
          <w:szCs w:val="24"/>
        </w:rPr>
      </w:pPr>
    </w:p>
    <w:p w14:paraId="7689FBD4" w14:textId="77777777" w:rsidR="00197C72" w:rsidRPr="009A6B01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Č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erpání poskytnuté podpory v uplynulém kalendářním roce </w:t>
      </w:r>
    </w:p>
    <w:p w14:paraId="268EF50B" w14:textId="77777777"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2552"/>
      </w:tblGrid>
      <w:tr w:rsidR="00E462EF" w:rsidRPr="009A6B01" w14:paraId="30C006B5" w14:textId="77777777" w:rsidTr="00606D83">
        <w:tc>
          <w:tcPr>
            <w:tcW w:w="4990" w:type="dxa"/>
          </w:tcPr>
          <w:p w14:paraId="555B78BE" w14:textId="77777777"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2552" w:type="dxa"/>
            <w:vAlign w:val="center"/>
          </w:tcPr>
          <w:p w14:paraId="3133F162" w14:textId="77777777"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462EF" w:rsidRPr="009A6B01" w14:paraId="71FF2939" w14:textId="77777777" w:rsidTr="00606D83">
        <w:tc>
          <w:tcPr>
            <w:tcW w:w="4990" w:type="dxa"/>
          </w:tcPr>
          <w:p w14:paraId="51CE19E1" w14:textId="77777777"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2552" w:type="dxa"/>
            <w:vAlign w:val="center"/>
          </w:tcPr>
          <w:p w14:paraId="6AC3BB8E" w14:textId="77777777"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F1C04" w:rsidRPr="009A6B01" w14:paraId="3E8348B7" w14:textId="77777777" w:rsidTr="00606D83">
        <w:tc>
          <w:tcPr>
            <w:tcW w:w="4990" w:type="dxa"/>
          </w:tcPr>
          <w:p w14:paraId="64DD6C76" w14:textId="77777777"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2552" w:type="dxa"/>
            <w:vAlign w:val="center"/>
          </w:tcPr>
          <w:p w14:paraId="1D96D558" w14:textId="77777777" w:rsidR="00EF1C04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462EF" w:rsidRPr="009A6B01" w14:paraId="1A2A7D63" w14:textId="77777777" w:rsidTr="00606D83">
        <w:tc>
          <w:tcPr>
            <w:tcW w:w="4990" w:type="dxa"/>
          </w:tcPr>
          <w:p w14:paraId="4D8973B7" w14:textId="77777777"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2552" w:type="dxa"/>
            <w:vAlign w:val="center"/>
          </w:tcPr>
          <w:p w14:paraId="2D290827" w14:textId="77777777"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462EF" w:rsidRPr="009A6B01" w14:paraId="3D1A2042" w14:textId="77777777" w:rsidTr="00606D83">
        <w:tc>
          <w:tcPr>
            <w:tcW w:w="4990" w:type="dxa"/>
          </w:tcPr>
          <w:p w14:paraId="6B1901CC" w14:textId="77777777"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2552" w:type="dxa"/>
            <w:vAlign w:val="center"/>
          </w:tcPr>
          <w:p w14:paraId="3966F036" w14:textId="77777777"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462EF" w:rsidRPr="009A6B01" w14:paraId="4C7D47A4" w14:textId="77777777" w:rsidTr="00606D83">
        <w:tc>
          <w:tcPr>
            <w:tcW w:w="4990" w:type="dxa"/>
          </w:tcPr>
          <w:p w14:paraId="2E54593F" w14:textId="77777777"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2552" w:type="dxa"/>
            <w:vAlign w:val="center"/>
          </w:tcPr>
          <w:p w14:paraId="74F0947C" w14:textId="77777777"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8A1D1D" w:rsidRPr="009A6B01" w14:paraId="4B0C5A59" w14:textId="77777777" w:rsidTr="00606D83">
        <w:tc>
          <w:tcPr>
            <w:tcW w:w="4990" w:type="dxa"/>
          </w:tcPr>
          <w:p w14:paraId="7D323C4F" w14:textId="63864019" w:rsidR="008A1D1D" w:rsidRPr="009A6B01" w:rsidRDefault="004819E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620C0D">
              <w:rPr>
                <w:rFonts w:ascii="Arial" w:hAnsi="Arial" w:cs="Arial"/>
                <w:sz w:val="24"/>
                <w:szCs w:val="24"/>
              </w:rPr>
              <w:t>evyčerpané institucionální</w:t>
            </w:r>
            <w:r w:rsidR="001D5603">
              <w:rPr>
                <w:rFonts w:ascii="Arial" w:hAnsi="Arial" w:cs="Arial"/>
                <w:sz w:val="24"/>
                <w:szCs w:val="24"/>
              </w:rPr>
              <w:t xml:space="preserve"> prostředky z roku 202</w:t>
            </w:r>
            <w:r w:rsidR="00D57D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B40ABD2" w14:textId="77777777" w:rsidR="008A1D1D" w:rsidRPr="009A6B01" w:rsidRDefault="00606D83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</w:tbl>
    <w:p w14:paraId="33F2F7FA" w14:textId="77777777"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14:paraId="0B1FFE07" w14:textId="77777777"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14:paraId="6560FB9A" w14:textId="77777777"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14:paraId="54A13177" w14:textId="77777777"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14:paraId="46F378FF" w14:textId="77777777"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5"/>
        <w:gridCol w:w="2965"/>
      </w:tblGrid>
      <w:tr w:rsidR="00EF00F0" w:rsidRPr="009A6B01" w14:paraId="0579DFA4" w14:textId="77777777">
        <w:tc>
          <w:tcPr>
            <w:tcW w:w="6204" w:type="dxa"/>
          </w:tcPr>
          <w:p w14:paraId="0575B584" w14:textId="77777777"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14:paraId="0FC14B7E" w14:textId="77777777"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 w14:paraId="56BD02F7" w14:textId="77777777">
        <w:trPr>
          <w:trHeight w:val="1066"/>
        </w:trPr>
        <w:tc>
          <w:tcPr>
            <w:tcW w:w="9210" w:type="dxa"/>
            <w:gridSpan w:val="2"/>
          </w:tcPr>
          <w:p w14:paraId="2F855944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29BE5282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56FFFAD" w14:textId="77777777"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14:paraId="34B03709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73C2E08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ABED9FA" w14:textId="77777777" w:rsidR="00EF00F0" w:rsidRPr="009A6B01" w:rsidRDefault="00EF00F0" w:rsidP="009B733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9B733B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14:paraId="2C27B1F2" w14:textId="77777777"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7"/>
      <w:footerReference w:type="first" r:id="rId8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9D09F" w14:textId="77777777" w:rsidR="003C3866" w:rsidRDefault="003C3866" w:rsidP="002C4576">
      <w:r>
        <w:separator/>
      </w:r>
    </w:p>
  </w:endnote>
  <w:endnote w:type="continuationSeparator" w:id="0">
    <w:p w14:paraId="017F1094" w14:textId="77777777" w:rsidR="003C3866" w:rsidRDefault="003C3866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1B968" w14:textId="77777777" w:rsidR="008D229B" w:rsidRDefault="000F2086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C05E29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14:paraId="0E529B08" w14:textId="77777777"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D3EB5" w14:textId="77777777" w:rsidR="008D229B" w:rsidRPr="009A6B01" w:rsidRDefault="000F2086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C05E29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14:paraId="2B4B90C1" w14:textId="77777777"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1D435" w14:textId="77777777" w:rsidR="003C3866" w:rsidRDefault="003C3866" w:rsidP="002C4576">
      <w:r>
        <w:separator/>
      </w:r>
    </w:p>
  </w:footnote>
  <w:footnote w:type="continuationSeparator" w:id="0">
    <w:p w14:paraId="04C9EE52" w14:textId="77777777" w:rsidR="003C3866" w:rsidRDefault="003C3866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576"/>
    <w:rsid w:val="00023E53"/>
    <w:rsid w:val="000279D6"/>
    <w:rsid w:val="00033CFA"/>
    <w:rsid w:val="000558CB"/>
    <w:rsid w:val="000822F9"/>
    <w:rsid w:val="00090B00"/>
    <w:rsid w:val="00095791"/>
    <w:rsid w:val="000C62F9"/>
    <w:rsid w:val="000D1E03"/>
    <w:rsid w:val="000E15BE"/>
    <w:rsid w:val="000F2086"/>
    <w:rsid w:val="000F44B4"/>
    <w:rsid w:val="00111D9A"/>
    <w:rsid w:val="00130CA0"/>
    <w:rsid w:val="001361AC"/>
    <w:rsid w:val="001449AA"/>
    <w:rsid w:val="00152533"/>
    <w:rsid w:val="00161D0D"/>
    <w:rsid w:val="001671E9"/>
    <w:rsid w:val="00197C72"/>
    <w:rsid w:val="001B6248"/>
    <w:rsid w:val="001D5603"/>
    <w:rsid w:val="001D58AF"/>
    <w:rsid w:val="001F6B74"/>
    <w:rsid w:val="00206551"/>
    <w:rsid w:val="00214240"/>
    <w:rsid w:val="002303DE"/>
    <w:rsid w:val="00267EF2"/>
    <w:rsid w:val="002C3775"/>
    <w:rsid w:val="002C42DE"/>
    <w:rsid w:val="002C4576"/>
    <w:rsid w:val="002F694B"/>
    <w:rsid w:val="00305CA1"/>
    <w:rsid w:val="0031135B"/>
    <w:rsid w:val="00357BB4"/>
    <w:rsid w:val="00377861"/>
    <w:rsid w:val="0038529C"/>
    <w:rsid w:val="003A4D15"/>
    <w:rsid w:val="003B5E02"/>
    <w:rsid w:val="003C3866"/>
    <w:rsid w:val="003D5BB1"/>
    <w:rsid w:val="003D630D"/>
    <w:rsid w:val="004046B0"/>
    <w:rsid w:val="00410AFA"/>
    <w:rsid w:val="0041366C"/>
    <w:rsid w:val="0044217D"/>
    <w:rsid w:val="00446B4A"/>
    <w:rsid w:val="0045605B"/>
    <w:rsid w:val="00460A37"/>
    <w:rsid w:val="00466770"/>
    <w:rsid w:val="00473ED7"/>
    <w:rsid w:val="004819EA"/>
    <w:rsid w:val="00492E1A"/>
    <w:rsid w:val="004A19A1"/>
    <w:rsid w:val="004B01DF"/>
    <w:rsid w:val="004B0586"/>
    <w:rsid w:val="00522AE3"/>
    <w:rsid w:val="0052693D"/>
    <w:rsid w:val="00543BB4"/>
    <w:rsid w:val="0056036C"/>
    <w:rsid w:val="00592A09"/>
    <w:rsid w:val="005A024C"/>
    <w:rsid w:val="005A7826"/>
    <w:rsid w:val="005B6E29"/>
    <w:rsid w:val="005E7BC4"/>
    <w:rsid w:val="005F5D32"/>
    <w:rsid w:val="00603311"/>
    <w:rsid w:val="00606D83"/>
    <w:rsid w:val="00620C0D"/>
    <w:rsid w:val="00623FB1"/>
    <w:rsid w:val="00634D60"/>
    <w:rsid w:val="0063691B"/>
    <w:rsid w:val="0066032C"/>
    <w:rsid w:val="0066172E"/>
    <w:rsid w:val="00667F1F"/>
    <w:rsid w:val="00675DFC"/>
    <w:rsid w:val="00676C28"/>
    <w:rsid w:val="00702C85"/>
    <w:rsid w:val="007037A3"/>
    <w:rsid w:val="007B10B7"/>
    <w:rsid w:val="0080175F"/>
    <w:rsid w:val="00805B4D"/>
    <w:rsid w:val="00831E3E"/>
    <w:rsid w:val="00867388"/>
    <w:rsid w:val="008A1D1D"/>
    <w:rsid w:val="008C40DF"/>
    <w:rsid w:val="008D229B"/>
    <w:rsid w:val="008D79D2"/>
    <w:rsid w:val="008F5DE7"/>
    <w:rsid w:val="008F7EFE"/>
    <w:rsid w:val="00914644"/>
    <w:rsid w:val="00936551"/>
    <w:rsid w:val="00957FB3"/>
    <w:rsid w:val="00974D94"/>
    <w:rsid w:val="00991EFA"/>
    <w:rsid w:val="009A6B01"/>
    <w:rsid w:val="009B733B"/>
    <w:rsid w:val="009D34F3"/>
    <w:rsid w:val="009D5A78"/>
    <w:rsid w:val="009E0958"/>
    <w:rsid w:val="00A01427"/>
    <w:rsid w:val="00A03F0C"/>
    <w:rsid w:val="00A07D48"/>
    <w:rsid w:val="00A76B4E"/>
    <w:rsid w:val="00A826FB"/>
    <w:rsid w:val="00AA18D6"/>
    <w:rsid w:val="00B42859"/>
    <w:rsid w:val="00B447F2"/>
    <w:rsid w:val="00B50682"/>
    <w:rsid w:val="00B9463B"/>
    <w:rsid w:val="00BF6FDD"/>
    <w:rsid w:val="00BF751B"/>
    <w:rsid w:val="00C05E29"/>
    <w:rsid w:val="00C11CEC"/>
    <w:rsid w:val="00C168C1"/>
    <w:rsid w:val="00C8245B"/>
    <w:rsid w:val="00CB1BE6"/>
    <w:rsid w:val="00CE291B"/>
    <w:rsid w:val="00CF021B"/>
    <w:rsid w:val="00D04FDE"/>
    <w:rsid w:val="00D53D48"/>
    <w:rsid w:val="00D574EF"/>
    <w:rsid w:val="00D57DED"/>
    <w:rsid w:val="00D92B18"/>
    <w:rsid w:val="00DC1DEF"/>
    <w:rsid w:val="00DF143C"/>
    <w:rsid w:val="00DF227D"/>
    <w:rsid w:val="00E07706"/>
    <w:rsid w:val="00E15118"/>
    <w:rsid w:val="00E31BA3"/>
    <w:rsid w:val="00E462EF"/>
    <w:rsid w:val="00E77517"/>
    <w:rsid w:val="00EA2A53"/>
    <w:rsid w:val="00EA6582"/>
    <w:rsid w:val="00EE1C33"/>
    <w:rsid w:val="00EF00F0"/>
    <w:rsid w:val="00EF1C04"/>
    <w:rsid w:val="00F103F2"/>
    <w:rsid w:val="00F128AF"/>
    <w:rsid w:val="00F871D6"/>
    <w:rsid w:val="00FB513E"/>
    <w:rsid w:val="00FB7F6C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E494B"/>
  <w15:docId w15:val="{AE0F1B94-AA52-4783-BE15-22245BE0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58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8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Valová Terezie</cp:lastModifiedBy>
  <cp:revision>11</cp:revision>
  <cp:lastPrinted>2017-10-25T05:44:00Z</cp:lastPrinted>
  <dcterms:created xsi:type="dcterms:W3CDTF">2021-01-04T14:28:00Z</dcterms:created>
  <dcterms:modified xsi:type="dcterms:W3CDTF">2021-12-08T12:59:00Z</dcterms:modified>
</cp:coreProperties>
</file>