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376E">
        <w:rPr>
          <w:rFonts w:ascii="Times New Roman" w:hAnsi="Times New Roman" w:cs="Times New Roman"/>
          <w:sz w:val="24"/>
          <w:szCs w:val="24"/>
        </w:rPr>
      </w:r>
      <w:r w:rsidR="00B3376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376E">
        <w:rPr>
          <w:rFonts w:ascii="Times New Roman" w:hAnsi="Times New Roman" w:cs="Times New Roman"/>
          <w:sz w:val="24"/>
          <w:szCs w:val="24"/>
        </w:rPr>
      </w:r>
      <w:r w:rsidR="00B3376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3376E">
              <w:rPr>
                <w:rFonts w:ascii="Times New Roman" w:hAnsi="Times New Roman" w:cs="Times New Roman"/>
              </w:rPr>
            </w:r>
            <w:r w:rsidR="00B3376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51463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</w:t>
            </w:r>
            <w:r w:rsidR="004822A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3376E">
              <w:rPr>
                <w:rFonts w:ascii="Times New Roman" w:hAnsi="Times New Roman" w:cs="Times New Roman"/>
              </w:rPr>
            </w:r>
            <w:r w:rsidR="00B3376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140D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459DC">
              <w:rPr>
                <w:rFonts w:ascii="Times New Roman" w:hAnsi="Times New Roman" w:cs="Times New Roman"/>
                <w:b/>
                <w:bCs/>
              </w:rPr>
              <w:t>VYB-</w:t>
            </w:r>
            <w:r w:rsidR="00B3376E">
              <w:rPr>
                <w:rFonts w:ascii="Times New Roman" w:hAnsi="Times New Roman" w:cs="Times New Roman"/>
                <w:b/>
                <w:bCs/>
              </w:rPr>
              <w:t>1/2022</w:t>
            </w:r>
            <w:bookmarkStart w:id="0" w:name="_GoBack"/>
            <w:bookmarkEnd w:id="0"/>
            <w:r w:rsidR="00B459DC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8C6F79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8C6F79">
        <w:rPr>
          <w:rFonts w:ascii="Times New Roman" w:hAnsi="Times New Roman" w:cs="Times New Roman"/>
        </w:rPr>
        <w:t xml:space="preserve"> právo a právní věda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376E">
        <w:rPr>
          <w:rFonts w:ascii="Times New Roman" w:hAnsi="Times New Roman" w:cs="Times New Roman"/>
          <w:b/>
          <w:bCs/>
        </w:rPr>
      </w:r>
      <w:r w:rsidR="00B3376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D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0D99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5BD1"/>
    <w:rsid w:val="00286FA5"/>
    <w:rsid w:val="002A4BD2"/>
    <w:rsid w:val="002B0716"/>
    <w:rsid w:val="002B0D3C"/>
    <w:rsid w:val="002B5982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22AF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6F79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65682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3376E"/>
    <w:rsid w:val="00B40BD3"/>
    <w:rsid w:val="00B43296"/>
    <w:rsid w:val="00B44B4F"/>
    <w:rsid w:val="00B44E4F"/>
    <w:rsid w:val="00B459DC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51463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6ED37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05CC0-060C-4132-98CA-4A0BBDD5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2022-01-06T14:32:00Z</dcterms:created>
  <dcterms:modified xsi:type="dcterms:W3CDTF">2022-01-06T14:32:00Z</dcterms:modified>
</cp:coreProperties>
</file>