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EFEFF" w14:textId="77777777" w:rsidR="005F4FB1" w:rsidRDefault="003B2214" w:rsidP="0099254E">
      <w:pPr>
        <w:pStyle w:val="Nadpis1"/>
        <w:keepNext w:val="0"/>
        <w:ind w:right="-284"/>
        <w:jc w:val="right"/>
        <w:rPr>
          <w:rFonts w:cs="Arial"/>
          <w:b w:val="0"/>
          <w:sz w:val="24"/>
          <w:szCs w:val="32"/>
        </w:rPr>
      </w:pPr>
      <w:bookmarkStart w:id="0" w:name="_GoBack"/>
      <w:bookmarkEnd w:id="0"/>
      <w:r>
        <w:rPr>
          <w:b w:val="0"/>
          <w:sz w:val="24"/>
        </w:rPr>
        <w:t>Formulář</w:t>
      </w:r>
    </w:p>
    <w:p w14:paraId="74CEFF00" w14:textId="77777777" w:rsidR="005F4FB1" w:rsidRPr="0099254E" w:rsidRDefault="005F4FB1" w:rsidP="005F4FB1">
      <w:pPr>
        <w:pStyle w:val="Nadpis1"/>
        <w:keepNext w:val="0"/>
        <w:rPr>
          <w:b w:val="0"/>
          <w:sz w:val="28"/>
          <w:szCs w:val="28"/>
        </w:rPr>
      </w:pPr>
      <w:r w:rsidRPr="0099254E">
        <w:rPr>
          <w:bCs/>
          <w:sz w:val="28"/>
          <w:szCs w:val="28"/>
        </w:rPr>
        <w:t>Celkové vyúčtování finančních prostředků</w:t>
      </w:r>
      <w:r w:rsidRPr="0099254E">
        <w:rPr>
          <w:b w:val="0"/>
          <w:bCs/>
          <w:sz w:val="28"/>
          <w:szCs w:val="28"/>
        </w:rPr>
        <w:t xml:space="preserve"> </w:t>
      </w:r>
    </w:p>
    <w:p w14:paraId="74CEFF01" w14:textId="77777777" w:rsidR="005F4FB1" w:rsidRDefault="005F4FB1" w:rsidP="0099254E">
      <w:pPr>
        <w:pStyle w:val="Nadpis1"/>
        <w:keepNext w:val="0"/>
        <w:spacing w:before="120"/>
        <w:ind w:hanging="284"/>
        <w:jc w:val="left"/>
        <w:rPr>
          <w:b w:val="0"/>
          <w:sz w:val="22"/>
          <w:szCs w:val="22"/>
        </w:rPr>
      </w:pPr>
      <w:r>
        <w:rPr>
          <w:bCs/>
          <w:sz w:val="22"/>
          <w:szCs w:val="22"/>
        </w:rPr>
        <w:t>V</w:t>
      </w:r>
      <w:r w:rsidR="000F5A0B">
        <w:rPr>
          <w:bCs/>
          <w:sz w:val="22"/>
          <w:szCs w:val="22"/>
        </w:rPr>
        <w:t xml:space="preserve">yúčtování příjemce </w:t>
      </w:r>
      <w:proofErr w:type="gramStart"/>
      <w:r w:rsidR="000F5A0B">
        <w:rPr>
          <w:bCs/>
          <w:sz w:val="22"/>
          <w:szCs w:val="22"/>
        </w:rPr>
        <w:t>dotace</w:t>
      </w:r>
      <w:r>
        <w:rPr>
          <w:bCs/>
          <w:sz w:val="22"/>
          <w:szCs w:val="22"/>
        </w:rPr>
        <w:t>:</w:t>
      </w:r>
      <w:r>
        <w:rPr>
          <w:b w:val="0"/>
          <w:sz w:val="22"/>
          <w:szCs w:val="22"/>
        </w:rPr>
        <w:t>…</w:t>
      </w:r>
      <w:proofErr w:type="gramEnd"/>
      <w:r>
        <w:rPr>
          <w:b w:val="0"/>
          <w:sz w:val="22"/>
          <w:szCs w:val="22"/>
        </w:rPr>
        <w:t>…………………………………………………………………</w:t>
      </w:r>
    </w:p>
    <w:p w14:paraId="74CEFF02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Jméno a příjmení</w:t>
      </w:r>
      <w:r w:rsidR="003B2214">
        <w:rPr>
          <w:sz w:val="22"/>
          <w:szCs w:val="22"/>
        </w:rPr>
        <w:t>, který zpracov</w:t>
      </w:r>
      <w:r>
        <w:rPr>
          <w:sz w:val="22"/>
          <w:szCs w:val="22"/>
        </w:rPr>
        <w:t>á</w:t>
      </w:r>
      <w:r w:rsidR="003B2214">
        <w:rPr>
          <w:sz w:val="22"/>
          <w:szCs w:val="22"/>
        </w:rPr>
        <w:t>vá</w:t>
      </w:r>
      <w:r>
        <w:rPr>
          <w:sz w:val="22"/>
          <w:szCs w:val="22"/>
        </w:rPr>
        <w:t xml:space="preserve"> vyúčtování:</w:t>
      </w:r>
    </w:p>
    <w:p w14:paraId="74CEFF03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Fax: …………………………</w:t>
      </w:r>
    </w:p>
    <w:p w14:paraId="74CEFF04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E-mail: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74CEFF05" w14:textId="77777777" w:rsidR="00380CB7" w:rsidRDefault="00380CB7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vyúčtování je celková zpráva o realizaci okresních a krajských kol. </w:t>
      </w:r>
    </w:p>
    <w:p w14:paraId="74CEFF06" w14:textId="77777777" w:rsidR="005F4FB1" w:rsidRDefault="005F4FB1" w:rsidP="0099254E">
      <w:pPr>
        <w:spacing w:before="120" w:after="120"/>
        <w:ind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Rozpočet</w:t>
      </w:r>
      <w:r>
        <w:rPr>
          <w:sz w:val="22"/>
          <w:szCs w:val="22"/>
        </w:rPr>
        <w:t xml:space="preserve"> (Kč):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835"/>
        <w:gridCol w:w="3232"/>
        <w:gridCol w:w="2892"/>
      </w:tblGrid>
      <w:tr w:rsidR="005F4FB1" w14:paraId="74CEFF0B" w14:textId="77777777" w:rsidTr="003B2214">
        <w:trPr>
          <w:jc w:val="center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07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OON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08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09" w14:textId="77777777" w:rsidR="005F4FB1" w:rsidRDefault="005F4FB1">
            <w:pPr>
              <w:autoSpaceDE w:val="0"/>
              <w:autoSpaceDN w:val="0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ONIV </w:t>
            </w:r>
            <w:r>
              <w:rPr>
                <w:sz w:val="22"/>
                <w:lang w:eastAsia="en-US"/>
              </w:rPr>
              <w:t>(ostatní neinvestiční výdaje)</w:t>
            </w:r>
          </w:p>
        </w:tc>
        <w:tc>
          <w:tcPr>
            <w:tcW w:w="2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0A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74CEFF0C" w14:textId="77777777" w:rsidR="005F4FB1" w:rsidRDefault="005F4FB1" w:rsidP="003B2214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t>Vyúčtování přidělených finančních prostředků</w:t>
      </w:r>
      <w:r>
        <w:rPr>
          <w:b w:val="0"/>
          <w:bCs/>
          <w:sz w:val="24"/>
        </w:rPr>
        <w:t>: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6577"/>
        <w:gridCol w:w="81"/>
      </w:tblGrid>
      <w:tr w:rsidR="005F4FB1" w14:paraId="74CEFF10" w14:textId="77777777" w:rsidTr="000F5A0B">
        <w:trPr>
          <w:cantSplit/>
          <w:trHeight w:val="344"/>
          <w:jc w:val="center"/>
        </w:trPr>
        <w:tc>
          <w:tcPr>
            <w:tcW w:w="3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0D" w14:textId="77777777" w:rsidR="005F4FB1" w:rsidRDefault="005F4FB1">
            <w:pPr>
              <w:pStyle w:val="Nadpis2"/>
              <w:keepNext w:val="0"/>
              <w:spacing w:before="120"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74CEFF0E" w14:textId="77777777" w:rsidR="005F4FB1" w:rsidRDefault="005F4FB1">
            <w:pPr>
              <w:pStyle w:val="Nadpis2"/>
              <w:keepNext w:val="0"/>
              <w:spacing w:before="120"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0F" w14:textId="77777777"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Čerpání </w:t>
            </w:r>
            <w:r>
              <w:rPr>
                <w:b/>
                <w:sz w:val="18"/>
                <w:szCs w:val="18"/>
                <w:lang w:eastAsia="en-US"/>
              </w:rPr>
              <w:t>(Kč)</w:t>
            </w:r>
          </w:p>
        </w:tc>
      </w:tr>
      <w:tr w:rsidR="000F5A0B" w:rsidRPr="000F5A0B" w14:paraId="74CEFF13" w14:textId="77777777" w:rsidTr="000F5A0B">
        <w:trPr>
          <w:gridAfter w:val="1"/>
          <w:wAfter w:w="81" w:type="dxa"/>
          <w:cantSplit/>
          <w:trHeight w:val="408"/>
          <w:jc w:val="center"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EFF11" w14:textId="77777777" w:rsidR="000F5A0B" w:rsidRDefault="000F5A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EFF12" w14:textId="77777777" w:rsidR="000F5A0B" w:rsidRPr="000F5A0B" w:rsidRDefault="000F5A0B" w:rsidP="000F5A0B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5A0B">
              <w:rPr>
                <w:b/>
                <w:bCs/>
                <w:sz w:val="22"/>
                <w:szCs w:val="22"/>
                <w:lang w:eastAsia="en-US"/>
              </w:rPr>
              <w:t>okresní + krajská kola *</w:t>
            </w:r>
          </w:p>
        </w:tc>
      </w:tr>
      <w:tr w:rsidR="000F5A0B" w:rsidRPr="000F5A0B" w14:paraId="74CEFF16" w14:textId="77777777" w:rsidTr="000F5A0B">
        <w:trPr>
          <w:gridAfter w:val="1"/>
          <w:wAfter w:w="81" w:type="dxa"/>
          <w:cantSplit/>
          <w:trHeight w:val="458"/>
          <w:jc w:val="center"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EFF14" w14:textId="77777777" w:rsidR="000F5A0B" w:rsidRDefault="000F5A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EFF15" w14:textId="77777777" w:rsidR="000F5A0B" w:rsidRPr="000F5A0B" w:rsidRDefault="000F5A0B" w:rsidP="000F5A0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F5A0B" w14:paraId="74CEFF19" w14:textId="77777777" w:rsidTr="000F5A0B">
        <w:trPr>
          <w:gridAfter w:val="1"/>
          <w:wAfter w:w="81" w:type="dxa"/>
          <w:cantSplit/>
          <w:trHeight w:val="408"/>
          <w:jc w:val="center"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EFF17" w14:textId="77777777" w:rsidR="000F5A0B" w:rsidRDefault="000F5A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EFF18" w14:textId="77777777" w:rsidR="000F5A0B" w:rsidRDefault="000F5A0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0F5A0B" w14:paraId="74CEFF1C" w14:textId="77777777" w:rsidTr="000F5A0B">
        <w:trPr>
          <w:gridAfter w:val="1"/>
          <w:wAfter w:w="81" w:type="dxa"/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1A" w14:textId="77777777" w:rsidR="000F5A0B" w:rsidRDefault="000F5A0B" w:rsidP="00D8132F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Stravování</w:t>
            </w:r>
          </w:p>
        </w:tc>
        <w:tc>
          <w:tcPr>
            <w:tcW w:w="6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1B" w14:textId="77777777" w:rsidR="000F5A0B" w:rsidRDefault="000F5A0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F5A0B" w14:paraId="74CEFF1F" w14:textId="77777777" w:rsidTr="000F5A0B">
        <w:trPr>
          <w:gridAfter w:val="1"/>
          <w:wAfter w:w="81" w:type="dxa"/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1D" w14:textId="77777777" w:rsidR="000F5A0B" w:rsidRDefault="000F5A0B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Ubytování</w:t>
            </w:r>
          </w:p>
        </w:tc>
        <w:tc>
          <w:tcPr>
            <w:tcW w:w="6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1E" w14:textId="77777777" w:rsidR="000F5A0B" w:rsidRDefault="000F5A0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F5A0B" w14:paraId="74CEFF22" w14:textId="77777777" w:rsidTr="000F5A0B">
        <w:trPr>
          <w:gridAfter w:val="1"/>
          <w:wAfter w:w="81" w:type="dxa"/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0" w14:textId="77777777" w:rsidR="000F5A0B" w:rsidRDefault="000F5A0B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Jízdné</w:t>
            </w:r>
          </w:p>
        </w:tc>
        <w:tc>
          <w:tcPr>
            <w:tcW w:w="6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1" w14:textId="77777777" w:rsidR="000F5A0B" w:rsidRDefault="000F5A0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F5A0B" w14:paraId="74CEFF25" w14:textId="77777777" w:rsidTr="000F5A0B">
        <w:trPr>
          <w:gridAfter w:val="1"/>
          <w:wAfter w:w="81" w:type="dxa"/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3" w14:textId="77777777" w:rsidR="000F5A0B" w:rsidRDefault="000F5A0B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Materiál:</w:t>
            </w:r>
          </w:p>
        </w:tc>
        <w:tc>
          <w:tcPr>
            <w:tcW w:w="6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4" w14:textId="77777777" w:rsidR="000F5A0B" w:rsidRDefault="000F5A0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F5A0B" w14:paraId="74CEFF28" w14:textId="77777777" w:rsidTr="000F5A0B">
        <w:trPr>
          <w:gridAfter w:val="1"/>
          <w:wAfter w:w="81" w:type="dxa"/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6" w14:textId="77777777" w:rsidR="000F5A0B" w:rsidRDefault="000F5A0B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všeobecný materiál</w:t>
            </w:r>
          </w:p>
        </w:tc>
        <w:tc>
          <w:tcPr>
            <w:tcW w:w="6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7" w14:textId="77777777" w:rsidR="000F5A0B" w:rsidRDefault="000F5A0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F5A0B" w14:paraId="74CEFF2B" w14:textId="77777777" w:rsidTr="000F5A0B">
        <w:trPr>
          <w:gridAfter w:val="1"/>
          <w:wAfter w:w="81" w:type="dxa"/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9" w14:textId="77777777" w:rsidR="000F5A0B" w:rsidRDefault="000F5A0B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věcné dary</w:t>
            </w:r>
          </w:p>
        </w:tc>
        <w:tc>
          <w:tcPr>
            <w:tcW w:w="6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A" w14:textId="77777777" w:rsidR="000F5A0B" w:rsidRDefault="000F5A0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F5A0B" w14:paraId="74CEFF2E" w14:textId="77777777" w:rsidTr="000F5A0B">
        <w:trPr>
          <w:gridAfter w:val="1"/>
          <w:wAfter w:w="81" w:type="dxa"/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C" w14:textId="77777777" w:rsidR="000F5A0B" w:rsidRDefault="000F5A0B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Služby</w:t>
            </w:r>
          </w:p>
        </w:tc>
        <w:tc>
          <w:tcPr>
            <w:tcW w:w="6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D" w14:textId="77777777" w:rsidR="000F5A0B" w:rsidRDefault="000F5A0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F5A0B" w14:paraId="74CEFF31" w14:textId="77777777" w:rsidTr="000F5A0B">
        <w:trPr>
          <w:gridAfter w:val="1"/>
          <w:wAfter w:w="81" w:type="dxa"/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F" w14:textId="77777777" w:rsidR="000F5A0B" w:rsidRDefault="000F5A0B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nájemné</w:t>
            </w:r>
          </w:p>
        </w:tc>
        <w:tc>
          <w:tcPr>
            <w:tcW w:w="6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0" w14:textId="77777777" w:rsidR="000F5A0B" w:rsidRDefault="000F5A0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F5A0B" w14:paraId="74CEFF34" w14:textId="77777777" w:rsidTr="000F5A0B">
        <w:trPr>
          <w:gridAfter w:val="1"/>
          <w:wAfter w:w="81" w:type="dxa"/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2" w14:textId="77777777" w:rsidR="000F5A0B" w:rsidRDefault="000F5A0B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tisk</w:t>
            </w:r>
          </w:p>
        </w:tc>
        <w:tc>
          <w:tcPr>
            <w:tcW w:w="6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3" w14:textId="77777777" w:rsidR="000F5A0B" w:rsidRDefault="000F5A0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F5A0B" w14:paraId="74CEFF37" w14:textId="77777777" w:rsidTr="000F5A0B">
        <w:trPr>
          <w:gridAfter w:val="1"/>
          <w:wAfter w:w="81" w:type="dxa"/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5" w14:textId="77777777" w:rsidR="000F5A0B" w:rsidRDefault="000F5A0B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c) spoje</w:t>
            </w:r>
          </w:p>
        </w:tc>
        <w:tc>
          <w:tcPr>
            <w:tcW w:w="6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6" w14:textId="77777777" w:rsidR="000F5A0B" w:rsidRDefault="000F5A0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F5A0B" w14:paraId="74CEFF3A" w14:textId="77777777" w:rsidTr="000F5A0B">
        <w:trPr>
          <w:gridAfter w:val="1"/>
          <w:wAfter w:w="81" w:type="dxa"/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8" w14:textId="77777777" w:rsidR="000F5A0B" w:rsidRDefault="000F5A0B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d) ostatní služby</w:t>
            </w:r>
          </w:p>
        </w:tc>
        <w:tc>
          <w:tcPr>
            <w:tcW w:w="6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9" w14:textId="77777777" w:rsidR="000F5A0B" w:rsidRDefault="000F5A0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F5A0B" w14:paraId="74CEFF3D" w14:textId="77777777" w:rsidTr="000F5A0B">
        <w:trPr>
          <w:gridAfter w:val="1"/>
          <w:wAfter w:w="81" w:type="dxa"/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B" w14:textId="77777777" w:rsidR="000F5A0B" w:rsidRDefault="000F5A0B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Ostatní osobní náklady (OON)</w:t>
            </w:r>
          </w:p>
        </w:tc>
        <w:tc>
          <w:tcPr>
            <w:tcW w:w="6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C" w14:textId="77777777" w:rsidR="000F5A0B" w:rsidRDefault="000F5A0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F5A0B" w14:paraId="74CEFF40" w14:textId="77777777" w:rsidTr="000F5A0B">
        <w:trPr>
          <w:gridAfter w:val="1"/>
          <w:wAfter w:w="81" w:type="dxa"/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E" w14:textId="77777777" w:rsidR="000F5A0B" w:rsidRDefault="000F5A0B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 Celkem (ř. 1+2+3+</w:t>
            </w:r>
            <w:proofErr w:type="gramStart"/>
            <w:r>
              <w:rPr>
                <w:sz w:val="18"/>
                <w:szCs w:val="18"/>
                <w:lang w:eastAsia="en-US"/>
              </w:rPr>
              <w:t>4a</w:t>
            </w:r>
            <w:proofErr w:type="gramEnd"/>
            <w:r>
              <w:rPr>
                <w:sz w:val="18"/>
                <w:szCs w:val="18"/>
                <w:lang w:eastAsia="en-US"/>
              </w:rPr>
              <w:t>+4b+5a+5b +5c+5d+6)</w:t>
            </w:r>
          </w:p>
        </w:tc>
        <w:tc>
          <w:tcPr>
            <w:tcW w:w="6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F" w14:textId="77777777" w:rsidR="000F5A0B" w:rsidRDefault="000F5A0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F5A0B" w14:paraId="74CEFF43" w14:textId="77777777" w:rsidTr="000F5A0B">
        <w:trPr>
          <w:gridAfter w:val="1"/>
          <w:wAfter w:w="81" w:type="dxa"/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1" w14:textId="77777777" w:rsidR="000F5A0B" w:rsidRDefault="000F5A0B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 Přidělené peněžní prostředky</w:t>
            </w:r>
          </w:p>
        </w:tc>
        <w:tc>
          <w:tcPr>
            <w:tcW w:w="6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2" w14:textId="77777777" w:rsidR="000F5A0B" w:rsidRDefault="000F5A0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F5A0B" w14:paraId="74CEFF46" w14:textId="77777777" w:rsidTr="000F5A0B">
        <w:trPr>
          <w:gridAfter w:val="1"/>
          <w:wAfter w:w="81" w:type="dxa"/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4" w14:textId="77777777" w:rsidR="000F5A0B" w:rsidRDefault="000F5A0B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 Další příspěvky (od žáků, škol apod.)</w:t>
            </w:r>
          </w:p>
        </w:tc>
        <w:tc>
          <w:tcPr>
            <w:tcW w:w="6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5" w14:textId="77777777" w:rsidR="000F5A0B" w:rsidRDefault="000F5A0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F5A0B" w14:paraId="74CEFF49" w14:textId="77777777" w:rsidTr="000F5A0B">
        <w:trPr>
          <w:gridAfter w:val="1"/>
          <w:wAfter w:w="81" w:type="dxa"/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7" w14:textId="77777777" w:rsidR="000F5A0B" w:rsidRDefault="000F5A0B" w:rsidP="000F5A0B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 Vrátit do rozpočtu (ř. 8 - ř. 7)</w:t>
            </w:r>
          </w:p>
        </w:tc>
        <w:tc>
          <w:tcPr>
            <w:tcW w:w="6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8" w14:textId="77777777" w:rsidR="000F5A0B" w:rsidRDefault="000F5A0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74CEFF4A" w14:textId="77777777" w:rsidR="005F4FB1" w:rsidRPr="0099254E" w:rsidRDefault="005F4FB1" w:rsidP="0099254E">
      <w:pPr>
        <w:pStyle w:val="Zkladntextodsazen"/>
        <w:spacing w:before="60"/>
        <w:ind w:left="227" w:right="-142" w:hanging="511"/>
        <w:rPr>
          <w:i/>
          <w:sz w:val="20"/>
        </w:rPr>
      </w:pPr>
      <w:r w:rsidRPr="0099254E">
        <w:rPr>
          <w:i/>
          <w:sz w:val="20"/>
        </w:rPr>
        <w:t>* včetně případných nákladů na zabezpečení činností spojených s organizačním zabezpečením nižších stupňů soutěží</w:t>
      </w:r>
    </w:p>
    <w:p w14:paraId="74CEFF4B" w14:textId="77777777" w:rsidR="000F5A0B" w:rsidRDefault="000F5A0B" w:rsidP="000F5A0B">
      <w:pPr>
        <w:pStyle w:val="Nadpis1"/>
        <w:keepNext w:val="0"/>
        <w:ind w:hanging="284"/>
        <w:jc w:val="both"/>
        <w:rPr>
          <w:b w:val="0"/>
          <w:i w:val="0"/>
          <w:color w:val="auto"/>
          <w:sz w:val="20"/>
        </w:rPr>
      </w:pPr>
    </w:p>
    <w:p w14:paraId="74CEFF4C" w14:textId="77777777" w:rsidR="00757DB5" w:rsidRPr="000F5A0B" w:rsidRDefault="000119DD" w:rsidP="000F5A0B">
      <w:pPr>
        <w:pStyle w:val="Nadpis1"/>
        <w:keepNext w:val="0"/>
        <w:ind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Datum a podpis pracovníka příjemce, který předkládá vyúčtování: </w:t>
      </w:r>
      <w:r w:rsidR="0099254E">
        <w:rPr>
          <w:b w:val="0"/>
          <w:sz w:val="22"/>
        </w:rPr>
        <w:tab/>
      </w:r>
      <w:r w:rsidR="0099254E">
        <w:rPr>
          <w:b w:val="0"/>
          <w:sz w:val="22"/>
        </w:rPr>
        <w:tab/>
      </w:r>
      <w:r>
        <w:rPr>
          <w:b w:val="0"/>
          <w:sz w:val="22"/>
        </w:rPr>
        <w:t>………………………………….</w:t>
      </w:r>
    </w:p>
    <w:p w14:paraId="74CEFF4D" w14:textId="77777777" w:rsidR="000F5A0B" w:rsidRDefault="000F5A0B" w:rsidP="0099254E">
      <w:pPr>
        <w:ind w:hanging="284"/>
        <w:rPr>
          <w:i/>
          <w:sz w:val="22"/>
          <w:szCs w:val="22"/>
        </w:rPr>
      </w:pPr>
    </w:p>
    <w:p w14:paraId="74CEFF4E" w14:textId="77777777" w:rsidR="000119DD" w:rsidRDefault="003B2214" w:rsidP="0099254E">
      <w:pPr>
        <w:ind w:hanging="284"/>
      </w:pPr>
      <w:r>
        <w:rPr>
          <w:i/>
          <w:sz w:val="22"/>
          <w:szCs w:val="22"/>
        </w:rPr>
        <w:t>Jméno a p</w:t>
      </w:r>
      <w:r w:rsidR="000119DD" w:rsidRPr="003B2214">
        <w:rPr>
          <w:i/>
          <w:sz w:val="22"/>
          <w:szCs w:val="22"/>
        </w:rPr>
        <w:t>odpis odpovědného pracovníka</w:t>
      </w:r>
      <w:r w:rsidRPr="003B2214">
        <w:rPr>
          <w:i/>
          <w:sz w:val="22"/>
          <w:szCs w:val="22"/>
        </w:rPr>
        <w:t>, pod kterého</w:t>
      </w:r>
      <w:r w:rsidR="000119DD" w:rsidRPr="003B2214">
        <w:rPr>
          <w:i/>
          <w:sz w:val="22"/>
          <w:szCs w:val="22"/>
        </w:rPr>
        <w:t xml:space="preserve"> </w:t>
      </w:r>
      <w:r w:rsidR="00D8132F" w:rsidRPr="003B2214">
        <w:rPr>
          <w:i/>
          <w:sz w:val="22"/>
          <w:szCs w:val="22"/>
        </w:rPr>
        <w:t>zpracovatel</w:t>
      </w:r>
      <w:r w:rsidRPr="003B2214">
        <w:rPr>
          <w:i/>
          <w:sz w:val="22"/>
          <w:szCs w:val="22"/>
        </w:rPr>
        <w:t xml:space="preserve"> spadá:</w:t>
      </w:r>
      <w:r w:rsidR="00D8132F">
        <w:t xml:space="preserve"> </w:t>
      </w:r>
      <w:r w:rsidR="0099254E">
        <w:tab/>
      </w:r>
      <w:r>
        <w:t>……………………</w:t>
      </w:r>
      <w:r w:rsidR="0099254E">
        <w:t>...</w:t>
      </w:r>
      <w:r>
        <w:t>…...</w:t>
      </w:r>
      <w:proofErr w:type="gramStart"/>
      <w:r>
        <w:t>…….</w:t>
      </w:r>
      <w:proofErr w:type="gramEnd"/>
      <w:r>
        <w:t>.</w:t>
      </w:r>
    </w:p>
    <w:sectPr w:rsidR="000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2B877" w14:textId="77777777" w:rsidR="0061797C" w:rsidRDefault="0061797C" w:rsidP="000F5A0B">
      <w:r>
        <w:separator/>
      </w:r>
    </w:p>
  </w:endnote>
  <w:endnote w:type="continuationSeparator" w:id="0">
    <w:p w14:paraId="083382DB" w14:textId="77777777" w:rsidR="0061797C" w:rsidRDefault="0061797C" w:rsidP="000F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B726F" w14:textId="77777777" w:rsidR="0061797C" w:rsidRDefault="0061797C" w:rsidP="000F5A0B">
      <w:r>
        <w:separator/>
      </w:r>
    </w:p>
  </w:footnote>
  <w:footnote w:type="continuationSeparator" w:id="0">
    <w:p w14:paraId="7B070D71" w14:textId="77777777" w:rsidR="0061797C" w:rsidRDefault="0061797C" w:rsidP="000F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B1"/>
    <w:rsid w:val="000119DD"/>
    <w:rsid w:val="000F5A0B"/>
    <w:rsid w:val="00380CB7"/>
    <w:rsid w:val="003B2214"/>
    <w:rsid w:val="003F43ED"/>
    <w:rsid w:val="00463D76"/>
    <w:rsid w:val="005842B8"/>
    <w:rsid w:val="005F4FB1"/>
    <w:rsid w:val="0061797C"/>
    <w:rsid w:val="0069487C"/>
    <w:rsid w:val="00757DB5"/>
    <w:rsid w:val="0099254E"/>
    <w:rsid w:val="00A7599A"/>
    <w:rsid w:val="00C9059A"/>
    <w:rsid w:val="00D8132F"/>
    <w:rsid w:val="00DE108D"/>
    <w:rsid w:val="00E5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FEFF"/>
  <w15:chartTrackingRefBased/>
  <w15:docId w15:val="{C290694D-FAC4-4D8F-83B4-FF7F55E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FB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FB1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4FB1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FB1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4FB1"/>
    <w:rPr>
      <w:rFonts w:ascii="Arial" w:eastAsia="MS Mincho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4FB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F4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F4FB1"/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4F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5A0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5A0B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F5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91B2-AB22-4CE2-8260-1FBD80E6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Komárek Oldřich</cp:lastModifiedBy>
  <cp:revision>2</cp:revision>
  <dcterms:created xsi:type="dcterms:W3CDTF">2022-01-11T07:15:00Z</dcterms:created>
  <dcterms:modified xsi:type="dcterms:W3CDTF">2022-01-11T07:15:00Z</dcterms:modified>
</cp:coreProperties>
</file>