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A4" w:rsidRDefault="009E12A4" w:rsidP="009E12A4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  <w:color w:val="000000" w:themeColor="text1"/>
        </w:rPr>
      </w:pPr>
      <w:r w:rsidRPr="009E12A4">
        <w:rPr>
          <w:rFonts w:eastAsia="Calibri" w:cs="Calibri"/>
          <w:b/>
          <w:bCs/>
          <w:color w:val="0070C0"/>
          <w:sz w:val="36"/>
          <w:szCs w:val="36"/>
        </w:rPr>
        <w:t xml:space="preserve">KA 1 Řízení projektu 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>za sledované období duben 2020 - září 2020</w:t>
      </w:r>
    </w:p>
    <w:p w:rsidR="009E12A4" w:rsidRDefault="009E12A4" w:rsidP="009E12A4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  <w:color w:val="000000" w:themeColor="text1"/>
        </w:rPr>
      </w:pPr>
    </w:p>
    <w:p w:rsidR="009E12A4" w:rsidRDefault="009E12A4" w:rsidP="009E12A4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  <w:color w:val="000000" w:themeColor="text1"/>
        </w:rPr>
      </w:pPr>
      <w:r>
        <w:rPr>
          <w:rStyle w:val="normaltextrun"/>
          <w:rFonts w:ascii="Calibri" w:hAnsi="Calibri" w:cs="Segoe UI"/>
          <w:color w:val="000000" w:themeColor="text1"/>
        </w:rPr>
        <w:t xml:space="preserve">V rámci schůzek k řízení projektu došlo k vyhodnocení předešlého monitorovacího období, zhodnocení vzájemné spolupráce na realizaci projektu mezi PF a FF a nastavení další spolupráce a komunikace. Byl projednán také negativní dopad </w:t>
      </w:r>
      <w:proofErr w:type="spellStart"/>
      <w:r>
        <w:rPr>
          <w:rStyle w:val="normaltextrun"/>
          <w:rFonts w:ascii="Calibri" w:hAnsi="Calibri" w:cs="Segoe UI"/>
          <w:color w:val="000000" w:themeColor="text1"/>
        </w:rPr>
        <w:t>koronaviru</w:t>
      </w:r>
      <w:proofErr w:type="spellEnd"/>
      <w:r>
        <w:rPr>
          <w:rStyle w:val="normaltextrun"/>
          <w:rFonts w:ascii="Calibri" w:hAnsi="Calibri" w:cs="Segoe UI"/>
          <w:color w:val="000000" w:themeColor="text1"/>
        </w:rPr>
        <w:t xml:space="preserve"> na realizaci </w:t>
      </w:r>
      <w:r>
        <w:rPr>
          <w:rStyle w:val="normaltextrun"/>
          <w:rFonts w:ascii="Calibri" w:hAnsi="Calibri" w:cs="Segoe UI"/>
          <w:color w:val="000000" w:themeColor="text1"/>
        </w:rPr>
        <w:t>projektu, řešení případných rizik</w:t>
      </w:r>
      <w:r w:rsidR="00CB08D9">
        <w:rPr>
          <w:rStyle w:val="normaltextrun"/>
          <w:rFonts w:ascii="Calibri" w:hAnsi="Calibri" w:cs="Segoe UI"/>
          <w:color w:val="000000" w:themeColor="text1"/>
        </w:rPr>
        <w:t xml:space="preserve">, byly projednávány možnosti úprav původní žádosti projektu. </w:t>
      </w:r>
    </w:p>
    <w:p w:rsidR="009E12A4" w:rsidRDefault="009E12A4" w:rsidP="009E12A4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  <w:color w:val="000000" w:themeColor="text1"/>
        </w:rPr>
      </w:pPr>
      <w:proofErr w:type="gramStart"/>
      <w:r>
        <w:rPr>
          <w:rStyle w:val="normaltextrun"/>
          <w:rFonts w:ascii="Calibri" w:hAnsi="Calibri" w:cs="Segoe UI"/>
          <w:color w:val="000000" w:themeColor="text1"/>
        </w:rPr>
        <w:t>Uskutečňovaly</w:t>
      </w:r>
      <w:proofErr w:type="gramEnd"/>
      <w:r>
        <w:rPr>
          <w:rStyle w:val="normaltextrun"/>
          <w:rFonts w:ascii="Calibri" w:hAnsi="Calibri" w:cs="Segoe UI"/>
          <w:color w:val="000000" w:themeColor="text1"/>
        </w:rPr>
        <w:t xml:space="preserve"> se pravidelné měsíční schůzky členů projektu </w:t>
      </w:r>
      <w:proofErr w:type="gramStart"/>
      <w:r>
        <w:rPr>
          <w:rStyle w:val="normaltextrun"/>
          <w:rFonts w:ascii="Calibri" w:hAnsi="Calibri" w:cs="Segoe UI"/>
          <w:color w:val="000000" w:themeColor="text1"/>
        </w:rPr>
        <w:t>viz</w:t>
      </w:r>
      <w:proofErr w:type="gramEnd"/>
      <w:r>
        <w:rPr>
          <w:rStyle w:val="normaltextrun"/>
          <w:rFonts w:ascii="Calibri" w:hAnsi="Calibri" w:cs="Segoe UI"/>
          <w:color w:val="000000" w:themeColor="text1"/>
        </w:rPr>
        <w:t xml:space="preserve"> složka setkání ve složce KA 1. Část komunikace byla nahrazena </w:t>
      </w:r>
      <w:r>
        <w:rPr>
          <w:rStyle w:val="normaltextrun"/>
          <w:rFonts w:ascii="Calibri" w:hAnsi="Calibri" w:cs="Segoe UI"/>
          <w:color w:val="000000" w:themeColor="text1"/>
        </w:rPr>
        <w:t>v období nouzového stavu</w:t>
      </w:r>
      <w:r>
        <w:rPr>
          <w:rStyle w:val="normaltextrun"/>
          <w:rFonts w:ascii="Calibri" w:hAnsi="Calibri" w:cs="Segoe UI"/>
          <w:color w:val="000000" w:themeColor="text1"/>
        </w:rPr>
        <w:t xml:space="preserve"> telefonickými konzultacemi</w:t>
      </w:r>
      <w:r>
        <w:rPr>
          <w:rStyle w:val="normaltextrun"/>
          <w:rFonts w:ascii="Calibri" w:hAnsi="Calibri" w:cs="Segoe UI"/>
          <w:color w:val="000000" w:themeColor="text1"/>
        </w:rPr>
        <w:t xml:space="preserve">. </w:t>
      </w:r>
      <w:r>
        <w:rPr>
          <w:rStyle w:val="normaltextrun"/>
          <w:rFonts w:ascii="Calibri" w:hAnsi="Calibri" w:cs="Segoe UI"/>
          <w:color w:val="000000" w:themeColor="text1"/>
        </w:rPr>
        <w:t>Hlavních schůzek se zúčastňoval zejména Hlavní koordinátor,  Projektoví a finanční manažeři a Koordinátoři</w:t>
      </w:r>
      <w:r>
        <w:rPr>
          <w:rStyle w:val="normaltextrun"/>
          <w:rFonts w:ascii="Calibri" w:hAnsi="Calibri" w:cs="Segoe UI"/>
          <w:color w:val="000000" w:themeColor="text1"/>
        </w:rPr>
        <w:t xml:space="preserve"> FF. </w:t>
      </w:r>
    </w:p>
    <w:p w:rsidR="009E12A4" w:rsidRPr="004D6F2B" w:rsidRDefault="00CB08D9" w:rsidP="00CB08D9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  <w:color w:val="000000" w:themeColor="text1"/>
        </w:rPr>
      </w:pPr>
      <w:r w:rsidRPr="00CB08D9">
        <w:rPr>
          <w:rStyle w:val="normaltextrun"/>
          <w:rFonts w:ascii="Calibri" w:hAnsi="Calibri" w:cs="Segoe UI"/>
          <w:color w:val="000000" w:themeColor="text1"/>
        </w:rPr>
        <w:t xml:space="preserve">Hlavní koordinátor dohlížel </w:t>
      </w:r>
      <w:r>
        <w:rPr>
          <w:rStyle w:val="normaltextrun"/>
          <w:rFonts w:ascii="Calibri" w:hAnsi="Calibri" w:cs="Segoe UI"/>
          <w:color w:val="000000" w:themeColor="text1"/>
        </w:rPr>
        <w:t xml:space="preserve">v rámci daného monitorovacího období </w:t>
      </w:r>
      <w:r w:rsidRPr="00CB08D9">
        <w:rPr>
          <w:rStyle w:val="normaltextrun"/>
          <w:rFonts w:ascii="Calibri" w:hAnsi="Calibri" w:cs="Segoe UI"/>
          <w:color w:val="000000" w:themeColor="text1"/>
        </w:rPr>
        <w:t>nad realizací jednotlivých klíčových aktivit ve vztahu k naplňování cílů projektu a dále organizoval činnost na aktivitách všem členům týmu. Dále se scházejí jednotlivé kolektivy KA samostatně dle typu KA.</w:t>
      </w:r>
    </w:p>
    <w:p w:rsidR="00240C5C" w:rsidRDefault="00240C5C">
      <w:bookmarkStart w:id="0" w:name="_GoBack"/>
      <w:bookmarkEnd w:id="0"/>
    </w:p>
    <w:sectPr w:rsidR="00240C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06" w:rsidRDefault="00E36A06" w:rsidP="009E12A4">
      <w:pPr>
        <w:spacing w:after="0" w:line="240" w:lineRule="auto"/>
      </w:pPr>
      <w:r>
        <w:separator/>
      </w:r>
    </w:p>
  </w:endnote>
  <w:endnote w:type="continuationSeparator" w:id="0">
    <w:p w:rsidR="00E36A06" w:rsidRDefault="00E36A06" w:rsidP="009E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A4" w:rsidRDefault="009E12A4" w:rsidP="009E12A4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4043262" cy="8971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3450" cy="91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06" w:rsidRDefault="00E36A06" w:rsidP="009E12A4">
      <w:pPr>
        <w:spacing w:after="0" w:line="240" w:lineRule="auto"/>
      </w:pPr>
      <w:r>
        <w:separator/>
      </w:r>
    </w:p>
  </w:footnote>
  <w:footnote w:type="continuationSeparator" w:id="0">
    <w:p w:rsidR="00E36A06" w:rsidRDefault="00E36A06" w:rsidP="009E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38B7F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A4"/>
    <w:rsid w:val="00240C5C"/>
    <w:rsid w:val="009E12A4"/>
    <w:rsid w:val="00CB08D9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A3DF3"/>
  <w15:chartTrackingRefBased/>
  <w15:docId w15:val="{672CCE5E-C5BD-4F15-AB3A-01492AEF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9E12A4"/>
  </w:style>
  <w:style w:type="paragraph" w:styleId="Seznamsodrkami">
    <w:name w:val="List Bullet"/>
    <w:basedOn w:val="Normln"/>
    <w:uiPriority w:val="99"/>
    <w:unhideWhenUsed/>
    <w:rsid w:val="009E12A4"/>
    <w:pPr>
      <w:numPr>
        <w:numId w:val="1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rsid w:val="009E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2A4"/>
  </w:style>
  <w:style w:type="paragraph" w:styleId="Zpat">
    <w:name w:val="footer"/>
    <w:basedOn w:val="Normln"/>
    <w:link w:val="ZpatChar"/>
    <w:uiPriority w:val="99"/>
    <w:unhideWhenUsed/>
    <w:rsid w:val="009E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JU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Cháberová Lenka Bc.</dc:creator>
  <cp:keywords/>
  <dc:description/>
  <cp:lastModifiedBy>Cháberová Lenka Bc.</cp:lastModifiedBy>
  <cp:revision>1</cp:revision>
  <dcterms:created xsi:type="dcterms:W3CDTF">2020-11-09T14:13:00Z</dcterms:created>
  <dcterms:modified xsi:type="dcterms:W3CDTF">2020-11-09T14:29:00Z</dcterms:modified>
</cp:coreProperties>
</file>