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765D5">
        <w:rPr>
          <w:rFonts w:ascii="Times New Roman" w:hAnsi="Times New Roman" w:cs="Times New Roman"/>
          <w:sz w:val="24"/>
          <w:szCs w:val="24"/>
        </w:rPr>
      </w:r>
      <w:r w:rsidR="007765D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765D5">
        <w:rPr>
          <w:rFonts w:ascii="Times New Roman" w:hAnsi="Times New Roman" w:cs="Times New Roman"/>
          <w:sz w:val="24"/>
          <w:szCs w:val="24"/>
        </w:rPr>
      </w:r>
      <w:r w:rsidR="007765D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765D5">
              <w:rPr>
                <w:rFonts w:ascii="Times New Roman" w:hAnsi="Times New Roman" w:cs="Times New Roman"/>
              </w:rPr>
            </w:r>
            <w:r w:rsidR="007765D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F913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programového a </w:t>
            </w:r>
            <w:r w:rsidR="001909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="00F913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koordinačního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46B02">
              <w:rPr>
                <w:rFonts w:ascii="Times New Roman" w:hAnsi="Times New Roman" w:cs="Times New Roman"/>
                <w:b/>
                <w:bCs/>
              </w:rPr>
              <w:t>Evropské unie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765D5">
              <w:rPr>
                <w:rFonts w:ascii="Times New Roman" w:hAnsi="Times New Roman" w:cs="Times New Roman"/>
              </w:rPr>
            </w:r>
            <w:r w:rsidR="007765D5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MSMT-</w:t>
            </w:r>
            <w:r w:rsidR="000725F4">
              <w:rPr>
                <w:rFonts w:ascii="Times New Roman" w:hAnsi="Times New Roman" w:cs="Times New Roman"/>
                <w:b/>
                <w:bCs/>
              </w:rPr>
              <w:t>VYB-</w:t>
            </w:r>
            <w:r w:rsidR="004B04DC">
              <w:rPr>
                <w:rFonts w:ascii="Times New Roman" w:hAnsi="Times New Roman" w:cs="Times New Roman"/>
                <w:b/>
                <w:bCs/>
              </w:rPr>
              <w:t>45</w:t>
            </w:r>
            <w:r w:rsidR="00F913AB">
              <w:rPr>
                <w:rFonts w:ascii="Times New Roman" w:hAnsi="Times New Roman" w:cs="Times New Roman"/>
                <w:b/>
                <w:bCs/>
              </w:rPr>
              <w:t>/20</w:t>
            </w:r>
            <w:r w:rsidR="000725F4">
              <w:rPr>
                <w:rFonts w:ascii="Times New Roman" w:hAnsi="Times New Roman" w:cs="Times New Roman"/>
                <w:b/>
                <w:bCs/>
              </w:rPr>
              <w:t>22</w:t>
            </w:r>
            <w:r w:rsidR="00F913AB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CA7A2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E46B02" w:rsidRDefault="00F913AB" w:rsidP="00CB4E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5805B8" w:rsidRDefault="00F913AB" w:rsidP="008B68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8</w:t>
      </w:r>
      <w:r w:rsidR="00E46B02">
        <w:rPr>
          <w:rFonts w:ascii="Times New Roman" w:hAnsi="Times New Roman" w:cs="Times New Roman"/>
          <w:bCs/>
        </w:rPr>
        <w:t xml:space="preserve">. </w:t>
      </w:r>
      <w:r w:rsidR="00DD4FFD"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="00DD4FFD" w:rsidRPr="00A17C4F">
        <w:rPr>
          <w:rStyle w:val="Znakapoznpodarou"/>
          <w:rFonts w:ascii="Times New Roman" w:hAnsi="Times New Roman" w:cs="Times New Roman"/>
          <w:bCs/>
        </w:rPr>
        <w:footnoteReference w:id="17"/>
      </w:r>
      <w:r w:rsidR="00DD4FFD" w:rsidRPr="00A17C4F">
        <w:rPr>
          <w:rFonts w:ascii="Times New Roman" w:hAnsi="Times New Roman" w:cs="Times New Roman"/>
          <w:bCs/>
        </w:rPr>
        <w:t xml:space="preserve"> </w:t>
      </w:r>
      <w:r w:rsidR="00DD4FFD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DD4FFD" w:rsidRPr="005805B8">
        <w:rPr>
          <w:rStyle w:val="Znakapoznpodarou"/>
          <w:rFonts w:ascii="Times New Roman" w:hAnsi="Times New Roman" w:cs="Times New Roman"/>
        </w:rPr>
        <w:footnoteReference w:id="18"/>
      </w:r>
      <w:r w:rsidR="00DD4FFD">
        <w:rPr>
          <w:rFonts w:ascii="Times New Roman" w:hAnsi="Times New Roman" w:cs="Times New Roman"/>
        </w:rPr>
        <w:t xml:space="preserve">                                   </w:t>
      </w:r>
      <w:r w:rsidR="005805B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05B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="005805B8"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Default="00F913AB" w:rsidP="000C10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5805B8">
        <w:rPr>
          <w:rFonts w:ascii="Times New Roman" w:hAnsi="Times New Roman" w:cs="Times New Roman"/>
          <w:bCs/>
        </w:rPr>
        <w:t xml:space="preserve">. Originál nebo úředně ověřená kopie listiny prokazující způsobilost seznamovat se s utajovanými informacemi v souladu </w:t>
      </w:r>
      <w:r w:rsidR="005805B8"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="005805B8"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="005805B8"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="005805B8"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="005805B8" w:rsidRPr="00C27A4D">
        <w:rPr>
          <w:rFonts w:ascii="Times New Roman" w:hAnsi="Times New Roman" w:cs="Times New Roman"/>
          <w:bCs/>
        </w:rPr>
        <w:tab/>
      </w:r>
      <w:r w:rsidR="005805B8">
        <w:rPr>
          <w:rFonts w:ascii="Times New Roman" w:hAnsi="Times New Roman" w:cs="Times New Roman"/>
          <w:bCs/>
        </w:rPr>
        <w:t xml:space="preserve">       </w:t>
      </w:r>
      <w:r w:rsidR="005805B8">
        <w:rPr>
          <w:rFonts w:ascii="Times New Roman" w:hAnsi="Times New Roman" w:cs="Times New Roman"/>
          <w:bCs/>
        </w:rPr>
        <w:tab/>
      </w:r>
      <w:r w:rsidR="00E46B02" w:rsidRPr="00A17C4F">
        <w:rPr>
          <w:rFonts w:ascii="Times New Roman" w:hAnsi="Times New Roman" w:cs="Times New Roman"/>
          <w:bCs/>
        </w:rPr>
        <w:t xml:space="preserve">  </w:t>
      </w:r>
      <w:r w:rsidR="00BA79BA">
        <w:rPr>
          <w:rFonts w:ascii="Times New Roman" w:hAnsi="Times New Roman" w:cs="Times New Roman"/>
          <w:bCs/>
        </w:rPr>
        <w:t xml:space="preserve">                     </w:t>
      </w:r>
      <w:r w:rsidR="00E46B02" w:rsidRPr="00A17C4F">
        <w:rPr>
          <w:rFonts w:ascii="Times New Roman" w:hAnsi="Times New Roman" w:cs="Times New Roman"/>
          <w:bCs/>
        </w:rPr>
        <w:t xml:space="preserve"> </w:t>
      </w:r>
      <w:r w:rsidR="005805B8">
        <w:rPr>
          <w:rFonts w:ascii="Times New Roman" w:hAnsi="Times New Roman" w:cs="Times New Roman"/>
          <w:bCs/>
        </w:rPr>
        <w:t xml:space="preserve">                                                       </w:t>
      </w:r>
      <w:r w:rsidR="00E46B02" w:rsidRPr="00A17C4F">
        <w:rPr>
          <w:rFonts w:ascii="Times New Roman" w:hAnsi="Times New Roman" w:cs="Times New Roman"/>
          <w:bCs/>
        </w:rPr>
        <w:t xml:space="preserve">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5805B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05B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="005805B8" w:rsidRPr="00EF375B">
        <w:rPr>
          <w:rFonts w:ascii="Times New Roman" w:hAnsi="Times New Roman" w:cs="Times New Roman"/>
          <w:b/>
          <w:bCs/>
        </w:rPr>
        <w:fldChar w:fldCharType="end"/>
      </w:r>
      <w:r w:rsidR="00E46B02">
        <w:rPr>
          <w:rFonts w:ascii="Times New Roman" w:hAnsi="Times New Roman" w:cs="Times New Roman"/>
          <w:bCs/>
        </w:rPr>
        <w:t xml:space="preserve">   </w:t>
      </w:r>
      <w:r w:rsidR="00BA79BA">
        <w:rPr>
          <w:rFonts w:ascii="Times New Roman" w:hAnsi="Times New Roman" w:cs="Times New Roman"/>
          <w:bCs/>
        </w:rPr>
        <w:t xml:space="preserve">  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913A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F913AB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5D5">
        <w:rPr>
          <w:rFonts w:ascii="Times New Roman" w:hAnsi="Times New Roman" w:cs="Times New Roman"/>
          <w:b/>
          <w:bCs/>
        </w:rPr>
      </w:r>
      <w:r w:rsidR="007765D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2"/>
      </w:r>
    </w:p>
    <w:p w:rsidR="007765D5" w:rsidRDefault="007765D5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DD4FFD" w:rsidRPr="00D11AFF" w:rsidRDefault="00DD4FFD" w:rsidP="00DD4F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DD4FFD" w:rsidRDefault="00DD4FFD" w:rsidP="00DD4FF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5805B8" w:rsidRPr="007219A0" w:rsidRDefault="005805B8" w:rsidP="005805B8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:rsidR="005805B8" w:rsidRDefault="005805B8" w:rsidP="005805B8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4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725F4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80260"/>
    <w:rsid w:val="00485D2D"/>
    <w:rsid w:val="00496939"/>
    <w:rsid w:val="004B04DC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65D5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A7A2B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D4FFD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39D876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82FBB-F78D-4D20-B980-A45671C9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1318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26</cp:revision>
  <cp:lastPrinted>2018-05-28T10:29:00Z</cp:lastPrinted>
  <dcterms:created xsi:type="dcterms:W3CDTF">2019-03-19T15:39:00Z</dcterms:created>
  <dcterms:modified xsi:type="dcterms:W3CDTF">2022-03-02T10:20:00Z</dcterms:modified>
</cp:coreProperties>
</file>