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B2DCF" w14:textId="77777777" w:rsidR="00ED1EF1" w:rsidRPr="000F4E1F" w:rsidRDefault="00ED1EF1" w:rsidP="00ED1EF1">
      <w:pPr>
        <w:pStyle w:val="Text"/>
        <w:tabs>
          <w:tab w:val="left" w:pos="6946"/>
        </w:tabs>
        <w:ind w:firstLine="0"/>
        <w:outlineLvl w:val="0"/>
        <w:rPr>
          <w:rFonts w:ascii="Calibri" w:hAnsi="Calibri" w:cs="Calibri"/>
          <w:b/>
          <w:sz w:val="27"/>
          <w:szCs w:val="27"/>
        </w:rPr>
      </w:pPr>
      <w:r w:rsidRPr="000F4E1F">
        <w:rPr>
          <w:rFonts w:ascii="Calibri" w:hAnsi="Calibri" w:cs="Calibri"/>
          <w:b/>
          <w:sz w:val="27"/>
          <w:szCs w:val="27"/>
        </w:rPr>
        <w:t>Příloha č. 3</w:t>
      </w:r>
    </w:p>
    <w:p w14:paraId="5DB9570F" w14:textId="77777777" w:rsidR="00ED1EF1" w:rsidRPr="007635C5" w:rsidRDefault="00ED1EF1" w:rsidP="00ED1EF1">
      <w:pPr>
        <w:pStyle w:val="Nadpis1"/>
        <w:numPr>
          <w:ilvl w:val="0"/>
          <w:numId w:val="0"/>
        </w:numPr>
        <w:ind w:left="3904" w:hanging="360"/>
        <w:rPr>
          <w:rFonts w:ascii="Calibri" w:hAnsi="Calibri" w:cs="Calibri"/>
          <w:sz w:val="27"/>
          <w:szCs w:val="27"/>
        </w:rPr>
      </w:pPr>
      <w:bookmarkStart w:id="0" w:name="_Podrobný_rozpočet_projektu"/>
      <w:bookmarkEnd w:id="0"/>
      <w:r w:rsidRPr="007635C5">
        <w:rPr>
          <w:rFonts w:ascii="Calibri" w:hAnsi="Calibri" w:cs="Calibri"/>
          <w:sz w:val="27"/>
          <w:szCs w:val="27"/>
        </w:rPr>
        <w:t xml:space="preserve">Podrobný rozpočet </w:t>
      </w:r>
      <w:r>
        <w:rPr>
          <w:rFonts w:ascii="Calibri" w:hAnsi="Calibri" w:cs="Calibri"/>
          <w:sz w:val="27"/>
          <w:szCs w:val="27"/>
        </w:rPr>
        <w:t>projektu</w:t>
      </w:r>
    </w:p>
    <w:p w14:paraId="2A4DB3D7" w14:textId="423304CC" w:rsidR="00ED1EF1" w:rsidRPr="007635C5" w:rsidRDefault="00ED1EF1" w:rsidP="00ED1EF1">
      <w:pPr>
        <w:pStyle w:val="bSS"/>
        <w:tabs>
          <w:tab w:val="left" w:pos="6946"/>
        </w:tabs>
        <w:spacing w:before="120" w:after="240"/>
        <w:jc w:val="left"/>
        <w:rPr>
          <w:rFonts w:ascii="Calibri" w:hAnsi="Calibri" w:cs="Calibri"/>
          <w:b/>
          <w:smallCaps/>
          <w:sz w:val="31"/>
          <w:szCs w:val="31"/>
        </w:rPr>
      </w:pPr>
      <w:r w:rsidRPr="007635C5">
        <w:rPr>
          <w:rFonts w:ascii="Calibri" w:hAnsi="Calibri" w:cs="Calibri"/>
          <w:b/>
          <w:smallCaps/>
          <w:sz w:val="23"/>
          <w:szCs w:val="23"/>
        </w:rPr>
        <w:t xml:space="preserve"> (Připojit k žádosti o dotaci</w:t>
      </w:r>
      <w:r>
        <w:rPr>
          <w:rFonts w:ascii="Calibri" w:hAnsi="Calibri" w:cs="Calibri"/>
          <w:b/>
          <w:smallCaps/>
          <w:sz w:val="23"/>
          <w:szCs w:val="23"/>
        </w:rPr>
        <w:t xml:space="preserve"> samostatně za každý modul</w:t>
      </w:r>
      <w:r w:rsidRPr="007635C5">
        <w:rPr>
          <w:rFonts w:ascii="Calibri" w:hAnsi="Calibri" w:cs="Calibri"/>
          <w:b/>
          <w:smallCaps/>
          <w:sz w:val="23"/>
          <w:szCs w:val="23"/>
        </w:rPr>
        <w:t xml:space="preserve">, všechny položky je nutné patřičným způsobem </w:t>
      </w:r>
      <w:r w:rsidR="00526C65">
        <w:rPr>
          <w:rFonts w:ascii="Calibri" w:hAnsi="Calibri" w:cs="Calibri"/>
          <w:b/>
          <w:smallCaps/>
          <w:sz w:val="23"/>
          <w:szCs w:val="23"/>
        </w:rPr>
        <w:t>odůvodnit</w:t>
      </w:r>
      <w:r w:rsidRPr="007635C5">
        <w:rPr>
          <w:rFonts w:ascii="Calibri" w:hAnsi="Calibri" w:cs="Calibri"/>
          <w:b/>
          <w:smallCaps/>
          <w:sz w:val="23"/>
          <w:szCs w:val="23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3085"/>
        <w:gridCol w:w="1691"/>
        <w:gridCol w:w="1805"/>
        <w:gridCol w:w="1805"/>
      </w:tblGrid>
      <w:tr w:rsidR="009A44AF" w:rsidRPr="00CC6E01" w14:paraId="6E4C3EFA" w14:textId="77777777" w:rsidTr="006C2B4D">
        <w:tc>
          <w:tcPr>
            <w:tcW w:w="206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01F90D56" w14:textId="77777777" w:rsidR="009A44AF" w:rsidRPr="00B8359E" w:rsidRDefault="009A44AF" w:rsidP="00944C58">
            <w:pPr>
              <w:rPr>
                <w:rFonts w:ascii="Calibri" w:hAnsi="Calibri" w:cs="Calibri"/>
                <w:b/>
              </w:rPr>
            </w:pPr>
            <w:r w:rsidRPr="00B8359E">
              <w:rPr>
                <w:rFonts w:ascii="Calibri" w:hAnsi="Calibri" w:cs="Calibri"/>
                <w:b/>
              </w:rPr>
              <w:t>Náklady na projekt / druh výdajů</w:t>
            </w:r>
          </w:p>
        </w:tc>
        <w:tc>
          <w:tcPr>
            <w:tcW w:w="9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4A8141A2" w14:textId="5FFA2766" w:rsidR="009A44AF" w:rsidRPr="00B8359E" w:rsidRDefault="009A44AF" w:rsidP="00944C5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8359E">
              <w:rPr>
                <w:rFonts w:ascii="Calibri" w:hAnsi="Calibri" w:cs="Calibri"/>
                <w:b/>
              </w:rPr>
              <w:t>elkový rozpočet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0D859562" w14:textId="2AE2820B" w:rsidR="009A44AF" w:rsidRPr="00B8359E" w:rsidRDefault="009A44AF" w:rsidP="00944C5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 toho hrazeno z vlastních příjmů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35EBB57E" w14:textId="77777777" w:rsidR="009A44AF" w:rsidRDefault="009A44AF" w:rsidP="009A44AF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 toho hrazeno</w:t>
            </w:r>
          </w:p>
          <w:p w14:paraId="3D0B1C5F" w14:textId="76F1D938" w:rsidR="009A44AF" w:rsidRPr="00B8359E" w:rsidRDefault="009A44AF" w:rsidP="009A44AF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</w:t>
            </w:r>
            <w:r w:rsidR="004F7B58">
              <w:rPr>
                <w:rFonts w:ascii="Calibri" w:hAnsi="Calibri" w:cs="Calibri"/>
                <w:b/>
              </w:rPr>
              <w:t> </w:t>
            </w:r>
            <w:r>
              <w:rPr>
                <w:rFonts w:ascii="Calibri" w:hAnsi="Calibri" w:cs="Calibri"/>
                <w:b/>
              </w:rPr>
              <w:t>dotace</w:t>
            </w:r>
            <w:r w:rsidR="004F7B58">
              <w:rPr>
                <w:rFonts w:ascii="Calibri" w:hAnsi="Calibri" w:cs="Calibri"/>
                <w:b/>
              </w:rPr>
              <w:t xml:space="preserve"> MŠMT</w:t>
            </w:r>
          </w:p>
        </w:tc>
      </w:tr>
      <w:tr w:rsidR="009A44AF" w:rsidRPr="00CC6E01" w14:paraId="257471A1" w14:textId="77777777" w:rsidTr="006C2B4D">
        <w:tc>
          <w:tcPr>
            <w:tcW w:w="206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7E18EE2F" w14:textId="52E7569C" w:rsidR="009A44AF" w:rsidRPr="00B8359E" w:rsidRDefault="009A44AF" w:rsidP="00944C58">
            <w:pPr>
              <w:rPr>
                <w:rFonts w:ascii="Calibri" w:hAnsi="Calibri" w:cs="Calibri"/>
              </w:rPr>
            </w:pPr>
            <w:r w:rsidRPr="00B8359E">
              <w:rPr>
                <w:rFonts w:ascii="Calibri" w:hAnsi="Calibri" w:cs="Calibri"/>
                <w:b/>
              </w:rPr>
              <w:t>Osobn</w:t>
            </w:r>
            <w:r w:rsidR="004F7B58">
              <w:rPr>
                <w:rFonts w:ascii="Calibri" w:hAnsi="Calibri" w:cs="Calibri"/>
                <w:b/>
              </w:rPr>
              <w:t xml:space="preserve">í náklady </w:t>
            </w:r>
            <w:r w:rsidRPr="00B8359E">
              <w:rPr>
                <w:rFonts w:ascii="Calibri" w:hAnsi="Calibri" w:cs="Calibri"/>
                <w:b/>
              </w:rPr>
              <w:t>- celkem</w:t>
            </w:r>
          </w:p>
        </w:tc>
        <w:tc>
          <w:tcPr>
            <w:tcW w:w="9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767A89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FC6069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8C1E56" w14:textId="58C086B3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</w:tr>
      <w:tr w:rsidR="009A44AF" w:rsidRPr="00CC6E01" w14:paraId="406DEFA2" w14:textId="77777777" w:rsidTr="006C2B4D">
        <w:tc>
          <w:tcPr>
            <w:tcW w:w="354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CCCC"/>
          </w:tcPr>
          <w:p w14:paraId="7F3803A7" w14:textId="77777777" w:rsidR="009A44AF" w:rsidRPr="00B8359E" w:rsidRDefault="009A44AF" w:rsidP="00944C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709" w:type="pct"/>
            <w:tcBorders>
              <w:top w:val="single" w:sz="18" w:space="0" w:color="auto"/>
            </w:tcBorders>
            <w:shd w:val="clear" w:color="auto" w:fill="FFCCCC"/>
          </w:tcPr>
          <w:p w14:paraId="22F11987" w14:textId="635293FF" w:rsidR="009A44AF" w:rsidRPr="00B8359E" w:rsidRDefault="009A44AF" w:rsidP="00944C58">
            <w:pPr>
              <w:rPr>
                <w:rFonts w:ascii="Calibri" w:hAnsi="Calibri" w:cs="Calibri"/>
                <w:b/>
              </w:rPr>
            </w:pPr>
            <w:r w:rsidRPr="00B8359E">
              <w:rPr>
                <w:rFonts w:ascii="Calibri" w:hAnsi="Calibri" w:cs="Calibri"/>
                <w:b/>
              </w:rPr>
              <w:t>Mzdy</w:t>
            </w: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166D0D43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  <w:tc>
          <w:tcPr>
            <w:tcW w:w="1000" w:type="pct"/>
            <w:tcBorders>
              <w:top w:val="single" w:sz="18" w:space="0" w:color="auto"/>
            </w:tcBorders>
          </w:tcPr>
          <w:p w14:paraId="390A6717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  <w:tc>
          <w:tcPr>
            <w:tcW w:w="1000" w:type="pct"/>
            <w:tcBorders>
              <w:top w:val="single" w:sz="18" w:space="0" w:color="auto"/>
              <w:right w:val="single" w:sz="18" w:space="0" w:color="auto"/>
            </w:tcBorders>
          </w:tcPr>
          <w:p w14:paraId="26024716" w14:textId="290B7EC0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</w:tr>
      <w:tr w:rsidR="009A44AF" w:rsidRPr="00CC6E01" w14:paraId="73999A92" w14:textId="77777777" w:rsidTr="006C2B4D">
        <w:tc>
          <w:tcPr>
            <w:tcW w:w="354" w:type="pct"/>
            <w:vMerge/>
            <w:tcBorders>
              <w:left w:val="single" w:sz="18" w:space="0" w:color="auto"/>
            </w:tcBorders>
            <w:shd w:val="clear" w:color="auto" w:fill="FFCCCC"/>
          </w:tcPr>
          <w:p w14:paraId="548EEF1E" w14:textId="77777777" w:rsidR="009A44AF" w:rsidRPr="00B8359E" w:rsidRDefault="009A44AF" w:rsidP="00944C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709" w:type="pct"/>
            <w:shd w:val="clear" w:color="auto" w:fill="FFCCCC"/>
          </w:tcPr>
          <w:p w14:paraId="0A7846DD" w14:textId="77777777" w:rsidR="009A44AF" w:rsidRPr="00B8359E" w:rsidRDefault="009A44AF" w:rsidP="00944C58">
            <w:pPr>
              <w:rPr>
                <w:rFonts w:ascii="Calibri" w:hAnsi="Calibri" w:cs="Calibri"/>
                <w:b/>
              </w:rPr>
            </w:pPr>
            <w:r w:rsidRPr="00B8359E">
              <w:rPr>
                <w:rFonts w:ascii="Calibri" w:hAnsi="Calibri" w:cs="Calibri"/>
                <w:b/>
              </w:rPr>
              <w:t xml:space="preserve">Ostatní osobní náklady (DPP, DPČ) </w:t>
            </w:r>
          </w:p>
        </w:tc>
        <w:tc>
          <w:tcPr>
            <w:tcW w:w="937" w:type="pct"/>
          </w:tcPr>
          <w:p w14:paraId="43435484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  <w:tc>
          <w:tcPr>
            <w:tcW w:w="1000" w:type="pct"/>
          </w:tcPr>
          <w:p w14:paraId="2828113F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  <w:tc>
          <w:tcPr>
            <w:tcW w:w="1000" w:type="pct"/>
            <w:tcBorders>
              <w:right w:val="single" w:sz="18" w:space="0" w:color="auto"/>
            </w:tcBorders>
          </w:tcPr>
          <w:p w14:paraId="7F6227B0" w14:textId="5F21A0F0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</w:tr>
      <w:tr w:rsidR="009A44AF" w:rsidRPr="00CC6E01" w14:paraId="0A4CA453" w14:textId="77777777" w:rsidTr="006C2B4D">
        <w:trPr>
          <w:trHeight w:val="584"/>
        </w:trPr>
        <w:tc>
          <w:tcPr>
            <w:tcW w:w="354" w:type="pct"/>
            <w:vMerge/>
            <w:tcBorders>
              <w:left w:val="single" w:sz="18" w:space="0" w:color="auto"/>
              <w:bottom w:val="single" w:sz="24" w:space="0" w:color="000000"/>
            </w:tcBorders>
            <w:shd w:val="clear" w:color="auto" w:fill="FFCCCC"/>
          </w:tcPr>
          <w:p w14:paraId="66CBDB2F" w14:textId="77777777" w:rsidR="009A44AF" w:rsidRPr="00B8359E" w:rsidRDefault="009A44AF" w:rsidP="00944C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709" w:type="pct"/>
            <w:tcBorders>
              <w:bottom w:val="single" w:sz="24" w:space="0" w:color="000000"/>
              <w:right w:val="single" w:sz="4" w:space="0" w:color="000000"/>
            </w:tcBorders>
            <w:shd w:val="clear" w:color="auto" w:fill="FFCCCC"/>
          </w:tcPr>
          <w:p w14:paraId="35A47590" w14:textId="77777777" w:rsidR="009A44AF" w:rsidRPr="00B8359E" w:rsidRDefault="009A44AF" w:rsidP="00944C58">
            <w:pPr>
              <w:rPr>
                <w:rFonts w:ascii="Calibri" w:hAnsi="Calibri" w:cs="Calibri"/>
                <w:b/>
              </w:rPr>
            </w:pPr>
            <w:r w:rsidRPr="00B8359E">
              <w:rPr>
                <w:rFonts w:ascii="Calibri" w:hAnsi="Calibri" w:cs="Calibri"/>
                <w:b/>
              </w:rPr>
              <w:t>Zákonné odvody (zdravotní a sociální pojištění)</w:t>
            </w:r>
          </w:p>
        </w:tc>
        <w:tc>
          <w:tcPr>
            <w:tcW w:w="937" w:type="pct"/>
            <w:tcBorders>
              <w:left w:val="single" w:sz="4" w:space="0" w:color="000000"/>
              <w:bottom w:val="single" w:sz="24" w:space="0" w:color="000000"/>
            </w:tcBorders>
          </w:tcPr>
          <w:p w14:paraId="013EE6D7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  <w:tc>
          <w:tcPr>
            <w:tcW w:w="1000" w:type="pct"/>
          </w:tcPr>
          <w:p w14:paraId="0BA1D35C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  <w:tc>
          <w:tcPr>
            <w:tcW w:w="1000" w:type="pct"/>
            <w:tcBorders>
              <w:right w:val="single" w:sz="18" w:space="0" w:color="auto"/>
            </w:tcBorders>
          </w:tcPr>
          <w:p w14:paraId="275F33A2" w14:textId="242A739B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</w:tr>
      <w:tr w:rsidR="009A44AF" w:rsidRPr="00CC6E01" w14:paraId="62CD6D14" w14:textId="77777777" w:rsidTr="006C2B4D">
        <w:tc>
          <w:tcPr>
            <w:tcW w:w="2063" w:type="pct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nil"/>
            </w:tcBorders>
            <w:shd w:val="clear" w:color="auto" w:fill="FFCCCC"/>
          </w:tcPr>
          <w:p w14:paraId="3948A8CB" w14:textId="77777777" w:rsidR="009A44AF" w:rsidRPr="00B8359E" w:rsidRDefault="009A44AF" w:rsidP="00944C58">
            <w:pPr>
              <w:rPr>
                <w:rFonts w:ascii="Calibri" w:hAnsi="Calibri" w:cs="Calibri"/>
                <w:b/>
              </w:rPr>
            </w:pPr>
            <w:r w:rsidRPr="00B8359E">
              <w:rPr>
                <w:rFonts w:ascii="Calibri" w:hAnsi="Calibri" w:cs="Calibri"/>
                <w:b/>
              </w:rPr>
              <w:t>Materiální náklady - celkem</w:t>
            </w:r>
          </w:p>
        </w:tc>
        <w:tc>
          <w:tcPr>
            <w:tcW w:w="937" w:type="pct"/>
            <w:tcBorders>
              <w:top w:val="single" w:sz="24" w:space="0" w:color="000000"/>
              <w:left w:val="nil"/>
              <w:bottom w:val="single" w:sz="18" w:space="0" w:color="auto"/>
              <w:right w:val="single" w:sz="18" w:space="0" w:color="auto"/>
            </w:tcBorders>
          </w:tcPr>
          <w:p w14:paraId="338046C5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73A714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BB9199" w14:textId="5A361FED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</w:tr>
      <w:tr w:rsidR="009A44AF" w:rsidRPr="00CC6E01" w14:paraId="31F1E7DC" w14:textId="77777777" w:rsidTr="006C2B4D">
        <w:trPr>
          <w:trHeight w:val="575"/>
        </w:trPr>
        <w:tc>
          <w:tcPr>
            <w:tcW w:w="354" w:type="pct"/>
            <w:vMerge w:val="restart"/>
            <w:tcBorders>
              <w:top w:val="single" w:sz="24" w:space="0" w:color="000000"/>
              <w:left w:val="single" w:sz="18" w:space="0" w:color="auto"/>
            </w:tcBorders>
            <w:shd w:val="clear" w:color="auto" w:fill="FFCCCC"/>
          </w:tcPr>
          <w:p w14:paraId="7DDE7194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  <w:tc>
          <w:tcPr>
            <w:tcW w:w="1709" w:type="pct"/>
            <w:tcBorders>
              <w:top w:val="single" w:sz="24" w:space="0" w:color="000000"/>
            </w:tcBorders>
            <w:shd w:val="clear" w:color="auto" w:fill="FFCCCC"/>
          </w:tcPr>
          <w:p w14:paraId="59B82862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  <w:r w:rsidRPr="00B8359E">
              <w:rPr>
                <w:rFonts w:ascii="Calibri" w:hAnsi="Calibri" w:cs="Calibri"/>
              </w:rPr>
              <w:t>Drobný hmotný dlouhodobý majetek (v ceně do 40 000 Kč)</w:t>
            </w: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08F22DEB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  <w:tc>
          <w:tcPr>
            <w:tcW w:w="1000" w:type="pct"/>
            <w:tcBorders>
              <w:top w:val="single" w:sz="18" w:space="0" w:color="auto"/>
            </w:tcBorders>
          </w:tcPr>
          <w:p w14:paraId="150D0459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  <w:tc>
          <w:tcPr>
            <w:tcW w:w="1000" w:type="pct"/>
            <w:tcBorders>
              <w:top w:val="single" w:sz="18" w:space="0" w:color="auto"/>
              <w:right w:val="single" w:sz="18" w:space="0" w:color="auto"/>
            </w:tcBorders>
          </w:tcPr>
          <w:p w14:paraId="7B98DA0C" w14:textId="14DD9E42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</w:tr>
      <w:tr w:rsidR="009A44AF" w:rsidRPr="00CC6E01" w14:paraId="6CD0DF65" w14:textId="77777777" w:rsidTr="006C2B4D">
        <w:tc>
          <w:tcPr>
            <w:tcW w:w="354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CCCC"/>
          </w:tcPr>
          <w:p w14:paraId="2858B32C" w14:textId="77777777" w:rsidR="009A44AF" w:rsidRPr="00B8359E" w:rsidRDefault="009A44AF" w:rsidP="00944C58">
            <w:pPr>
              <w:rPr>
                <w:rFonts w:ascii="Calibri" w:hAnsi="Calibri" w:cs="Calibri"/>
                <w:vertAlign w:val="superscript"/>
              </w:rPr>
            </w:pPr>
          </w:p>
        </w:tc>
        <w:tc>
          <w:tcPr>
            <w:tcW w:w="1709" w:type="pct"/>
            <w:tcBorders>
              <w:bottom w:val="single" w:sz="18" w:space="0" w:color="auto"/>
            </w:tcBorders>
            <w:shd w:val="clear" w:color="auto" w:fill="FFCCCC"/>
          </w:tcPr>
          <w:p w14:paraId="6DDE6710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  <w:r w:rsidRPr="00B8359E">
              <w:rPr>
                <w:rFonts w:ascii="Calibri" w:hAnsi="Calibri" w:cs="Calibri"/>
              </w:rPr>
              <w:t>Ostatní materiál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0824C6FA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  <w:tc>
          <w:tcPr>
            <w:tcW w:w="1000" w:type="pct"/>
            <w:tcBorders>
              <w:bottom w:val="single" w:sz="18" w:space="0" w:color="auto"/>
            </w:tcBorders>
          </w:tcPr>
          <w:p w14:paraId="73003EE4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  <w:tc>
          <w:tcPr>
            <w:tcW w:w="1000" w:type="pct"/>
            <w:tcBorders>
              <w:bottom w:val="single" w:sz="18" w:space="0" w:color="auto"/>
              <w:right w:val="single" w:sz="18" w:space="0" w:color="auto"/>
            </w:tcBorders>
          </w:tcPr>
          <w:p w14:paraId="36300F8A" w14:textId="2F6C90EA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</w:tr>
      <w:tr w:rsidR="009A44AF" w:rsidRPr="00CC6E01" w14:paraId="54F99C5C" w14:textId="77777777" w:rsidTr="006C2B4D">
        <w:tc>
          <w:tcPr>
            <w:tcW w:w="2063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CCCC"/>
          </w:tcPr>
          <w:p w14:paraId="241723B9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  <w:r w:rsidRPr="00B8359E">
              <w:rPr>
                <w:rFonts w:ascii="Calibri" w:hAnsi="Calibri" w:cs="Calibri"/>
                <w:b/>
              </w:rPr>
              <w:t>Nemateriální náklady - celkem</w:t>
            </w:r>
          </w:p>
        </w:tc>
        <w:tc>
          <w:tcPr>
            <w:tcW w:w="9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C237C4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64C59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29EFA" w14:textId="6B79A185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</w:tr>
      <w:tr w:rsidR="009A44AF" w:rsidRPr="00CC6E01" w14:paraId="2CF8B889" w14:textId="77777777" w:rsidTr="006C2B4D">
        <w:tc>
          <w:tcPr>
            <w:tcW w:w="354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CCCC"/>
          </w:tcPr>
          <w:p w14:paraId="06F05077" w14:textId="77777777" w:rsidR="009A44AF" w:rsidRPr="00B8359E" w:rsidRDefault="009A44AF" w:rsidP="00944C58">
            <w:pPr>
              <w:ind w:left="1560" w:hanging="1560"/>
              <w:rPr>
                <w:rFonts w:ascii="Calibri" w:hAnsi="Calibri" w:cs="Calibri"/>
              </w:rPr>
            </w:pPr>
          </w:p>
        </w:tc>
        <w:tc>
          <w:tcPr>
            <w:tcW w:w="1709" w:type="pct"/>
            <w:tcBorders>
              <w:top w:val="single" w:sz="18" w:space="0" w:color="auto"/>
            </w:tcBorders>
            <w:shd w:val="clear" w:color="auto" w:fill="FFCCCC"/>
          </w:tcPr>
          <w:p w14:paraId="4C4B8CF1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  <w:r w:rsidRPr="00B8359E">
              <w:rPr>
                <w:rFonts w:ascii="Calibri" w:hAnsi="Calibri" w:cs="Calibri"/>
              </w:rPr>
              <w:t>Nájem</w:t>
            </w: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096ADDBC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  <w:tc>
          <w:tcPr>
            <w:tcW w:w="1000" w:type="pct"/>
            <w:tcBorders>
              <w:top w:val="single" w:sz="18" w:space="0" w:color="auto"/>
            </w:tcBorders>
          </w:tcPr>
          <w:p w14:paraId="20C1F6A8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  <w:tc>
          <w:tcPr>
            <w:tcW w:w="1000" w:type="pct"/>
            <w:tcBorders>
              <w:top w:val="single" w:sz="18" w:space="0" w:color="auto"/>
              <w:right w:val="single" w:sz="18" w:space="0" w:color="auto"/>
            </w:tcBorders>
          </w:tcPr>
          <w:p w14:paraId="36566F4D" w14:textId="221BD4DD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</w:tr>
      <w:tr w:rsidR="009A44AF" w:rsidRPr="00CC6E01" w14:paraId="6D93261C" w14:textId="77777777" w:rsidTr="006C2B4D">
        <w:tc>
          <w:tcPr>
            <w:tcW w:w="354" w:type="pct"/>
            <w:vMerge/>
            <w:tcBorders>
              <w:left w:val="single" w:sz="18" w:space="0" w:color="auto"/>
            </w:tcBorders>
            <w:shd w:val="clear" w:color="auto" w:fill="FFCCCC"/>
          </w:tcPr>
          <w:p w14:paraId="5CCC3842" w14:textId="77777777" w:rsidR="009A44AF" w:rsidRPr="00B8359E" w:rsidRDefault="009A44AF" w:rsidP="00944C58">
            <w:pPr>
              <w:ind w:left="1560" w:hanging="1560"/>
              <w:rPr>
                <w:rFonts w:ascii="Calibri" w:hAnsi="Calibri" w:cs="Calibri"/>
              </w:rPr>
            </w:pPr>
          </w:p>
        </w:tc>
        <w:tc>
          <w:tcPr>
            <w:tcW w:w="1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19729AC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  <w:r w:rsidRPr="00B8359E">
              <w:rPr>
                <w:rFonts w:ascii="Calibri" w:hAnsi="Calibri" w:cs="Calibri"/>
              </w:rPr>
              <w:t>Poštovné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8254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EFFC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6DF66B" w14:textId="4C2052BD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</w:tr>
      <w:tr w:rsidR="009A44AF" w:rsidRPr="00CC6E01" w14:paraId="5FBD6E56" w14:textId="77777777" w:rsidTr="006C2B4D">
        <w:tc>
          <w:tcPr>
            <w:tcW w:w="354" w:type="pct"/>
            <w:vMerge/>
            <w:tcBorders>
              <w:left w:val="single" w:sz="18" w:space="0" w:color="auto"/>
            </w:tcBorders>
            <w:shd w:val="clear" w:color="auto" w:fill="FFCCCC"/>
          </w:tcPr>
          <w:p w14:paraId="4129E5B3" w14:textId="77777777" w:rsidR="009A44AF" w:rsidRPr="00B8359E" w:rsidRDefault="009A44AF" w:rsidP="00944C58">
            <w:pPr>
              <w:ind w:left="1560" w:hanging="1560"/>
              <w:rPr>
                <w:rFonts w:ascii="Calibri" w:hAnsi="Calibri" w:cs="Calibri"/>
              </w:rPr>
            </w:pPr>
          </w:p>
        </w:tc>
        <w:tc>
          <w:tcPr>
            <w:tcW w:w="1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F5DE2A9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  <w:r w:rsidRPr="00B8359E">
              <w:rPr>
                <w:rFonts w:ascii="Calibri" w:hAnsi="Calibri" w:cs="Calibri"/>
              </w:rPr>
              <w:t>Telekomunikační poplatky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570B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9AE4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6BCDA8" w14:textId="648D496C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</w:tr>
      <w:tr w:rsidR="009A44AF" w:rsidRPr="00CC6E01" w14:paraId="07325A28" w14:textId="77777777" w:rsidTr="006C2B4D">
        <w:tc>
          <w:tcPr>
            <w:tcW w:w="354" w:type="pct"/>
            <w:vMerge/>
            <w:tcBorders>
              <w:left w:val="single" w:sz="18" w:space="0" w:color="auto"/>
            </w:tcBorders>
            <w:shd w:val="clear" w:color="auto" w:fill="FFCCCC"/>
          </w:tcPr>
          <w:p w14:paraId="013EBDF3" w14:textId="77777777" w:rsidR="009A44AF" w:rsidRPr="00B8359E" w:rsidRDefault="009A44AF" w:rsidP="00944C58">
            <w:pPr>
              <w:ind w:left="1560" w:hanging="1560"/>
              <w:rPr>
                <w:rFonts w:ascii="Calibri" w:hAnsi="Calibri" w:cs="Calibri"/>
              </w:rPr>
            </w:pPr>
          </w:p>
        </w:tc>
        <w:tc>
          <w:tcPr>
            <w:tcW w:w="1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F09CB8C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  <w:r w:rsidRPr="00B8359E">
              <w:rPr>
                <w:rFonts w:ascii="Calibri" w:hAnsi="Calibri" w:cs="Calibri"/>
              </w:rPr>
              <w:t>Školení a vzdělávání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A383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DC18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83BE90" w14:textId="7EB0CA75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</w:tr>
      <w:tr w:rsidR="009A44AF" w:rsidRPr="00CC6E01" w14:paraId="75429A74" w14:textId="77777777" w:rsidTr="006C2B4D">
        <w:tc>
          <w:tcPr>
            <w:tcW w:w="354" w:type="pct"/>
            <w:vMerge/>
            <w:tcBorders>
              <w:left w:val="single" w:sz="18" w:space="0" w:color="auto"/>
            </w:tcBorders>
            <w:shd w:val="clear" w:color="auto" w:fill="FFCCCC"/>
          </w:tcPr>
          <w:p w14:paraId="31B95AB8" w14:textId="77777777" w:rsidR="009A44AF" w:rsidRPr="00B8359E" w:rsidRDefault="009A44AF" w:rsidP="00944C58">
            <w:pPr>
              <w:ind w:left="1560" w:hanging="1560"/>
              <w:rPr>
                <w:rFonts w:ascii="Calibri" w:hAnsi="Calibri" w:cs="Calibri"/>
              </w:rPr>
            </w:pPr>
          </w:p>
        </w:tc>
        <w:tc>
          <w:tcPr>
            <w:tcW w:w="1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EDA0270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  <w:r w:rsidRPr="00B8359E">
              <w:rPr>
                <w:rFonts w:ascii="Calibri" w:hAnsi="Calibri" w:cs="Calibri"/>
              </w:rPr>
              <w:t>Doprava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4200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CD4F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437093" w14:textId="2F2F6CA5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</w:tr>
      <w:tr w:rsidR="009A44AF" w:rsidRPr="00CC6E01" w14:paraId="3C24C1AB" w14:textId="77777777" w:rsidTr="006C2B4D">
        <w:tc>
          <w:tcPr>
            <w:tcW w:w="354" w:type="pct"/>
            <w:vMerge/>
            <w:tcBorders>
              <w:left w:val="single" w:sz="18" w:space="0" w:color="auto"/>
            </w:tcBorders>
            <w:shd w:val="clear" w:color="auto" w:fill="FFCCCC"/>
          </w:tcPr>
          <w:p w14:paraId="172C594B" w14:textId="77777777" w:rsidR="009A44AF" w:rsidRPr="00B8359E" w:rsidRDefault="009A44AF" w:rsidP="00944C58">
            <w:pPr>
              <w:ind w:left="1560" w:hanging="1560"/>
              <w:rPr>
                <w:rFonts w:ascii="Calibri" w:hAnsi="Calibri" w:cs="Calibri"/>
              </w:rPr>
            </w:pPr>
          </w:p>
        </w:tc>
        <w:tc>
          <w:tcPr>
            <w:tcW w:w="1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B6A3D2F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  <w:r w:rsidRPr="00B8359E">
              <w:rPr>
                <w:rFonts w:ascii="Calibri" w:hAnsi="Calibri" w:cs="Calibri"/>
              </w:rPr>
              <w:t xml:space="preserve">Cestovní náklady realizátorů </w:t>
            </w:r>
            <w:r w:rsidRPr="00B8359E">
              <w:rPr>
                <w:rStyle w:val="Znakapoznpodarou"/>
                <w:rFonts w:ascii="Calibri" w:hAnsi="Calibri" w:cs="Calibri"/>
              </w:rPr>
              <w:footnoteReference w:id="1"/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EA9F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B283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38691A" w14:textId="2E3C2199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</w:tr>
      <w:tr w:rsidR="009A44AF" w:rsidRPr="00CC6E01" w14:paraId="2B65BBE3" w14:textId="77777777" w:rsidTr="006C2B4D">
        <w:tc>
          <w:tcPr>
            <w:tcW w:w="354" w:type="pct"/>
            <w:vMerge/>
            <w:tcBorders>
              <w:left w:val="single" w:sz="18" w:space="0" w:color="auto"/>
            </w:tcBorders>
            <w:shd w:val="clear" w:color="auto" w:fill="FFCCCC"/>
          </w:tcPr>
          <w:p w14:paraId="692691F0" w14:textId="77777777" w:rsidR="009A44AF" w:rsidRPr="00B8359E" w:rsidRDefault="009A44AF" w:rsidP="00944C58">
            <w:pPr>
              <w:ind w:left="1560" w:hanging="1560"/>
              <w:rPr>
                <w:rFonts w:ascii="Calibri" w:hAnsi="Calibri" w:cs="Calibri"/>
              </w:rPr>
            </w:pPr>
          </w:p>
        </w:tc>
        <w:tc>
          <w:tcPr>
            <w:tcW w:w="1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7B995B5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  <w:r w:rsidRPr="00B8359E">
              <w:rPr>
                <w:rFonts w:ascii="Calibri" w:hAnsi="Calibri" w:cs="Calibri"/>
              </w:rPr>
              <w:t>Programové vybavení (počítačové programy v ceně do 60 000 Kč)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FB58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A5CE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3A29E3" w14:textId="148A33D1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</w:tr>
      <w:tr w:rsidR="009A44AF" w:rsidRPr="00B8359E" w14:paraId="248ACBFB" w14:textId="77777777" w:rsidTr="006C2B4D">
        <w:trPr>
          <w:cantSplit/>
          <w:trHeight w:val="688"/>
        </w:trPr>
        <w:tc>
          <w:tcPr>
            <w:tcW w:w="354" w:type="pct"/>
            <w:vMerge/>
            <w:tcBorders>
              <w:left w:val="single" w:sz="18" w:space="0" w:color="auto"/>
            </w:tcBorders>
            <w:shd w:val="clear" w:color="auto" w:fill="FFCCCC"/>
          </w:tcPr>
          <w:p w14:paraId="78E5C5CF" w14:textId="77777777" w:rsidR="009A44AF" w:rsidRPr="00B8359E" w:rsidRDefault="009A44AF" w:rsidP="00944C58">
            <w:pPr>
              <w:ind w:left="1560" w:hanging="1560"/>
              <w:rPr>
                <w:rFonts w:ascii="Calibri" w:hAnsi="Calibri" w:cs="Calibri"/>
              </w:rPr>
            </w:pPr>
          </w:p>
        </w:tc>
        <w:tc>
          <w:tcPr>
            <w:tcW w:w="1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1E287F1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  <w:r w:rsidRPr="00B8359E">
              <w:rPr>
                <w:rFonts w:ascii="Calibri" w:hAnsi="Calibri" w:cs="Calibri"/>
              </w:rPr>
              <w:t>Stravování (poskytování hlavních jídel - snídaně, oběd, večeře)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F834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0DAF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040043" w14:textId="3BCF9140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</w:tr>
      <w:tr w:rsidR="009A44AF" w:rsidRPr="00B8359E" w14:paraId="0618DF42" w14:textId="77777777" w:rsidTr="006C2B4D">
        <w:tc>
          <w:tcPr>
            <w:tcW w:w="354" w:type="pct"/>
            <w:vMerge/>
            <w:tcBorders>
              <w:left w:val="single" w:sz="18" w:space="0" w:color="auto"/>
            </w:tcBorders>
            <w:shd w:val="clear" w:color="auto" w:fill="FFCCCC"/>
          </w:tcPr>
          <w:p w14:paraId="7BC01427" w14:textId="77777777" w:rsidR="009A44AF" w:rsidRPr="00B8359E" w:rsidRDefault="009A44AF" w:rsidP="00944C58">
            <w:pPr>
              <w:ind w:left="1560" w:hanging="1560"/>
              <w:rPr>
                <w:rFonts w:ascii="Calibri" w:hAnsi="Calibri" w:cs="Calibri"/>
              </w:rPr>
            </w:pPr>
          </w:p>
        </w:tc>
        <w:tc>
          <w:tcPr>
            <w:tcW w:w="1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2D2104F" w14:textId="77777777" w:rsidR="009A44AF" w:rsidRPr="00B8359E" w:rsidRDefault="009A44AF" w:rsidP="00944C58">
            <w:pPr>
              <w:ind w:left="1560" w:hanging="1560"/>
              <w:rPr>
                <w:rFonts w:ascii="Calibri" w:hAnsi="Calibri" w:cs="Calibri"/>
              </w:rPr>
            </w:pPr>
            <w:r w:rsidRPr="00B8359E">
              <w:rPr>
                <w:rFonts w:ascii="Calibri" w:hAnsi="Calibri" w:cs="Calibri"/>
              </w:rPr>
              <w:t>Honoráře</w:t>
            </w:r>
            <w:r w:rsidRPr="00B8359E">
              <w:rPr>
                <w:rStyle w:val="Znakapoznpodarou"/>
                <w:rFonts w:ascii="Calibri" w:hAnsi="Calibri" w:cs="Calibri"/>
              </w:rPr>
              <w:footnoteReference w:id="2"/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6F28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91E2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4D6497" w14:textId="278DA65A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</w:tr>
      <w:tr w:rsidR="009A44AF" w:rsidRPr="00B8359E" w14:paraId="2604B633" w14:textId="77777777" w:rsidTr="006C2B4D">
        <w:tc>
          <w:tcPr>
            <w:tcW w:w="354" w:type="pct"/>
            <w:vMerge/>
            <w:tcBorders>
              <w:left w:val="single" w:sz="18" w:space="0" w:color="auto"/>
            </w:tcBorders>
            <w:shd w:val="clear" w:color="auto" w:fill="FFCCCC"/>
          </w:tcPr>
          <w:p w14:paraId="033997C2" w14:textId="77777777" w:rsidR="009A44AF" w:rsidRPr="00B8359E" w:rsidRDefault="009A44AF" w:rsidP="00944C58">
            <w:pPr>
              <w:ind w:left="1560" w:hanging="1560"/>
              <w:rPr>
                <w:rFonts w:ascii="Calibri" w:hAnsi="Calibri" w:cs="Calibri"/>
              </w:rPr>
            </w:pPr>
          </w:p>
        </w:tc>
        <w:tc>
          <w:tcPr>
            <w:tcW w:w="1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37FAA78" w14:textId="77777777" w:rsidR="009A44AF" w:rsidRPr="00B8359E" w:rsidRDefault="009A44AF" w:rsidP="00944C58">
            <w:pPr>
              <w:ind w:left="1560" w:hanging="1560"/>
              <w:rPr>
                <w:rFonts w:ascii="Calibri" w:hAnsi="Calibri" w:cs="Calibri"/>
              </w:rPr>
            </w:pPr>
            <w:r w:rsidRPr="00B8359E">
              <w:rPr>
                <w:rFonts w:ascii="Calibri" w:hAnsi="Calibri" w:cs="Calibri"/>
              </w:rPr>
              <w:t>Propagace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91E3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E2AB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D44269" w14:textId="55702DA4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</w:tr>
      <w:tr w:rsidR="009A44AF" w:rsidRPr="00B8359E" w14:paraId="30EAE989" w14:textId="77777777" w:rsidTr="006C2B4D">
        <w:tc>
          <w:tcPr>
            <w:tcW w:w="354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CCCC"/>
          </w:tcPr>
          <w:p w14:paraId="1DCE8657" w14:textId="77777777" w:rsidR="009A44AF" w:rsidRPr="00B8359E" w:rsidRDefault="009A44AF" w:rsidP="00944C58">
            <w:pPr>
              <w:ind w:left="1560" w:hanging="1560"/>
              <w:rPr>
                <w:rFonts w:ascii="Calibri" w:hAnsi="Calibri" w:cs="Calibri"/>
              </w:rPr>
            </w:pPr>
          </w:p>
        </w:tc>
        <w:tc>
          <w:tcPr>
            <w:tcW w:w="1709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CC"/>
          </w:tcPr>
          <w:p w14:paraId="170479D8" w14:textId="77777777" w:rsidR="009A44AF" w:rsidRPr="00B8359E" w:rsidRDefault="009A44AF" w:rsidP="00944C58">
            <w:pPr>
              <w:ind w:left="1560" w:hanging="1560"/>
              <w:rPr>
                <w:rFonts w:ascii="Calibri" w:hAnsi="Calibri" w:cs="Calibri"/>
              </w:rPr>
            </w:pPr>
            <w:r w:rsidRPr="00B8359E">
              <w:rPr>
                <w:rFonts w:ascii="Calibri" w:hAnsi="Calibri" w:cs="Calibri"/>
              </w:rPr>
              <w:t>Ostatní – specifikujte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C31CD3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072DD6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4F472F6" w14:textId="036B862D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</w:tr>
      <w:tr w:rsidR="009A44AF" w:rsidRPr="00B8359E" w14:paraId="39A66F96" w14:textId="77777777" w:rsidTr="006C2B4D">
        <w:tc>
          <w:tcPr>
            <w:tcW w:w="2063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3F0E0004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  <w:r w:rsidRPr="00B8359E">
              <w:rPr>
                <w:rFonts w:ascii="Calibri" w:hAnsi="Calibri" w:cs="Calibri"/>
                <w:b/>
              </w:rPr>
              <w:t>Celkem</w:t>
            </w:r>
          </w:p>
        </w:tc>
        <w:tc>
          <w:tcPr>
            <w:tcW w:w="9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236BBA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C7AA19" w14:textId="77777777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5AACE" w14:textId="61763B23" w:rsidR="009A44AF" w:rsidRPr="00B8359E" w:rsidRDefault="009A44AF" w:rsidP="00944C58">
            <w:pPr>
              <w:rPr>
                <w:rFonts w:ascii="Calibri" w:hAnsi="Calibri" w:cs="Calibri"/>
              </w:rPr>
            </w:pPr>
          </w:p>
        </w:tc>
      </w:tr>
    </w:tbl>
    <w:p w14:paraId="4113A3A9" w14:textId="77777777" w:rsidR="00ED1EF1" w:rsidRPr="00B8359E" w:rsidRDefault="00ED1EF1" w:rsidP="00ED1EF1">
      <w:pPr>
        <w:rPr>
          <w:rFonts w:ascii="Calibri" w:hAnsi="Calibri" w:cs="Calibri"/>
        </w:rPr>
      </w:pPr>
    </w:p>
    <w:tbl>
      <w:tblPr>
        <w:tblW w:w="9072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9"/>
        <w:gridCol w:w="2593"/>
      </w:tblGrid>
      <w:tr w:rsidR="00ED1EF1" w:rsidRPr="00B8359E" w14:paraId="56BD6AF8" w14:textId="77777777" w:rsidTr="00822423">
        <w:tc>
          <w:tcPr>
            <w:tcW w:w="907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CCCC"/>
          </w:tcPr>
          <w:p w14:paraId="297A5FE4" w14:textId="77777777" w:rsidR="00ED1EF1" w:rsidRPr="00B8359E" w:rsidRDefault="00ED1EF1" w:rsidP="00944C58">
            <w:pPr>
              <w:rPr>
                <w:rFonts w:ascii="Calibri" w:hAnsi="Calibri" w:cs="Calibri"/>
                <w:b/>
              </w:rPr>
            </w:pPr>
            <w:r w:rsidRPr="00B8359E">
              <w:rPr>
                <w:rFonts w:ascii="Calibri" w:hAnsi="Calibri" w:cs="Calibri"/>
                <w:b/>
              </w:rPr>
              <w:t xml:space="preserve">Příjmy z projektu </w:t>
            </w:r>
          </w:p>
        </w:tc>
      </w:tr>
      <w:tr w:rsidR="00ED1EF1" w:rsidRPr="00B8359E" w14:paraId="00A37C49" w14:textId="77777777" w:rsidTr="00822423">
        <w:tc>
          <w:tcPr>
            <w:tcW w:w="647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FFCCCC"/>
          </w:tcPr>
          <w:p w14:paraId="3BBD8E53" w14:textId="77777777" w:rsidR="00ED1EF1" w:rsidRPr="00B8359E" w:rsidRDefault="00ED1EF1" w:rsidP="00944C58">
            <w:pPr>
              <w:rPr>
                <w:rFonts w:ascii="Calibri" w:hAnsi="Calibri" w:cs="Calibri"/>
              </w:rPr>
            </w:pPr>
            <w:r w:rsidRPr="00B8359E">
              <w:rPr>
                <w:rFonts w:ascii="Calibri" w:hAnsi="Calibri" w:cs="Calibri"/>
              </w:rPr>
              <w:t>Příjmy z prodeje, vstupné, kurzovné, ostatní …(specifikovat)</w:t>
            </w:r>
          </w:p>
        </w:tc>
        <w:tc>
          <w:tcPr>
            <w:tcW w:w="2593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7209E502" w14:textId="77777777" w:rsidR="00ED1EF1" w:rsidRPr="00B8359E" w:rsidRDefault="00ED1EF1" w:rsidP="00944C58">
            <w:pPr>
              <w:rPr>
                <w:rFonts w:ascii="Calibri" w:hAnsi="Calibri" w:cs="Calibri"/>
              </w:rPr>
            </w:pPr>
          </w:p>
        </w:tc>
      </w:tr>
    </w:tbl>
    <w:p w14:paraId="1AE3A80E" w14:textId="77777777" w:rsidR="00ED1EF1" w:rsidRPr="00B8359E" w:rsidRDefault="00ED1EF1" w:rsidP="00ED1EF1">
      <w:pPr>
        <w:rPr>
          <w:rFonts w:ascii="Calibri" w:hAnsi="Calibri" w:cs="Calibri"/>
          <w:b/>
        </w:rPr>
      </w:pPr>
    </w:p>
    <w:p w14:paraId="2AB2E905" w14:textId="77777777" w:rsidR="00ED1EF1" w:rsidRPr="00B8359E" w:rsidRDefault="00ED1EF1" w:rsidP="00ED1EF1">
      <w:pPr>
        <w:rPr>
          <w:rFonts w:ascii="Calibri" w:hAnsi="Calibri" w:cs="Calibri"/>
          <w:b/>
        </w:rPr>
      </w:pPr>
      <w:r w:rsidRPr="00B8359E">
        <w:rPr>
          <w:rFonts w:ascii="Calibri" w:hAnsi="Calibri" w:cs="Calibri"/>
          <w:b/>
        </w:rPr>
        <w:t xml:space="preserve">Odůvodnění k nákladům (se zřetelem na obsah projektu) </w:t>
      </w:r>
      <w:r w:rsidRPr="00B8359E">
        <w:rPr>
          <w:rStyle w:val="Znakapoznpodarou"/>
          <w:rFonts w:ascii="Calibri" w:hAnsi="Calibri" w:cs="Calibri"/>
        </w:rPr>
        <w:footnoteReference w:id="3"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6517"/>
      </w:tblGrid>
      <w:tr w:rsidR="00ED1EF1" w:rsidRPr="00B8359E" w14:paraId="656BEA3C" w14:textId="77777777" w:rsidTr="00ED1EF1">
        <w:tc>
          <w:tcPr>
            <w:tcW w:w="9493" w:type="dxa"/>
            <w:gridSpan w:val="2"/>
            <w:shd w:val="clear" w:color="auto" w:fill="5B9BD5" w:themeFill="accent1"/>
          </w:tcPr>
          <w:p w14:paraId="2CA2322E" w14:textId="77777777" w:rsidR="00ED1EF1" w:rsidRPr="00B8359E" w:rsidRDefault="00ED1EF1" w:rsidP="00944C58">
            <w:pPr>
              <w:rPr>
                <w:rFonts w:ascii="Calibri" w:hAnsi="Calibri" w:cs="Calibri"/>
                <w:b/>
              </w:rPr>
            </w:pPr>
            <w:r w:rsidRPr="00B8359E">
              <w:rPr>
                <w:rFonts w:ascii="Calibri" w:hAnsi="Calibri" w:cs="Calibri"/>
                <w:b/>
              </w:rPr>
              <w:t>Materiální náklady</w:t>
            </w:r>
          </w:p>
        </w:tc>
      </w:tr>
      <w:tr w:rsidR="00ED1EF1" w:rsidRPr="00B8359E" w14:paraId="71646AD9" w14:textId="77777777" w:rsidTr="00ED1EF1">
        <w:tc>
          <w:tcPr>
            <w:tcW w:w="2976" w:type="dxa"/>
            <w:shd w:val="clear" w:color="auto" w:fill="5B9BD5" w:themeFill="accent1"/>
          </w:tcPr>
          <w:p w14:paraId="7805E7FB" w14:textId="77777777" w:rsidR="00ED1EF1" w:rsidRPr="00B8359E" w:rsidRDefault="00ED1EF1" w:rsidP="00944C58">
            <w:pPr>
              <w:rPr>
                <w:rFonts w:ascii="Calibri" w:hAnsi="Calibri" w:cs="Calibri"/>
              </w:rPr>
            </w:pPr>
            <w:r w:rsidRPr="00B8359E">
              <w:rPr>
                <w:rFonts w:ascii="Calibri" w:hAnsi="Calibri" w:cs="Calibri"/>
              </w:rPr>
              <w:t>drobný hmotný dlouhodobý majetek (v ceně do 40 000 Kč)</w:t>
            </w:r>
          </w:p>
        </w:tc>
        <w:tc>
          <w:tcPr>
            <w:tcW w:w="6517" w:type="dxa"/>
          </w:tcPr>
          <w:p w14:paraId="15A18B29" w14:textId="77777777" w:rsidR="00ED1EF1" w:rsidRPr="00B8359E" w:rsidRDefault="00ED1EF1" w:rsidP="00944C58">
            <w:pPr>
              <w:rPr>
                <w:rFonts w:ascii="Calibri" w:hAnsi="Calibri" w:cs="Calibri"/>
              </w:rPr>
            </w:pPr>
          </w:p>
        </w:tc>
      </w:tr>
      <w:tr w:rsidR="00ED1EF1" w:rsidRPr="00B8359E" w14:paraId="42395CEB" w14:textId="77777777" w:rsidTr="00ED1EF1">
        <w:tc>
          <w:tcPr>
            <w:tcW w:w="2976" w:type="dxa"/>
            <w:shd w:val="clear" w:color="auto" w:fill="5B9BD5" w:themeFill="accent1"/>
          </w:tcPr>
          <w:p w14:paraId="3464078F" w14:textId="77777777" w:rsidR="00ED1EF1" w:rsidRPr="00B8359E" w:rsidRDefault="00ED1EF1" w:rsidP="00944C58">
            <w:pPr>
              <w:rPr>
                <w:rFonts w:ascii="Calibri" w:hAnsi="Calibri" w:cs="Calibri"/>
              </w:rPr>
            </w:pPr>
            <w:r w:rsidRPr="00B8359E">
              <w:rPr>
                <w:rFonts w:ascii="Calibri" w:hAnsi="Calibri" w:cs="Calibri"/>
              </w:rPr>
              <w:t>nákup materiálu jinde nezařazený</w:t>
            </w:r>
          </w:p>
        </w:tc>
        <w:tc>
          <w:tcPr>
            <w:tcW w:w="6517" w:type="dxa"/>
          </w:tcPr>
          <w:p w14:paraId="7C82D52F" w14:textId="77777777" w:rsidR="00ED1EF1" w:rsidRPr="00B8359E" w:rsidRDefault="00ED1EF1" w:rsidP="00944C58">
            <w:pPr>
              <w:rPr>
                <w:rFonts w:ascii="Calibri" w:hAnsi="Calibri" w:cs="Calibri"/>
              </w:rPr>
            </w:pPr>
          </w:p>
        </w:tc>
      </w:tr>
      <w:tr w:rsidR="00ED1EF1" w:rsidRPr="00B8359E" w14:paraId="48D96B33" w14:textId="77777777" w:rsidTr="00ED1EF1">
        <w:tc>
          <w:tcPr>
            <w:tcW w:w="2976" w:type="dxa"/>
            <w:shd w:val="clear" w:color="auto" w:fill="5B9BD5" w:themeFill="accent1"/>
          </w:tcPr>
          <w:p w14:paraId="2DAE6C21" w14:textId="77777777" w:rsidR="00ED1EF1" w:rsidRPr="00B8359E" w:rsidRDefault="00ED1EF1" w:rsidP="00944C58">
            <w:pPr>
              <w:rPr>
                <w:rFonts w:ascii="Calibri" w:hAnsi="Calibri" w:cs="Calibri"/>
              </w:rPr>
            </w:pPr>
          </w:p>
        </w:tc>
        <w:tc>
          <w:tcPr>
            <w:tcW w:w="6517" w:type="dxa"/>
          </w:tcPr>
          <w:p w14:paraId="1776EFC7" w14:textId="77777777" w:rsidR="00ED1EF1" w:rsidRPr="00B8359E" w:rsidRDefault="00ED1EF1" w:rsidP="00944C58">
            <w:pPr>
              <w:rPr>
                <w:rFonts w:ascii="Calibri" w:hAnsi="Calibri" w:cs="Calibri"/>
              </w:rPr>
            </w:pPr>
          </w:p>
        </w:tc>
      </w:tr>
      <w:tr w:rsidR="00ED1EF1" w:rsidRPr="00B8359E" w14:paraId="0AA971A8" w14:textId="77777777" w:rsidTr="00ED1EF1">
        <w:trPr>
          <w:trHeight w:val="466"/>
        </w:trPr>
        <w:tc>
          <w:tcPr>
            <w:tcW w:w="9493" w:type="dxa"/>
            <w:gridSpan w:val="2"/>
            <w:shd w:val="clear" w:color="auto" w:fill="5B9BD5" w:themeFill="accent1"/>
          </w:tcPr>
          <w:p w14:paraId="57F26F6C" w14:textId="77777777" w:rsidR="00ED1EF1" w:rsidRPr="00B8359E" w:rsidRDefault="00ED1EF1" w:rsidP="00944C58">
            <w:pPr>
              <w:rPr>
                <w:rFonts w:ascii="Calibri" w:hAnsi="Calibri" w:cs="Calibri"/>
                <w:b/>
              </w:rPr>
            </w:pPr>
            <w:r w:rsidRPr="00B8359E">
              <w:rPr>
                <w:rFonts w:ascii="Calibri" w:hAnsi="Calibri" w:cs="Calibri"/>
                <w:b/>
              </w:rPr>
              <w:t>Nemateriální náklad</w:t>
            </w:r>
          </w:p>
        </w:tc>
      </w:tr>
      <w:tr w:rsidR="00ED1EF1" w:rsidRPr="00B8359E" w14:paraId="58EE1A5E" w14:textId="77777777" w:rsidTr="00ED1EF1">
        <w:tc>
          <w:tcPr>
            <w:tcW w:w="2976" w:type="dxa"/>
            <w:shd w:val="clear" w:color="auto" w:fill="5B9BD5" w:themeFill="accent1"/>
          </w:tcPr>
          <w:p w14:paraId="2179F155" w14:textId="77777777" w:rsidR="00ED1EF1" w:rsidRPr="00B8359E" w:rsidRDefault="00ED1EF1" w:rsidP="00944C58">
            <w:pPr>
              <w:rPr>
                <w:rFonts w:ascii="Calibri" w:hAnsi="Calibri" w:cs="Calibri"/>
              </w:rPr>
            </w:pPr>
            <w:r w:rsidRPr="00B8359E">
              <w:rPr>
                <w:rFonts w:ascii="Calibri" w:hAnsi="Calibri" w:cs="Calibri"/>
              </w:rPr>
              <w:t>nájem</w:t>
            </w:r>
          </w:p>
        </w:tc>
        <w:tc>
          <w:tcPr>
            <w:tcW w:w="6517" w:type="dxa"/>
          </w:tcPr>
          <w:p w14:paraId="5E2BFF4D" w14:textId="77777777" w:rsidR="00ED1EF1" w:rsidRPr="00B8359E" w:rsidRDefault="00ED1EF1" w:rsidP="00944C58">
            <w:pPr>
              <w:rPr>
                <w:rFonts w:ascii="Calibri" w:hAnsi="Calibri" w:cs="Calibri"/>
              </w:rPr>
            </w:pPr>
          </w:p>
        </w:tc>
      </w:tr>
      <w:tr w:rsidR="00ED1EF1" w:rsidRPr="00B8359E" w14:paraId="4263A296" w14:textId="77777777" w:rsidTr="00ED1EF1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4176697B" w14:textId="77777777" w:rsidR="00ED1EF1" w:rsidRPr="00B8359E" w:rsidRDefault="00ED1EF1" w:rsidP="00944C58">
            <w:pPr>
              <w:rPr>
                <w:rFonts w:ascii="Calibri" w:hAnsi="Calibri" w:cs="Calibri"/>
              </w:rPr>
            </w:pPr>
            <w:r w:rsidRPr="00B8359E">
              <w:rPr>
                <w:rFonts w:ascii="Calibri" w:hAnsi="Calibri" w:cs="Calibri"/>
              </w:rPr>
              <w:t>poštovné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6BA5" w14:textId="77777777" w:rsidR="00ED1EF1" w:rsidRPr="00B8359E" w:rsidRDefault="00ED1EF1" w:rsidP="00944C58">
            <w:pPr>
              <w:rPr>
                <w:rFonts w:ascii="Calibri" w:hAnsi="Calibri" w:cs="Calibri"/>
              </w:rPr>
            </w:pPr>
          </w:p>
        </w:tc>
      </w:tr>
      <w:tr w:rsidR="00ED1EF1" w:rsidRPr="00B8359E" w14:paraId="751904C2" w14:textId="77777777" w:rsidTr="00ED1EF1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036121E6" w14:textId="77777777" w:rsidR="00ED1EF1" w:rsidRPr="00B8359E" w:rsidRDefault="00ED1EF1" w:rsidP="00944C58">
            <w:pPr>
              <w:rPr>
                <w:rFonts w:ascii="Calibri" w:hAnsi="Calibri" w:cs="Calibri"/>
              </w:rPr>
            </w:pPr>
            <w:r w:rsidRPr="00B8359E">
              <w:rPr>
                <w:rFonts w:ascii="Calibri" w:hAnsi="Calibri" w:cs="Calibri"/>
              </w:rPr>
              <w:t>telekomunikační poplatky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1A05" w14:textId="77777777" w:rsidR="00ED1EF1" w:rsidRPr="00B8359E" w:rsidRDefault="00ED1EF1" w:rsidP="00944C58">
            <w:pPr>
              <w:rPr>
                <w:rFonts w:ascii="Calibri" w:hAnsi="Calibri" w:cs="Calibri"/>
              </w:rPr>
            </w:pPr>
          </w:p>
        </w:tc>
      </w:tr>
      <w:tr w:rsidR="00ED1EF1" w:rsidRPr="00B8359E" w14:paraId="7CD6A2F7" w14:textId="77777777" w:rsidTr="00ED1EF1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5BD8899A" w14:textId="77777777" w:rsidR="00ED1EF1" w:rsidRPr="00B8359E" w:rsidRDefault="00ED1EF1" w:rsidP="00944C58">
            <w:pPr>
              <w:rPr>
                <w:rFonts w:ascii="Calibri" w:hAnsi="Calibri" w:cs="Calibri"/>
              </w:rPr>
            </w:pPr>
            <w:r w:rsidRPr="00B8359E">
              <w:rPr>
                <w:rFonts w:ascii="Calibri" w:hAnsi="Calibri" w:cs="Calibri"/>
              </w:rPr>
              <w:t>školení a vzdělávání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ADFE" w14:textId="77777777" w:rsidR="00ED1EF1" w:rsidRPr="00B8359E" w:rsidRDefault="00ED1EF1" w:rsidP="00944C58">
            <w:pPr>
              <w:rPr>
                <w:rFonts w:ascii="Calibri" w:hAnsi="Calibri" w:cs="Calibri"/>
              </w:rPr>
            </w:pPr>
          </w:p>
        </w:tc>
      </w:tr>
      <w:tr w:rsidR="00ED1EF1" w:rsidRPr="00B8359E" w14:paraId="34D52C0D" w14:textId="77777777" w:rsidTr="00ED1EF1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5136D8B0" w14:textId="77777777" w:rsidR="00ED1EF1" w:rsidRPr="00B8359E" w:rsidRDefault="00ED1EF1" w:rsidP="00944C58">
            <w:pPr>
              <w:rPr>
                <w:rFonts w:ascii="Calibri" w:hAnsi="Calibri" w:cs="Calibri"/>
              </w:rPr>
            </w:pPr>
            <w:r w:rsidRPr="00B8359E">
              <w:rPr>
                <w:rFonts w:ascii="Calibri" w:hAnsi="Calibri" w:cs="Calibri"/>
              </w:rPr>
              <w:t>doprava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B4A0" w14:textId="77777777" w:rsidR="00ED1EF1" w:rsidRPr="00B8359E" w:rsidRDefault="00ED1EF1" w:rsidP="00944C58">
            <w:pPr>
              <w:rPr>
                <w:rFonts w:ascii="Calibri" w:hAnsi="Calibri" w:cs="Calibri"/>
              </w:rPr>
            </w:pPr>
          </w:p>
        </w:tc>
      </w:tr>
      <w:tr w:rsidR="00ED1EF1" w:rsidRPr="00B8359E" w14:paraId="1A3F7B56" w14:textId="77777777" w:rsidTr="00ED1EF1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7107C4F6" w14:textId="77777777" w:rsidR="00ED1EF1" w:rsidRPr="00B8359E" w:rsidRDefault="00ED1EF1" w:rsidP="00944C58">
            <w:pPr>
              <w:rPr>
                <w:rFonts w:ascii="Calibri" w:hAnsi="Calibri" w:cs="Calibri"/>
              </w:rPr>
            </w:pPr>
            <w:r w:rsidRPr="00B8359E">
              <w:rPr>
                <w:rFonts w:ascii="Calibri" w:hAnsi="Calibri" w:cs="Calibri"/>
              </w:rPr>
              <w:t>cestovní náklady realizátorů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1431" w14:textId="77777777" w:rsidR="00ED1EF1" w:rsidRPr="00B8359E" w:rsidRDefault="00ED1EF1" w:rsidP="00944C58">
            <w:pPr>
              <w:rPr>
                <w:rFonts w:ascii="Calibri" w:hAnsi="Calibri" w:cs="Calibri"/>
              </w:rPr>
            </w:pPr>
          </w:p>
        </w:tc>
      </w:tr>
      <w:tr w:rsidR="00ED1EF1" w:rsidRPr="00B8359E" w14:paraId="0E267738" w14:textId="77777777" w:rsidTr="00ED1EF1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106B5C6D" w14:textId="77777777" w:rsidR="00ED1EF1" w:rsidRPr="00B8359E" w:rsidRDefault="00ED1EF1" w:rsidP="00944C58">
            <w:pPr>
              <w:rPr>
                <w:rFonts w:ascii="Calibri" w:hAnsi="Calibri" w:cs="Calibri"/>
              </w:rPr>
            </w:pPr>
            <w:r w:rsidRPr="00B8359E">
              <w:rPr>
                <w:rFonts w:ascii="Calibri" w:hAnsi="Calibri" w:cs="Calibri"/>
              </w:rPr>
              <w:t>programové vybavení (počítačové programy v ceně do 60 000 Kč)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6E55" w14:textId="77777777" w:rsidR="00ED1EF1" w:rsidRPr="00B8359E" w:rsidRDefault="00ED1EF1" w:rsidP="00944C58">
            <w:pPr>
              <w:rPr>
                <w:rFonts w:ascii="Calibri" w:hAnsi="Calibri" w:cs="Calibri"/>
              </w:rPr>
            </w:pPr>
          </w:p>
        </w:tc>
      </w:tr>
      <w:tr w:rsidR="00ED1EF1" w:rsidRPr="0036193D" w14:paraId="276A4960" w14:textId="77777777" w:rsidTr="00ED1EF1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74B845A2" w14:textId="77777777" w:rsidR="00ED1EF1" w:rsidRPr="0036193D" w:rsidRDefault="00ED1EF1" w:rsidP="00944C58">
            <w:pPr>
              <w:ind w:hanging="2"/>
              <w:rPr>
                <w:rFonts w:ascii="Calibri" w:hAnsi="Calibri" w:cs="Calibri"/>
              </w:rPr>
            </w:pPr>
            <w:r w:rsidRPr="0036193D">
              <w:rPr>
                <w:rFonts w:ascii="Calibri" w:hAnsi="Calibri" w:cs="Calibri"/>
              </w:rPr>
              <w:t>Stravování (poskytování hlavních jídel – snídaně, oběd, večeře)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41B9" w14:textId="77777777" w:rsidR="00ED1EF1" w:rsidRPr="0036193D" w:rsidRDefault="00ED1EF1" w:rsidP="00944C58">
            <w:pPr>
              <w:rPr>
                <w:rFonts w:ascii="Calibri" w:hAnsi="Calibri" w:cs="Calibri"/>
              </w:rPr>
            </w:pPr>
          </w:p>
        </w:tc>
      </w:tr>
      <w:tr w:rsidR="00ED1EF1" w:rsidRPr="0036193D" w14:paraId="156F705F" w14:textId="77777777" w:rsidTr="00ED1EF1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338DA252" w14:textId="77777777" w:rsidR="00ED1EF1" w:rsidRPr="0036193D" w:rsidRDefault="00ED1EF1" w:rsidP="00944C58">
            <w:pPr>
              <w:rPr>
                <w:rFonts w:ascii="Calibri" w:hAnsi="Calibri" w:cs="Calibri"/>
              </w:rPr>
            </w:pPr>
            <w:r w:rsidRPr="0036193D">
              <w:rPr>
                <w:rFonts w:ascii="Calibri" w:hAnsi="Calibri" w:cs="Calibri"/>
              </w:rPr>
              <w:t xml:space="preserve">propagace (nutné podrobně uvést-způsob, množství, atp.) 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F157" w14:textId="77777777" w:rsidR="00ED1EF1" w:rsidRPr="0036193D" w:rsidRDefault="00ED1EF1" w:rsidP="00944C58">
            <w:pPr>
              <w:rPr>
                <w:rFonts w:ascii="Calibri" w:hAnsi="Calibri" w:cs="Calibri"/>
              </w:rPr>
            </w:pPr>
          </w:p>
        </w:tc>
      </w:tr>
      <w:tr w:rsidR="00ED1EF1" w:rsidRPr="0036193D" w14:paraId="233083A4" w14:textId="77777777" w:rsidTr="00ED1EF1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6F36B736" w14:textId="77777777" w:rsidR="00ED1EF1" w:rsidRDefault="00ED1EF1" w:rsidP="00944C58">
            <w:pPr>
              <w:ind w:left="1560" w:hanging="1560"/>
              <w:rPr>
                <w:rFonts w:ascii="Calibri" w:hAnsi="Calibri" w:cs="Calibri"/>
              </w:rPr>
            </w:pPr>
            <w:r w:rsidRPr="0036193D">
              <w:rPr>
                <w:rFonts w:ascii="Calibri" w:hAnsi="Calibri" w:cs="Calibri"/>
              </w:rPr>
              <w:t>ostatní – specifikujte</w:t>
            </w:r>
          </w:p>
          <w:p w14:paraId="211F967E" w14:textId="77777777" w:rsidR="00ED1EF1" w:rsidRDefault="00ED1EF1" w:rsidP="00944C58">
            <w:pPr>
              <w:ind w:left="1560" w:hanging="1560"/>
              <w:rPr>
                <w:rFonts w:ascii="Calibri" w:hAnsi="Calibri" w:cs="Calibri"/>
              </w:rPr>
            </w:pPr>
          </w:p>
          <w:p w14:paraId="53DD2DA0" w14:textId="77777777" w:rsidR="00ED1EF1" w:rsidRPr="0036193D" w:rsidRDefault="00ED1EF1" w:rsidP="00944C58">
            <w:pPr>
              <w:ind w:left="1560" w:hanging="1560"/>
              <w:rPr>
                <w:rFonts w:ascii="Calibri" w:hAnsi="Calibri" w:cs="Calibri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2266" w14:textId="77777777" w:rsidR="00ED1EF1" w:rsidRPr="0036193D" w:rsidRDefault="00ED1EF1" w:rsidP="00944C58">
            <w:pPr>
              <w:rPr>
                <w:rFonts w:ascii="Calibri" w:hAnsi="Calibri" w:cs="Calibri"/>
              </w:rPr>
            </w:pPr>
          </w:p>
        </w:tc>
      </w:tr>
    </w:tbl>
    <w:p w14:paraId="1736E33A" w14:textId="77777777" w:rsidR="00ED1EF1" w:rsidRDefault="00ED1EF1" w:rsidP="00ED1EF1">
      <w:pPr>
        <w:spacing w:after="240"/>
        <w:outlineLvl w:val="0"/>
        <w:rPr>
          <w:rFonts w:ascii="Calibri" w:hAnsi="Calibri" w:cs="Calibri"/>
          <w:b/>
          <w:sz w:val="27"/>
          <w:szCs w:val="27"/>
        </w:rPr>
      </w:pPr>
    </w:p>
    <w:p w14:paraId="2FB7E7D6" w14:textId="77777777" w:rsidR="00ED1EF1" w:rsidRPr="0036193D" w:rsidRDefault="00ED1EF1" w:rsidP="00ED1EF1">
      <w:pPr>
        <w:spacing w:after="240"/>
        <w:outlineLvl w:val="0"/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t xml:space="preserve">Odůvodnění </w:t>
      </w:r>
      <w:r>
        <w:rPr>
          <w:rFonts w:ascii="Calibri" w:hAnsi="Calibri" w:cs="Calibri"/>
          <w:b/>
          <w:sz w:val="27"/>
          <w:szCs w:val="27"/>
        </w:rPr>
        <w:t xml:space="preserve">osobních </w:t>
      </w:r>
      <w:r w:rsidRPr="007635C5">
        <w:rPr>
          <w:rFonts w:ascii="Calibri" w:hAnsi="Calibri" w:cs="Calibri"/>
          <w:b/>
          <w:sz w:val="27"/>
          <w:szCs w:val="27"/>
        </w:rPr>
        <w:t>nákladů na projekt</w:t>
      </w:r>
      <w:r w:rsidRPr="007635C5">
        <w:rPr>
          <w:rFonts w:ascii="Calibri" w:hAnsi="Calibri" w:cs="Calibri"/>
          <w:b/>
          <w:sz w:val="23"/>
          <w:szCs w:val="23"/>
        </w:rPr>
        <w:t xml:space="preserve"> – řádky se doplní dle potřeby</w:t>
      </w:r>
    </w:p>
    <w:p w14:paraId="3D45C652" w14:textId="77777777" w:rsidR="00ED1EF1" w:rsidRPr="007635C5" w:rsidRDefault="00ED1EF1" w:rsidP="00ED1EF1">
      <w:pPr>
        <w:spacing w:before="120" w:after="120"/>
        <w:outlineLvl w:val="0"/>
        <w:rPr>
          <w:rFonts w:ascii="Calibri" w:hAnsi="Calibri" w:cs="Calibri"/>
          <w:b/>
          <w:sz w:val="23"/>
          <w:szCs w:val="23"/>
        </w:rPr>
      </w:pPr>
      <w:r w:rsidRPr="007635C5">
        <w:rPr>
          <w:rFonts w:ascii="Calibri" w:hAnsi="Calibri" w:cs="Calibri"/>
          <w:b/>
          <w:sz w:val="23"/>
          <w:szCs w:val="23"/>
        </w:rPr>
        <w:t xml:space="preserve">A/ </w:t>
      </w:r>
      <w:r>
        <w:rPr>
          <w:rFonts w:ascii="Calibri" w:hAnsi="Calibri" w:cs="Calibri"/>
          <w:b/>
          <w:sz w:val="23"/>
          <w:szCs w:val="23"/>
        </w:rPr>
        <w:t>mzdy</w:t>
      </w:r>
      <w:r w:rsidRPr="007635C5">
        <w:rPr>
          <w:rFonts w:ascii="Calibri" w:hAnsi="Calibri" w:cs="Calibri"/>
          <w:b/>
          <w:sz w:val="23"/>
          <w:szCs w:val="23"/>
        </w:rPr>
        <w:t xml:space="preserve"> zaměstnanců v pracovním poměru 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1275"/>
        <w:gridCol w:w="993"/>
        <w:gridCol w:w="1247"/>
        <w:gridCol w:w="879"/>
        <w:gridCol w:w="1247"/>
        <w:gridCol w:w="1417"/>
      </w:tblGrid>
      <w:tr w:rsidR="00ED1EF1" w:rsidRPr="00581566" w14:paraId="79EF0A5B" w14:textId="77777777" w:rsidTr="00ED1EF1">
        <w:tc>
          <w:tcPr>
            <w:tcW w:w="993" w:type="dxa"/>
            <w:shd w:val="clear" w:color="auto" w:fill="5B9BD5" w:themeFill="accent1"/>
          </w:tcPr>
          <w:p w14:paraId="38D61FDD" w14:textId="77777777" w:rsidR="00ED1EF1" w:rsidRPr="00581566" w:rsidRDefault="00ED1EF1" w:rsidP="00944C58">
            <w:pPr>
              <w:rPr>
                <w:rFonts w:ascii="Calibri" w:hAnsi="Calibri" w:cs="Calibri"/>
                <w:sz w:val="20"/>
                <w:szCs w:val="20"/>
              </w:rPr>
            </w:pPr>
            <w:r w:rsidRPr="00581566">
              <w:rPr>
                <w:rFonts w:ascii="Calibri" w:hAnsi="Calibri" w:cs="Calibri"/>
                <w:sz w:val="20"/>
                <w:szCs w:val="20"/>
              </w:rPr>
              <w:t>Pracovní pozice</w:t>
            </w:r>
          </w:p>
        </w:tc>
        <w:tc>
          <w:tcPr>
            <w:tcW w:w="1134" w:type="dxa"/>
            <w:shd w:val="clear" w:color="auto" w:fill="5B9BD5" w:themeFill="accent1"/>
          </w:tcPr>
          <w:p w14:paraId="09914698" w14:textId="77777777" w:rsidR="00ED1EF1" w:rsidRPr="00581566" w:rsidRDefault="00ED1EF1" w:rsidP="00944C58">
            <w:pPr>
              <w:rPr>
                <w:rFonts w:ascii="Calibri" w:hAnsi="Calibri" w:cs="Calibri"/>
                <w:sz w:val="20"/>
                <w:szCs w:val="20"/>
              </w:rPr>
            </w:pPr>
            <w:r w:rsidRPr="00581566">
              <w:rPr>
                <w:rFonts w:ascii="Calibri" w:hAnsi="Calibri" w:cs="Calibri"/>
                <w:sz w:val="20"/>
                <w:szCs w:val="20"/>
              </w:rPr>
              <w:t xml:space="preserve">funkce </w:t>
            </w:r>
          </w:p>
        </w:tc>
        <w:tc>
          <w:tcPr>
            <w:tcW w:w="1275" w:type="dxa"/>
            <w:shd w:val="clear" w:color="auto" w:fill="5B9BD5" w:themeFill="accent1"/>
          </w:tcPr>
          <w:p w14:paraId="254DD883" w14:textId="77777777" w:rsidR="00ED1EF1" w:rsidRPr="00581566" w:rsidRDefault="00ED1EF1" w:rsidP="00944C58">
            <w:pPr>
              <w:rPr>
                <w:rFonts w:ascii="Calibri" w:hAnsi="Calibri" w:cs="Calibri"/>
                <w:sz w:val="20"/>
                <w:szCs w:val="20"/>
              </w:rPr>
            </w:pPr>
            <w:r w:rsidRPr="00581566">
              <w:rPr>
                <w:rFonts w:ascii="Calibri" w:hAnsi="Calibri" w:cs="Calibri"/>
                <w:sz w:val="20"/>
                <w:szCs w:val="20"/>
              </w:rPr>
              <w:t>kvalifikace</w:t>
            </w:r>
          </w:p>
        </w:tc>
        <w:tc>
          <w:tcPr>
            <w:tcW w:w="993" w:type="dxa"/>
            <w:shd w:val="clear" w:color="auto" w:fill="5B9BD5" w:themeFill="accent1"/>
          </w:tcPr>
          <w:p w14:paraId="3677E245" w14:textId="77777777" w:rsidR="00ED1EF1" w:rsidRPr="00581566" w:rsidRDefault="00ED1EF1" w:rsidP="00944C58">
            <w:pPr>
              <w:rPr>
                <w:rFonts w:ascii="Calibri" w:hAnsi="Calibri" w:cs="Calibri"/>
                <w:sz w:val="20"/>
                <w:szCs w:val="20"/>
              </w:rPr>
            </w:pPr>
            <w:r w:rsidRPr="00581566">
              <w:rPr>
                <w:rFonts w:ascii="Calibri" w:hAnsi="Calibri" w:cs="Calibri"/>
                <w:sz w:val="20"/>
                <w:szCs w:val="20"/>
              </w:rPr>
              <w:t>úvazek</w:t>
            </w:r>
          </w:p>
        </w:tc>
        <w:tc>
          <w:tcPr>
            <w:tcW w:w="1247" w:type="dxa"/>
            <w:shd w:val="clear" w:color="auto" w:fill="5B9BD5" w:themeFill="accent1"/>
          </w:tcPr>
          <w:p w14:paraId="30305240" w14:textId="77777777" w:rsidR="00ED1EF1" w:rsidRPr="00581566" w:rsidRDefault="00ED1EF1" w:rsidP="00944C58">
            <w:pPr>
              <w:rPr>
                <w:rFonts w:ascii="Calibri" w:hAnsi="Calibri" w:cs="Calibri"/>
                <w:sz w:val="20"/>
                <w:szCs w:val="20"/>
              </w:rPr>
            </w:pPr>
            <w:r w:rsidRPr="00581566">
              <w:rPr>
                <w:rFonts w:ascii="Calibri" w:hAnsi="Calibri" w:cs="Calibri"/>
                <w:sz w:val="20"/>
                <w:szCs w:val="20"/>
              </w:rPr>
              <w:t>průměrná měsíční mzda, případně zařazení do platové třídy</w:t>
            </w:r>
          </w:p>
        </w:tc>
        <w:tc>
          <w:tcPr>
            <w:tcW w:w="879" w:type="dxa"/>
            <w:shd w:val="clear" w:color="auto" w:fill="5B9BD5" w:themeFill="accent1"/>
          </w:tcPr>
          <w:p w14:paraId="48D02B47" w14:textId="77777777" w:rsidR="00ED1EF1" w:rsidRPr="00581566" w:rsidRDefault="00ED1EF1" w:rsidP="00944C58">
            <w:pPr>
              <w:rPr>
                <w:rFonts w:ascii="Calibri" w:hAnsi="Calibri" w:cs="Calibri"/>
                <w:sz w:val="20"/>
                <w:szCs w:val="20"/>
              </w:rPr>
            </w:pPr>
            <w:r w:rsidRPr="00581566">
              <w:rPr>
                <w:rFonts w:ascii="Calibri" w:hAnsi="Calibri" w:cs="Calibri"/>
                <w:sz w:val="20"/>
                <w:szCs w:val="20"/>
              </w:rPr>
              <w:t>počet měsíců</w:t>
            </w:r>
          </w:p>
        </w:tc>
        <w:tc>
          <w:tcPr>
            <w:tcW w:w="1247" w:type="dxa"/>
            <w:shd w:val="clear" w:color="auto" w:fill="5B9BD5" w:themeFill="accent1"/>
          </w:tcPr>
          <w:p w14:paraId="75192E50" w14:textId="77777777" w:rsidR="00ED1EF1" w:rsidRPr="00581566" w:rsidRDefault="00ED1EF1" w:rsidP="00944C58">
            <w:pPr>
              <w:rPr>
                <w:rFonts w:ascii="Calibri" w:hAnsi="Calibri" w:cs="Calibri"/>
                <w:sz w:val="20"/>
                <w:szCs w:val="20"/>
              </w:rPr>
            </w:pPr>
            <w:r w:rsidRPr="00581566">
              <w:rPr>
                <w:rFonts w:ascii="Calibri" w:hAnsi="Calibri" w:cs="Calibri"/>
                <w:sz w:val="20"/>
                <w:szCs w:val="20"/>
              </w:rPr>
              <w:t>Mzda celkem na rok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5B9BD5" w:themeFill="accent1"/>
          </w:tcPr>
          <w:p w14:paraId="6212A600" w14:textId="77777777" w:rsidR="00ED1EF1" w:rsidRPr="00581566" w:rsidRDefault="00ED1EF1" w:rsidP="00944C58">
            <w:pPr>
              <w:rPr>
                <w:rFonts w:ascii="Calibri" w:hAnsi="Calibri" w:cs="Calibri"/>
                <w:sz w:val="20"/>
                <w:szCs w:val="20"/>
              </w:rPr>
            </w:pPr>
            <w:r w:rsidRPr="00581566">
              <w:rPr>
                <w:rFonts w:ascii="Calibri" w:hAnsi="Calibri" w:cs="Calibri"/>
                <w:sz w:val="20"/>
                <w:szCs w:val="20"/>
              </w:rPr>
              <w:t>požadovaná</w:t>
            </w:r>
          </w:p>
          <w:p w14:paraId="0077406B" w14:textId="77777777" w:rsidR="00ED1EF1" w:rsidRPr="00581566" w:rsidRDefault="00ED1EF1" w:rsidP="00944C58">
            <w:pPr>
              <w:rPr>
                <w:rFonts w:ascii="Calibri" w:hAnsi="Calibri" w:cs="Calibri"/>
                <w:sz w:val="20"/>
                <w:szCs w:val="20"/>
              </w:rPr>
            </w:pPr>
            <w:r w:rsidRPr="00581566">
              <w:rPr>
                <w:rFonts w:ascii="Calibri" w:hAnsi="Calibri" w:cs="Calibri"/>
                <w:sz w:val="20"/>
                <w:szCs w:val="20"/>
              </w:rPr>
              <w:t xml:space="preserve">dotace </w:t>
            </w:r>
          </w:p>
        </w:tc>
      </w:tr>
      <w:tr w:rsidR="00ED1EF1" w:rsidRPr="00581566" w14:paraId="292BB358" w14:textId="77777777" w:rsidTr="00944C58">
        <w:tc>
          <w:tcPr>
            <w:tcW w:w="993" w:type="dxa"/>
          </w:tcPr>
          <w:p w14:paraId="626D3BD2" w14:textId="77777777" w:rsidR="00ED1EF1" w:rsidRPr="00581566" w:rsidRDefault="00ED1EF1" w:rsidP="00944C5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9CC8EC" w14:textId="77777777" w:rsidR="00ED1EF1" w:rsidRPr="00581566" w:rsidRDefault="00ED1EF1" w:rsidP="00944C5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0D4D337" w14:textId="77777777" w:rsidR="00ED1EF1" w:rsidRPr="00581566" w:rsidRDefault="00ED1EF1" w:rsidP="00944C5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14:paraId="7FB79169" w14:textId="77777777" w:rsidR="00ED1EF1" w:rsidRPr="00581566" w:rsidRDefault="00ED1EF1" w:rsidP="00944C5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40525E55" w14:textId="77777777" w:rsidR="00ED1EF1" w:rsidRPr="00581566" w:rsidRDefault="00ED1EF1" w:rsidP="00944C5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9" w:type="dxa"/>
          </w:tcPr>
          <w:p w14:paraId="32F9CB8E" w14:textId="77777777" w:rsidR="00ED1EF1" w:rsidRPr="00581566" w:rsidRDefault="00ED1EF1" w:rsidP="00944C5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402D6E9" w14:textId="77777777" w:rsidR="00ED1EF1" w:rsidRPr="00581566" w:rsidRDefault="00ED1EF1" w:rsidP="00944C5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FB77B1" w14:textId="77777777" w:rsidR="00ED1EF1" w:rsidRPr="00581566" w:rsidRDefault="00ED1EF1" w:rsidP="00944C5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1EF1" w:rsidRPr="00581566" w14:paraId="2BF67DC0" w14:textId="77777777" w:rsidTr="00944C58">
        <w:tc>
          <w:tcPr>
            <w:tcW w:w="993" w:type="dxa"/>
          </w:tcPr>
          <w:p w14:paraId="0C8BFC22" w14:textId="77777777" w:rsidR="00ED1EF1" w:rsidRPr="00581566" w:rsidRDefault="00ED1EF1" w:rsidP="00944C5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544A90" w14:textId="77777777" w:rsidR="00ED1EF1" w:rsidRPr="00581566" w:rsidRDefault="00ED1EF1" w:rsidP="00944C5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9BD6894" w14:textId="77777777" w:rsidR="00ED1EF1" w:rsidRPr="00581566" w:rsidRDefault="00ED1EF1" w:rsidP="00944C5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61CFC2" w14:textId="77777777" w:rsidR="00ED1EF1" w:rsidRPr="00581566" w:rsidRDefault="00ED1EF1" w:rsidP="00944C5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7D6BFEB8" w14:textId="77777777" w:rsidR="00ED1EF1" w:rsidRPr="00581566" w:rsidRDefault="00ED1EF1" w:rsidP="00944C5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9" w:type="dxa"/>
          </w:tcPr>
          <w:p w14:paraId="3317D05C" w14:textId="77777777" w:rsidR="00ED1EF1" w:rsidRPr="00581566" w:rsidRDefault="00ED1EF1" w:rsidP="00944C5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3A11909" w14:textId="77777777" w:rsidR="00ED1EF1" w:rsidRPr="00581566" w:rsidRDefault="00ED1EF1" w:rsidP="00944C5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4A5047" w14:textId="77777777" w:rsidR="00ED1EF1" w:rsidRPr="00581566" w:rsidRDefault="00ED1EF1" w:rsidP="00944C5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A42ECF1" w14:textId="77777777" w:rsidR="00ED1EF1" w:rsidRPr="00581566" w:rsidRDefault="00ED1EF1" w:rsidP="00ED1EF1">
      <w:pPr>
        <w:spacing w:before="240" w:after="120"/>
        <w:rPr>
          <w:rFonts w:ascii="Calibri" w:hAnsi="Calibri" w:cs="Calibri"/>
          <w:b/>
          <w:sz w:val="20"/>
          <w:szCs w:val="20"/>
        </w:rPr>
      </w:pPr>
      <w:r w:rsidRPr="00581566">
        <w:rPr>
          <w:rFonts w:ascii="Calibri" w:hAnsi="Calibri" w:cs="Calibri"/>
          <w:b/>
          <w:sz w:val="20"/>
          <w:szCs w:val="20"/>
        </w:rPr>
        <w:t xml:space="preserve">B/ ostatní osobní výdaje (DPP, DPČ) </w:t>
      </w:r>
    </w:p>
    <w:tbl>
      <w:tblPr>
        <w:tblW w:w="92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1275"/>
        <w:gridCol w:w="993"/>
        <w:gridCol w:w="1275"/>
        <w:gridCol w:w="851"/>
        <w:gridCol w:w="1276"/>
        <w:gridCol w:w="1413"/>
      </w:tblGrid>
      <w:tr w:rsidR="00ED1EF1" w:rsidRPr="00581566" w14:paraId="6A2021B7" w14:textId="77777777" w:rsidTr="00ED1EF1">
        <w:trPr>
          <w:trHeight w:val="569"/>
        </w:trPr>
        <w:tc>
          <w:tcPr>
            <w:tcW w:w="993" w:type="dxa"/>
            <w:shd w:val="clear" w:color="auto" w:fill="5B9BD5" w:themeFill="accent1"/>
          </w:tcPr>
          <w:p w14:paraId="6488AA3F" w14:textId="77777777" w:rsidR="00ED1EF1" w:rsidRPr="00581566" w:rsidRDefault="00ED1EF1" w:rsidP="00944C58">
            <w:pPr>
              <w:rPr>
                <w:rFonts w:ascii="Calibri" w:hAnsi="Calibri" w:cs="Calibri"/>
                <w:sz w:val="20"/>
                <w:szCs w:val="20"/>
              </w:rPr>
            </w:pPr>
            <w:r w:rsidRPr="00581566">
              <w:rPr>
                <w:rFonts w:ascii="Calibri" w:hAnsi="Calibri" w:cs="Calibri"/>
                <w:sz w:val="20"/>
                <w:szCs w:val="20"/>
              </w:rPr>
              <w:t>Pracovní pozice</w:t>
            </w:r>
          </w:p>
        </w:tc>
        <w:tc>
          <w:tcPr>
            <w:tcW w:w="1134" w:type="dxa"/>
            <w:shd w:val="clear" w:color="auto" w:fill="5B9BD5" w:themeFill="accent1"/>
          </w:tcPr>
          <w:p w14:paraId="69F824C7" w14:textId="77777777" w:rsidR="00ED1EF1" w:rsidRPr="00581566" w:rsidRDefault="00ED1EF1" w:rsidP="00944C58">
            <w:pPr>
              <w:rPr>
                <w:rFonts w:ascii="Calibri" w:hAnsi="Calibri" w:cs="Calibri"/>
                <w:sz w:val="20"/>
                <w:szCs w:val="20"/>
              </w:rPr>
            </w:pPr>
            <w:r w:rsidRPr="00581566">
              <w:rPr>
                <w:rFonts w:ascii="Calibri" w:hAnsi="Calibri" w:cs="Calibri"/>
                <w:sz w:val="20"/>
                <w:szCs w:val="20"/>
              </w:rPr>
              <w:t xml:space="preserve">funkce </w:t>
            </w:r>
          </w:p>
        </w:tc>
        <w:tc>
          <w:tcPr>
            <w:tcW w:w="1275" w:type="dxa"/>
            <w:shd w:val="clear" w:color="auto" w:fill="5B9BD5" w:themeFill="accent1"/>
          </w:tcPr>
          <w:p w14:paraId="6FA7C3BA" w14:textId="77777777" w:rsidR="00ED1EF1" w:rsidRPr="00581566" w:rsidRDefault="00ED1EF1" w:rsidP="00944C58">
            <w:pPr>
              <w:rPr>
                <w:rFonts w:ascii="Calibri" w:hAnsi="Calibri" w:cs="Calibri"/>
                <w:sz w:val="20"/>
                <w:szCs w:val="20"/>
              </w:rPr>
            </w:pPr>
            <w:r w:rsidRPr="00581566">
              <w:rPr>
                <w:rFonts w:ascii="Calibri" w:hAnsi="Calibri" w:cs="Calibri"/>
                <w:sz w:val="20"/>
                <w:szCs w:val="20"/>
              </w:rPr>
              <w:t>druh činnosti</w:t>
            </w:r>
          </w:p>
        </w:tc>
        <w:tc>
          <w:tcPr>
            <w:tcW w:w="993" w:type="dxa"/>
            <w:shd w:val="clear" w:color="auto" w:fill="5B9BD5" w:themeFill="accent1"/>
          </w:tcPr>
          <w:p w14:paraId="120CA3D2" w14:textId="77777777" w:rsidR="00ED1EF1" w:rsidRPr="00581566" w:rsidRDefault="00ED1EF1" w:rsidP="00944C58">
            <w:pPr>
              <w:rPr>
                <w:rFonts w:ascii="Calibri" w:hAnsi="Calibri" w:cs="Calibri"/>
                <w:sz w:val="20"/>
                <w:szCs w:val="20"/>
              </w:rPr>
            </w:pPr>
            <w:r w:rsidRPr="00581566">
              <w:rPr>
                <w:rFonts w:ascii="Calibri" w:hAnsi="Calibri" w:cs="Calibri"/>
                <w:sz w:val="20"/>
                <w:szCs w:val="20"/>
              </w:rPr>
              <w:t>celkem hodin</w:t>
            </w:r>
          </w:p>
        </w:tc>
        <w:tc>
          <w:tcPr>
            <w:tcW w:w="1275" w:type="dxa"/>
            <w:shd w:val="clear" w:color="auto" w:fill="5B9BD5" w:themeFill="accent1"/>
          </w:tcPr>
          <w:p w14:paraId="09F55C79" w14:textId="77777777" w:rsidR="00ED1EF1" w:rsidRPr="00581566" w:rsidRDefault="00ED1EF1" w:rsidP="00944C58">
            <w:pPr>
              <w:rPr>
                <w:rFonts w:ascii="Calibri" w:hAnsi="Calibri" w:cs="Calibri"/>
                <w:sz w:val="20"/>
                <w:szCs w:val="20"/>
              </w:rPr>
            </w:pPr>
            <w:r w:rsidRPr="00581566">
              <w:rPr>
                <w:rFonts w:ascii="Calibri" w:hAnsi="Calibri" w:cs="Calibri"/>
                <w:sz w:val="20"/>
                <w:szCs w:val="20"/>
              </w:rPr>
              <w:t>odměna za 1 hodinu</w:t>
            </w:r>
          </w:p>
        </w:tc>
        <w:tc>
          <w:tcPr>
            <w:tcW w:w="851" w:type="dxa"/>
            <w:shd w:val="clear" w:color="auto" w:fill="5B9BD5" w:themeFill="accent1"/>
          </w:tcPr>
          <w:p w14:paraId="24E955BE" w14:textId="77777777" w:rsidR="00ED1EF1" w:rsidRPr="00581566" w:rsidRDefault="00ED1EF1" w:rsidP="00944C58">
            <w:pPr>
              <w:rPr>
                <w:rFonts w:ascii="Calibri" w:hAnsi="Calibri" w:cs="Calibri"/>
                <w:sz w:val="20"/>
                <w:szCs w:val="20"/>
              </w:rPr>
            </w:pPr>
            <w:r w:rsidRPr="00581566">
              <w:rPr>
                <w:rFonts w:ascii="Calibri" w:hAnsi="Calibri" w:cs="Calibri"/>
                <w:sz w:val="20"/>
                <w:szCs w:val="20"/>
              </w:rPr>
              <w:t>odměna celkem</w:t>
            </w:r>
          </w:p>
        </w:tc>
        <w:tc>
          <w:tcPr>
            <w:tcW w:w="1276" w:type="dxa"/>
            <w:shd w:val="clear" w:color="auto" w:fill="5B9BD5" w:themeFill="accent1"/>
          </w:tcPr>
          <w:p w14:paraId="268B0DF3" w14:textId="77777777" w:rsidR="00ED1EF1" w:rsidRPr="00581566" w:rsidRDefault="00ED1EF1" w:rsidP="00944C58">
            <w:pPr>
              <w:rPr>
                <w:rFonts w:ascii="Calibri" w:hAnsi="Calibri" w:cs="Calibri"/>
                <w:sz w:val="20"/>
                <w:szCs w:val="20"/>
              </w:rPr>
            </w:pPr>
            <w:r w:rsidRPr="00581566">
              <w:rPr>
                <w:rFonts w:ascii="Calibri" w:hAnsi="Calibri" w:cs="Calibri"/>
                <w:sz w:val="20"/>
                <w:szCs w:val="20"/>
              </w:rPr>
              <w:t>Zákonné odvody</w:t>
            </w:r>
          </w:p>
        </w:tc>
        <w:tc>
          <w:tcPr>
            <w:tcW w:w="1413" w:type="dxa"/>
            <w:shd w:val="clear" w:color="auto" w:fill="5B9BD5" w:themeFill="accent1"/>
          </w:tcPr>
          <w:p w14:paraId="3FA2F865" w14:textId="77777777" w:rsidR="00ED1EF1" w:rsidRPr="00581566" w:rsidRDefault="00ED1EF1" w:rsidP="00944C58">
            <w:pPr>
              <w:rPr>
                <w:rFonts w:ascii="Calibri" w:hAnsi="Calibri" w:cs="Calibri"/>
                <w:sz w:val="20"/>
                <w:szCs w:val="20"/>
              </w:rPr>
            </w:pPr>
            <w:r w:rsidRPr="00581566">
              <w:rPr>
                <w:rFonts w:ascii="Calibri" w:hAnsi="Calibri" w:cs="Calibri"/>
                <w:sz w:val="20"/>
                <w:szCs w:val="20"/>
              </w:rPr>
              <w:t>požadovaná dotace</w:t>
            </w:r>
          </w:p>
        </w:tc>
      </w:tr>
      <w:tr w:rsidR="00ED1EF1" w:rsidRPr="007635C5" w14:paraId="3E026EE9" w14:textId="77777777" w:rsidTr="00944C58">
        <w:trPr>
          <w:trHeight w:val="302"/>
        </w:trPr>
        <w:tc>
          <w:tcPr>
            <w:tcW w:w="993" w:type="dxa"/>
          </w:tcPr>
          <w:p w14:paraId="6DBA6050" w14:textId="77777777" w:rsidR="00ED1EF1" w:rsidRPr="007635C5" w:rsidRDefault="00ED1EF1" w:rsidP="00944C58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220DE06A" w14:textId="77777777" w:rsidR="00ED1EF1" w:rsidRPr="007635C5" w:rsidRDefault="00ED1EF1" w:rsidP="00944C58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09670606" w14:textId="77777777" w:rsidR="00ED1EF1" w:rsidRPr="007635C5" w:rsidRDefault="00ED1EF1" w:rsidP="00944C58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3" w:type="dxa"/>
          </w:tcPr>
          <w:p w14:paraId="505EBA8B" w14:textId="77777777" w:rsidR="00ED1EF1" w:rsidRPr="007635C5" w:rsidRDefault="00ED1EF1" w:rsidP="00944C58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5D274055" w14:textId="77777777" w:rsidR="00ED1EF1" w:rsidRPr="007635C5" w:rsidRDefault="00ED1EF1" w:rsidP="00944C58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1" w:type="dxa"/>
          </w:tcPr>
          <w:p w14:paraId="45DBF4EA" w14:textId="77777777" w:rsidR="00ED1EF1" w:rsidRPr="007635C5" w:rsidRDefault="00ED1EF1" w:rsidP="00944C58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224F8E66" w14:textId="77777777" w:rsidR="00ED1EF1" w:rsidRPr="007635C5" w:rsidRDefault="00ED1EF1" w:rsidP="00944C58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3" w:type="dxa"/>
          </w:tcPr>
          <w:p w14:paraId="6116AD47" w14:textId="77777777" w:rsidR="00ED1EF1" w:rsidRPr="007635C5" w:rsidRDefault="00ED1EF1" w:rsidP="00944C58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ED1EF1" w:rsidRPr="007635C5" w14:paraId="7A6C5BF6" w14:textId="77777777" w:rsidTr="00944C58">
        <w:trPr>
          <w:trHeight w:val="315"/>
        </w:trPr>
        <w:tc>
          <w:tcPr>
            <w:tcW w:w="993" w:type="dxa"/>
          </w:tcPr>
          <w:p w14:paraId="7E65AC9E" w14:textId="77777777" w:rsidR="00ED1EF1" w:rsidRPr="007635C5" w:rsidRDefault="00ED1EF1" w:rsidP="00944C58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1D9C30A5" w14:textId="77777777" w:rsidR="00ED1EF1" w:rsidRPr="007635C5" w:rsidRDefault="00ED1EF1" w:rsidP="00944C58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0C02FE8A" w14:textId="77777777" w:rsidR="00ED1EF1" w:rsidRPr="007635C5" w:rsidRDefault="00ED1EF1" w:rsidP="00944C58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3" w:type="dxa"/>
          </w:tcPr>
          <w:p w14:paraId="69EBAA61" w14:textId="77777777" w:rsidR="00ED1EF1" w:rsidRPr="007635C5" w:rsidRDefault="00ED1EF1" w:rsidP="00944C58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10F43890" w14:textId="77777777" w:rsidR="00ED1EF1" w:rsidRPr="007635C5" w:rsidRDefault="00ED1EF1" w:rsidP="00944C58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1" w:type="dxa"/>
          </w:tcPr>
          <w:p w14:paraId="042AA051" w14:textId="77777777" w:rsidR="00ED1EF1" w:rsidRPr="007635C5" w:rsidRDefault="00ED1EF1" w:rsidP="00944C58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7254F926" w14:textId="77777777" w:rsidR="00ED1EF1" w:rsidRPr="007635C5" w:rsidRDefault="00ED1EF1" w:rsidP="00944C58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3" w:type="dxa"/>
          </w:tcPr>
          <w:p w14:paraId="40E709B6" w14:textId="77777777" w:rsidR="00ED1EF1" w:rsidRPr="007635C5" w:rsidRDefault="00ED1EF1" w:rsidP="00944C58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14:paraId="2A10EC32" w14:textId="77777777" w:rsidR="00ED1EF1" w:rsidRDefault="00ED1EF1" w:rsidP="00ED1EF1">
      <w:pPr>
        <w:rPr>
          <w:rFonts w:ascii="Calibri" w:hAnsi="Calibri" w:cs="Calibri"/>
          <w:b/>
          <w:sz w:val="27"/>
          <w:szCs w:val="27"/>
        </w:rPr>
      </w:pPr>
    </w:p>
    <w:p w14:paraId="66420F81" w14:textId="77777777" w:rsidR="00ED1EF1" w:rsidRDefault="00ED1EF1" w:rsidP="00ED1EF1">
      <w:pPr>
        <w:pStyle w:val="Text"/>
        <w:ind w:firstLine="0"/>
        <w:rPr>
          <w:rFonts w:asciiTheme="minorHAnsi" w:hAnsiTheme="minorHAnsi"/>
        </w:rPr>
      </w:pPr>
    </w:p>
    <w:p w14:paraId="0F59C3CC" w14:textId="77777777" w:rsidR="00ED1EF1" w:rsidRDefault="00ED1EF1" w:rsidP="00ED1EF1">
      <w:pPr>
        <w:pStyle w:val="Text"/>
        <w:ind w:firstLine="0"/>
        <w:rPr>
          <w:rFonts w:asciiTheme="minorHAnsi" w:hAnsiTheme="minorHAnsi"/>
        </w:rPr>
      </w:pPr>
    </w:p>
    <w:p w14:paraId="01B92D39" w14:textId="77777777" w:rsidR="00ED1EF1" w:rsidRPr="001A66C6" w:rsidRDefault="00ED1EF1" w:rsidP="00ED1EF1">
      <w:pPr>
        <w:pStyle w:val="Nzev"/>
        <w:jc w:val="left"/>
        <w:rPr>
          <w:rFonts w:asciiTheme="minorHAnsi" w:hAnsiTheme="minorHAnsi"/>
        </w:rPr>
      </w:pPr>
      <w:r>
        <w:rPr>
          <w:rFonts w:ascii="Calibri" w:hAnsi="Calibri"/>
          <w:b w:val="0"/>
          <w:sz w:val="19"/>
          <w:szCs w:val="19"/>
        </w:rPr>
        <w:t>Jméno a příjmení</w:t>
      </w:r>
      <w:r w:rsidRPr="004F5994">
        <w:rPr>
          <w:rFonts w:ascii="Calibri" w:hAnsi="Calibri"/>
          <w:b w:val="0"/>
          <w:sz w:val="19"/>
          <w:szCs w:val="19"/>
        </w:rPr>
        <w:t xml:space="preserve">, e-mail </w:t>
      </w:r>
      <w:r>
        <w:rPr>
          <w:rFonts w:ascii="Calibri" w:hAnsi="Calibri"/>
          <w:b w:val="0"/>
          <w:sz w:val="19"/>
          <w:szCs w:val="19"/>
        </w:rPr>
        <w:t xml:space="preserve">a telefon </w:t>
      </w:r>
      <w:r w:rsidRPr="004F5994">
        <w:rPr>
          <w:rFonts w:ascii="Calibri" w:hAnsi="Calibri"/>
          <w:b w:val="0"/>
          <w:sz w:val="19"/>
          <w:szCs w:val="19"/>
        </w:rPr>
        <w:t xml:space="preserve">osoby, která </w:t>
      </w:r>
      <w:r>
        <w:rPr>
          <w:rFonts w:ascii="Calibri" w:hAnsi="Calibri"/>
          <w:b w:val="0"/>
          <w:sz w:val="19"/>
          <w:szCs w:val="19"/>
        </w:rPr>
        <w:t>žádost</w:t>
      </w:r>
      <w:r w:rsidRPr="004F5994">
        <w:rPr>
          <w:rFonts w:ascii="Calibri" w:hAnsi="Calibri"/>
          <w:b w:val="0"/>
          <w:sz w:val="19"/>
          <w:szCs w:val="19"/>
        </w:rPr>
        <w:t xml:space="preserve"> zpracovala: </w:t>
      </w:r>
    </w:p>
    <w:p w14:paraId="38089B74" w14:textId="77777777" w:rsidR="00ED1EF1" w:rsidRDefault="00ED1EF1" w:rsidP="00ED1E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cs"/>
        </w:rPr>
      </w:pPr>
    </w:p>
    <w:p w14:paraId="3D409061" w14:textId="77777777" w:rsidR="00ED1EF1" w:rsidRDefault="00ED1EF1" w:rsidP="00ED1EF1">
      <w:pPr>
        <w:spacing w:after="0" w:line="240" w:lineRule="auto"/>
        <w:jc w:val="both"/>
        <w:rPr>
          <w:rFonts w:ascii="Calibri" w:hAnsi="Calibri" w:cs="Calibri"/>
          <w:lang w:val="cs"/>
        </w:rPr>
      </w:pPr>
    </w:p>
    <w:p w14:paraId="70EF9E8B" w14:textId="77777777" w:rsidR="00ED1EF1" w:rsidRDefault="00ED1EF1" w:rsidP="00ED1EF1">
      <w:pPr>
        <w:spacing w:after="0" w:line="240" w:lineRule="auto"/>
        <w:jc w:val="both"/>
        <w:rPr>
          <w:rFonts w:ascii="Calibri" w:eastAsia="Times New Roman" w:hAnsi="Calibri" w:cs="Calibri"/>
          <w:b/>
          <w:sz w:val="27"/>
          <w:szCs w:val="27"/>
        </w:rPr>
      </w:pPr>
    </w:p>
    <w:p w14:paraId="33A23B60" w14:textId="77777777" w:rsidR="00ED1EF1" w:rsidRDefault="00ED1EF1" w:rsidP="00ED1EF1">
      <w:pPr>
        <w:spacing w:after="0" w:line="240" w:lineRule="auto"/>
        <w:jc w:val="both"/>
        <w:rPr>
          <w:rFonts w:ascii="Calibri" w:eastAsia="Times New Roman" w:hAnsi="Calibri" w:cs="Calibri"/>
          <w:b/>
          <w:sz w:val="27"/>
          <w:szCs w:val="27"/>
        </w:rPr>
      </w:pPr>
    </w:p>
    <w:p w14:paraId="71CC9588" w14:textId="77777777" w:rsidR="00ED1EF1" w:rsidRDefault="00ED1EF1" w:rsidP="00ED1EF1">
      <w:pPr>
        <w:spacing w:after="0" w:line="240" w:lineRule="auto"/>
        <w:jc w:val="both"/>
        <w:rPr>
          <w:rFonts w:ascii="Calibri" w:eastAsia="Times New Roman" w:hAnsi="Calibri" w:cs="Calibri"/>
          <w:b/>
          <w:sz w:val="27"/>
          <w:szCs w:val="27"/>
        </w:rPr>
      </w:pPr>
    </w:p>
    <w:p w14:paraId="5091836F" w14:textId="77777777" w:rsidR="00ED1EF1" w:rsidRDefault="00ED1EF1" w:rsidP="00ED1EF1">
      <w:pPr>
        <w:spacing w:after="0" w:line="240" w:lineRule="auto"/>
        <w:jc w:val="both"/>
        <w:rPr>
          <w:rFonts w:ascii="Calibri" w:eastAsia="Times New Roman" w:hAnsi="Calibri" w:cs="Calibri"/>
          <w:b/>
          <w:sz w:val="27"/>
          <w:szCs w:val="27"/>
        </w:rPr>
      </w:pPr>
    </w:p>
    <w:p w14:paraId="796C0B11" w14:textId="77777777" w:rsidR="00ED1EF1" w:rsidRDefault="00ED1EF1" w:rsidP="00ED1EF1">
      <w:pPr>
        <w:spacing w:after="0" w:line="240" w:lineRule="auto"/>
        <w:jc w:val="both"/>
        <w:rPr>
          <w:rFonts w:ascii="Calibri" w:eastAsia="Times New Roman" w:hAnsi="Calibri" w:cs="Calibri"/>
          <w:b/>
          <w:sz w:val="27"/>
          <w:szCs w:val="27"/>
        </w:rPr>
      </w:pPr>
    </w:p>
    <w:p w14:paraId="042DE14F" w14:textId="77777777" w:rsidR="00DE52DC" w:rsidRDefault="00DE52DC"/>
    <w:sectPr w:rsidR="00DE52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27137" w14:textId="77777777" w:rsidR="00200465" w:rsidRDefault="00200465" w:rsidP="00ED1EF1">
      <w:pPr>
        <w:spacing w:after="0" w:line="240" w:lineRule="auto"/>
      </w:pPr>
      <w:r>
        <w:separator/>
      </w:r>
    </w:p>
  </w:endnote>
  <w:endnote w:type="continuationSeparator" w:id="0">
    <w:p w14:paraId="18728C94" w14:textId="77777777" w:rsidR="00200465" w:rsidRDefault="00200465" w:rsidP="00ED1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9172434"/>
      <w:docPartObj>
        <w:docPartGallery w:val="Page Numbers (Bottom of Page)"/>
        <w:docPartUnique/>
      </w:docPartObj>
    </w:sdtPr>
    <w:sdtEndPr/>
    <w:sdtContent>
      <w:p w14:paraId="266FAEA7" w14:textId="07A4C94B" w:rsidR="00644142" w:rsidRDefault="0064414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B9AE0" w14:textId="77777777" w:rsidR="00200465" w:rsidRDefault="00200465" w:rsidP="00ED1EF1">
      <w:pPr>
        <w:spacing w:after="0" w:line="240" w:lineRule="auto"/>
      </w:pPr>
      <w:r>
        <w:separator/>
      </w:r>
    </w:p>
  </w:footnote>
  <w:footnote w:type="continuationSeparator" w:id="0">
    <w:p w14:paraId="7B526595" w14:textId="77777777" w:rsidR="00200465" w:rsidRDefault="00200465" w:rsidP="00ED1EF1">
      <w:pPr>
        <w:spacing w:after="0" w:line="240" w:lineRule="auto"/>
      </w:pPr>
      <w:r>
        <w:continuationSeparator/>
      </w:r>
    </w:p>
  </w:footnote>
  <w:footnote w:id="1">
    <w:p w14:paraId="40F191E6" w14:textId="77777777" w:rsidR="009A44AF" w:rsidRPr="00FF38E4" w:rsidRDefault="009A44AF" w:rsidP="00ED1EF1">
      <w:pPr>
        <w:pStyle w:val="Textpoznpodarou"/>
        <w:rPr>
          <w:bCs/>
        </w:rPr>
      </w:pPr>
      <w:r w:rsidRPr="00FF38E4">
        <w:rPr>
          <w:rStyle w:val="Znakapoznpodarou"/>
        </w:rPr>
        <w:footnoteRef/>
      </w:r>
      <w:r w:rsidRPr="00FF38E4">
        <w:t xml:space="preserve"> </w:t>
      </w:r>
      <w:r w:rsidRPr="00FF38E4">
        <w:rPr>
          <w:bCs/>
        </w:rPr>
        <w:t>Z dotace lze hradit pouze jízdné ve výši odpovídající ceně jízdenky za prostředek hromadné dopravy, a to i</w:t>
      </w:r>
      <w:r>
        <w:rPr>
          <w:bCs/>
        </w:rPr>
        <w:t> </w:t>
      </w:r>
      <w:r w:rsidRPr="00FF38E4">
        <w:rPr>
          <w:bCs/>
        </w:rPr>
        <w:t>v případě použití silničního motorového vozidla.</w:t>
      </w:r>
    </w:p>
    <w:p w14:paraId="0E76EED0" w14:textId="77777777" w:rsidR="009A44AF" w:rsidRPr="00FF38E4" w:rsidRDefault="009A44AF" w:rsidP="00ED1EF1">
      <w:pPr>
        <w:pStyle w:val="Textpoznpodarou"/>
      </w:pPr>
    </w:p>
  </w:footnote>
  <w:footnote w:id="2">
    <w:p w14:paraId="03B45544" w14:textId="77777777" w:rsidR="009A44AF" w:rsidRPr="00FF38E4" w:rsidRDefault="009A44AF" w:rsidP="00ED1EF1">
      <w:pPr>
        <w:pStyle w:val="Textpoznpodarou"/>
      </w:pPr>
      <w:r w:rsidRPr="00FF38E4">
        <w:rPr>
          <w:rStyle w:val="Znakapoznpodarou"/>
        </w:rPr>
        <w:footnoteRef/>
      </w:r>
      <w:r w:rsidRPr="00FF38E4">
        <w:t xml:space="preserve"> Pouze pokud jsou </w:t>
      </w:r>
      <w:r w:rsidRPr="00FF38E4">
        <w:rPr>
          <w:bCs/>
        </w:rPr>
        <w:t>honoráře hrazeny fakturou jako služba, jinak je nezbytné zahrnout je mezi ostatní osobní náklady.</w:t>
      </w:r>
    </w:p>
  </w:footnote>
  <w:footnote w:id="3">
    <w:p w14:paraId="3837D1EB" w14:textId="77777777" w:rsidR="00ED1EF1" w:rsidRPr="002157BD" w:rsidRDefault="00ED1EF1" w:rsidP="00ED1EF1">
      <w:pPr>
        <w:pStyle w:val="Textpoznpodarou"/>
      </w:pPr>
      <w:r w:rsidRPr="002157BD">
        <w:rPr>
          <w:rStyle w:val="Znakapoznpodarou"/>
        </w:rPr>
        <w:footnoteRef/>
      </w:r>
      <w:r w:rsidRPr="002157BD">
        <w:t xml:space="preserve"> </w:t>
      </w:r>
      <w:r w:rsidRPr="002157BD">
        <w:rPr>
          <w:b/>
          <w:u w:val="single"/>
        </w:rPr>
        <w:t>Každá položka rozpočtu v předchozí tabulce musí být zde odůvodněna, v opačném případě nebude brána v potaz. V případě potřeby lze uvést odkaz na přílohu.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2FF9"/>
    <w:multiLevelType w:val="hybridMultilevel"/>
    <w:tmpl w:val="BA12C000"/>
    <w:lvl w:ilvl="0" w:tplc="59D82B5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301DC"/>
    <w:multiLevelType w:val="multilevel"/>
    <w:tmpl w:val="ADC63724"/>
    <w:lvl w:ilvl="0">
      <w:start w:val="1"/>
      <w:numFmt w:val="decimal"/>
      <w:pStyle w:val="Nadpis1"/>
      <w:lvlText w:val="%1."/>
      <w:lvlJc w:val="left"/>
      <w:pPr>
        <w:ind w:left="39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1144" w:hanging="576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4407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82"/>
    <w:rsid w:val="00083B9A"/>
    <w:rsid w:val="000C1136"/>
    <w:rsid w:val="001350E5"/>
    <w:rsid w:val="00200465"/>
    <w:rsid w:val="00281B82"/>
    <w:rsid w:val="00486227"/>
    <w:rsid w:val="004F7B58"/>
    <w:rsid w:val="00526C65"/>
    <w:rsid w:val="0063242E"/>
    <w:rsid w:val="00644142"/>
    <w:rsid w:val="006C2B4D"/>
    <w:rsid w:val="00822423"/>
    <w:rsid w:val="0087326E"/>
    <w:rsid w:val="009A44AF"/>
    <w:rsid w:val="00DE52DC"/>
    <w:rsid w:val="00E16415"/>
    <w:rsid w:val="00E4268F"/>
    <w:rsid w:val="00ED1EF1"/>
    <w:rsid w:val="00E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4E17"/>
  <w15:chartTrackingRefBased/>
  <w15:docId w15:val="{55766315-E1A0-48FF-9463-7CA919BA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1145" w:hanging="57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EF1"/>
    <w:pPr>
      <w:spacing w:before="0" w:after="160" w:line="259" w:lineRule="auto"/>
      <w:ind w:left="0" w:firstLine="0"/>
      <w:jc w:val="left"/>
    </w:pPr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7326E"/>
    <w:pPr>
      <w:keepNext/>
      <w:keepLines/>
      <w:numPr>
        <w:numId w:val="10"/>
      </w:numPr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87326E"/>
    <w:pPr>
      <w:keepNext/>
      <w:keepLines/>
      <w:numPr>
        <w:ilvl w:val="1"/>
        <w:numId w:val="10"/>
      </w:numPr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87326E"/>
    <w:pPr>
      <w:keepNext/>
      <w:keepLines/>
      <w:numPr>
        <w:ilvl w:val="2"/>
        <w:numId w:val="10"/>
      </w:numPr>
      <w:spacing w:before="4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87326E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87326E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87326E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87326E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326E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87326E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qFormat/>
    <w:rsid w:val="0087326E"/>
    <w:pPr>
      <w:spacing w:before="120"/>
      <w:ind w:firstLine="851"/>
    </w:pPr>
    <w:rPr>
      <w:rFonts w:ascii="Times New Roman" w:eastAsia="Times New Roman" w:hAnsi="Times New Roman"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87326E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87326E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rsid w:val="0087326E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8732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rsid w:val="008732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rsid w:val="0087326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rsid w:val="0087326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32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rsid w:val="008732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link w:val="NzevChar"/>
    <w:qFormat/>
    <w:rsid w:val="0087326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7326E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326E"/>
    <w:rPr>
      <w:rFonts w:cs="Times New Roman"/>
      <w:b/>
      <w:bCs/>
    </w:rPr>
  </w:style>
  <w:style w:type="paragraph" w:styleId="Bezmezer">
    <w:name w:val="No Spacing"/>
    <w:uiPriority w:val="1"/>
    <w:qFormat/>
    <w:rsid w:val="0087326E"/>
  </w:style>
  <w:style w:type="paragraph" w:styleId="Odstavecseseznamem">
    <w:name w:val="List Paragraph"/>
    <w:basedOn w:val="Normln"/>
    <w:uiPriority w:val="34"/>
    <w:qFormat/>
    <w:rsid w:val="0087326E"/>
    <w:pPr>
      <w:ind w:left="720"/>
      <w:contextualSpacing/>
    </w:pPr>
    <w:rPr>
      <w:rFonts w:ascii="Times New Roman" w:eastAsia="Times New Roman" w:hAnsi="Times New Roman"/>
      <w:sz w:val="28"/>
      <w:szCs w:val="20"/>
    </w:rPr>
  </w:style>
  <w:style w:type="character" w:styleId="Zdraznnintenzivn">
    <w:name w:val="Intense Emphasis"/>
    <w:uiPriority w:val="21"/>
    <w:qFormat/>
    <w:rsid w:val="0087326E"/>
    <w:rPr>
      <w:b/>
      <w:bCs/>
      <w:i/>
      <w:iCs/>
      <w:color w:val="4F81BD"/>
    </w:rPr>
  </w:style>
  <w:style w:type="paragraph" w:styleId="Nadpisobsahu">
    <w:name w:val="TOC Heading"/>
    <w:basedOn w:val="Nadpis1"/>
    <w:next w:val="Normln"/>
    <w:uiPriority w:val="39"/>
    <w:unhideWhenUsed/>
    <w:qFormat/>
    <w:rsid w:val="0087326E"/>
    <w:pPr>
      <w:outlineLvl w:val="9"/>
    </w:pPr>
  </w:style>
  <w:style w:type="paragraph" w:styleId="Textpoznpodarou">
    <w:name w:val="footnote text"/>
    <w:basedOn w:val="Normln"/>
    <w:link w:val="TextpoznpodarouChar"/>
    <w:uiPriority w:val="99"/>
    <w:semiHidden/>
    <w:rsid w:val="00ED1EF1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1EF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ED1EF1"/>
    <w:rPr>
      <w:vertAlign w:val="superscript"/>
    </w:rPr>
  </w:style>
  <w:style w:type="paragraph" w:customStyle="1" w:styleId="bSS">
    <w:name w:val="b.SS"/>
    <w:basedOn w:val="Normln"/>
    <w:rsid w:val="00ED1EF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644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4142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4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4142"/>
    <w:rPr>
      <w:rFonts w:eastAsiaTheme="minorEastAsia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Havlíková Jana</dc:creator>
  <cp:keywords/>
  <dc:description/>
  <cp:lastModifiedBy>Kubecová Jana</cp:lastModifiedBy>
  <cp:revision>4</cp:revision>
  <dcterms:created xsi:type="dcterms:W3CDTF">2021-11-04T08:07:00Z</dcterms:created>
  <dcterms:modified xsi:type="dcterms:W3CDTF">2022-02-22T09:02:00Z</dcterms:modified>
</cp:coreProperties>
</file>