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5040B" w14:textId="7940A429" w:rsidR="00DB12B1" w:rsidRPr="00DB12B1" w:rsidRDefault="00DB12B1" w:rsidP="00DB12B1">
      <w:pPr>
        <w:spacing w:line="240" w:lineRule="auto"/>
        <w:jc w:val="right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DB12B1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Příloha č. </w:t>
      </w:r>
      <w:r w:rsidR="00CC6DCC">
        <w:rPr>
          <w:rFonts w:ascii="Times New Roman" w:eastAsia="SimSun" w:hAnsi="Times New Roman" w:cs="Times New Roman"/>
          <w:b/>
          <w:kern w:val="3"/>
          <w:sz w:val="24"/>
          <w:szCs w:val="24"/>
        </w:rPr>
        <w:t>3</w:t>
      </w:r>
    </w:p>
    <w:p w14:paraId="62A1F57A" w14:textId="77777777" w:rsidR="00DB12B1" w:rsidRPr="00DB12B1" w:rsidRDefault="00DB12B1" w:rsidP="00DB12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32"/>
          <w:szCs w:val="32"/>
        </w:rPr>
      </w:pPr>
    </w:p>
    <w:p w14:paraId="7A53404E" w14:textId="65E0F137" w:rsidR="00DB12B1" w:rsidRPr="00DB12B1" w:rsidRDefault="00DB12B1" w:rsidP="00DB12B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32"/>
          <w:szCs w:val="32"/>
        </w:rPr>
      </w:pPr>
      <w:r w:rsidRPr="00DB12B1">
        <w:rPr>
          <w:rFonts w:ascii="Times New Roman" w:eastAsia="Calibri" w:hAnsi="Times New Roman" w:cs="Times New Roman"/>
          <w:b/>
          <w:kern w:val="3"/>
          <w:sz w:val="32"/>
          <w:szCs w:val="32"/>
        </w:rPr>
        <w:t>Vzor Investičního záměru</w:t>
      </w:r>
    </w:p>
    <w:p w14:paraId="66D6DB42" w14:textId="77777777" w:rsidR="00DB12B1" w:rsidRPr="00DB12B1" w:rsidRDefault="00DB12B1" w:rsidP="00DB12B1">
      <w:pPr>
        <w:spacing w:line="240" w:lineRule="auto"/>
        <w:jc w:val="center"/>
        <w:rPr>
          <w:rFonts w:ascii="Times New Roman" w:eastAsia="SimSun" w:hAnsi="Times New Roman" w:cs="Times New Roman"/>
          <w:b/>
          <w:kern w:val="3"/>
        </w:rPr>
      </w:pPr>
    </w:p>
    <w:p w14:paraId="5BA6549B" w14:textId="77777777" w:rsidR="00DB12B1" w:rsidRPr="00DB12B1" w:rsidRDefault="00DB12B1" w:rsidP="00DB12B1">
      <w:pPr>
        <w:spacing w:line="240" w:lineRule="auto"/>
        <w:ind w:left="2835" w:hanging="2835"/>
        <w:jc w:val="both"/>
        <w:rPr>
          <w:rFonts w:ascii="Times New Roman" w:eastAsia="SimSun" w:hAnsi="Times New Roman" w:cs="Times New Roman"/>
          <w:b/>
          <w:kern w:val="3"/>
        </w:rPr>
      </w:pPr>
      <w:r w:rsidRPr="00DB12B1">
        <w:rPr>
          <w:rFonts w:ascii="Times New Roman" w:eastAsia="SimSun" w:hAnsi="Times New Roman" w:cs="Times New Roman"/>
          <w:b/>
          <w:kern w:val="3"/>
        </w:rPr>
        <w:t>Název akce:</w:t>
      </w:r>
      <w:r w:rsidRPr="00DB12B1">
        <w:rPr>
          <w:rFonts w:ascii="Times New Roman" w:eastAsia="SimSun" w:hAnsi="Times New Roman" w:cs="Times New Roman"/>
          <w:b/>
          <w:kern w:val="3"/>
        </w:rPr>
        <w:tab/>
      </w:r>
      <w:r w:rsidRPr="00DB12B1"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  <w:t>(příklad: rekonstrukce střechy na TZ…)</w:t>
      </w:r>
      <w:r w:rsidRPr="00DB12B1">
        <w:rPr>
          <w:rFonts w:ascii="Times New Roman" w:eastAsia="SimSun" w:hAnsi="Times New Roman" w:cs="Times New Roman"/>
          <w:b/>
          <w:color w:val="2F5496" w:themeColor="accent1" w:themeShade="BF"/>
          <w:kern w:val="3"/>
        </w:rPr>
        <w:t xml:space="preserve"> </w:t>
      </w:r>
    </w:p>
    <w:p w14:paraId="1708B227" w14:textId="0BF47309" w:rsidR="00DB12B1" w:rsidRPr="00DB12B1" w:rsidRDefault="00DB12B1" w:rsidP="00DB12B1">
      <w:pPr>
        <w:spacing w:line="240" w:lineRule="auto"/>
        <w:jc w:val="both"/>
        <w:rPr>
          <w:rFonts w:ascii="Times New Roman" w:eastAsia="SimSun" w:hAnsi="Times New Roman" w:cs="Times New Roman"/>
          <w:b/>
          <w:kern w:val="3"/>
        </w:rPr>
      </w:pPr>
      <w:r w:rsidRPr="00DB12B1">
        <w:rPr>
          <w:rFonts w:ascii="Times New Roman" w:eastAsia="SimSun" w:hAnsi="Times New Roman" w:cs="Times New Roman"/>
          <w:b/>
          <w:kern w:val="3"/>
        </w:rPr>
        <w:t>Program (subtitul):</w:t>
      </w:r>
      <w:r w:rsidRPr="00DB12B1">
        <w:rPr>
          <w:rFonts w:ascii="Times New Roman" w:eastAsia="SimSun" w:hAnsi="Times New Roman" w:cs="Times New Roman"/>
          <w:b/>
          <w:kern w:val="3"/>
        </w:rPr>
        <w:tab/>
      </w:r>
      <w:r w:rsidRPr="00DB12B1">
        <w:rPr>
          <w:rFonts w:ascii="Times New Roman" w:eastAsia="SimSun" w:hAnsi="Times New Roman" w:cs="Times New Roman"/>
          <w:b/>
          <w:kern w:val="3"/>
        </w:rPr>
        <w:tab/>
        <w:t>133 7</w:t>
      </w:r>
      <w:r w:rsidR="00F475E5">
        <w:rPr>
          <w:rFonts w:ascii="Times New Roman" w:eastAsia="SimSun" w:hAnsi="Times New Roman" w:cs="Times New Roman"/>
          <w:b/>
          <w:kern w:val="3"/>
        </w:rPr>
        <w:t>2</w:t>
      </w:r>
      <w:r w:rsidRPr="00DB12B1">
        <w:rPr>
          <w:rFonts w:ascii="Times New Roman" w:eastAsia="SimSun" w:hAnsi="Times New Roman" w:cs="Times New Roman"/>
          <w:b/>
          <w:kern w:val="3"/>
        </w:rPr>
        <w:t xml:space="preserve">0 Rozvoj materiálně technické základny </w:t>
      </w:r>
      <w:r w:rsidRPr="00DB12B1">
        <w:rPr>
          <w:rFonts w:ascii="Times New Roman" w:eastAsia="SimSun" w:hAnsi="Times New Roman" w:cs="Times New Roman"/>
          <w:b/>
          <w:kern w:val="3"/>
        </w:rPr>
        <w:tab/>
      </w:r>
      <w:r w:rsidRPr="00DB12B1">
        <w:rPr>
          <w:rFonts w:ascii="Times New Roman" w:eastAsia="SimSun" w:hAnsi="Times New Roman" w:cs="Times New Roman"/>
          <w:b/>
          <w:kern w:val="3"/>
        </w:rPr>
        <w:tab/>
      </w:r>
      <w:r w:rsidRPr="00DB12B1">
        <w:rPr>
          <w:rFonts w:ascii="Times New Roman" w:eastAsia="SimSun" w:hAnsi="Times New Roman" w:cs="Times New Roman"/>
          <w:b/>
          <w:kern w:val="3"/>
        </w:rPr>
        <w:tab/>
      </w:r>
      <w:r w:rsidRPr="00DB12B1">
        <w:rPr>
          <w:rFonts w:ascii="Times New Roman" w:eastAsia="SimSun" w:hAnsi="Times New Roman" w:cs="Times New Roman"/>
          <w:b/>
          <w:kern w:val="3"/>
        </w:rPr>
        <w:tab/>
      </w:r>
      <w:r w:rsidRPr="00DB12B1">
        <w:rPr>
          <w:rFonts w:ascii="Times New Roman" w:eastAsia="SimSun" w:hAnsi="Times New Roman" w:cs="Times New Roman"/>
          <w:b/>
          <w:kern w:val="3"/>
        </w:rPr>
        <w:tab/>
      </w:r>
      <w:r w:rsidRPr="00DB12B1">
        <w:rPr>
          <w:rFonts w:ascii="Times New Roman" w:eastAsia="SimSun" w:hAnsi="Times New Roman" w:cs="Times New Roman"/>
          <w:b/>
          <w:kern w:val="3"/>
        </w:rPr>
        <w:tab/>
        <w:t>mimoškolních aktivit dětí a mládeže</w:t>
      </w:r>
      <w:r w:rsidRPr="00DB12B1">
        <w:rPr>
          <w:rFonts w:ascii="Times New Roman" w:eastAsia="SimSun" w:hAnsi="Times New Roman" w:cs="Times New Roman"/>
          <w:b/>
          <w:kern w:val="3"/>
        </w:rPr>
        <w:tab/>
      </w:r>
    </w:p>
    <w:p w14:paraId="0A0D6217" w14:textId="77777777" w:rsidR="008D0163" w:rsidRDefault="008D0163" w:rsidP="00DB12B1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</w:rPr>
      </w:pPr>
    </w:p>
    <w:p w14:paraId="43A72E9A" w14:textId="0BC7C641" w:rsidR="00DB12B1" w:rsidRPr="00DB12B1" w:rsidRDefault="00DB12B1" w:rsidP="00DB12B1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</w:rPr>
      </w:pPr>
      <w:r w:rsidRPr="00DB12B1">
        <w:rPr>
          <w:rFonts w:ascii="Times New Roman" w:eastAsia="SimSun" w:hAnsi="Times New Roman" w:cs="Times New Roman"/>
          <w:b/>
          <w:kern w:val="3"/>
        </w:rPr>
        <w:t xml:space="preserve">Ev. č. </w:t>
      </w:r>
      <w:proofErr w:type="gramStart"/>
      <w:r w:rsidRPr="00DB12B1">
        <w:rPr>
          <w:rFonts w:ascii="Times New Roman" w:eastAsia="SimSun" w:hAnsi="Times New Roman" w:cs="Times New Roman"/>
          <w:b/>
          <w:kern w:val="3"/>
        </w:rPr>
        <w:t xml:space="preserve">EDS:   </w:t>
      </w:r>
      <w:proofErr w:type="gramEnd"/>
      <w:r w:rsidRPr="00DB12B1">
        <w:rPr>
          <w:rFonts w:ascii="Times New Roman" w:eastAsia="SimSun" w:hAnsi="Times New Roman" w:cs="Times New Roman"/>
          <w:b/>
          <w:kern w:val="3"/>
        </w:rPr>
        <w:t xml:space="preserve">    …………………</w:t>
      </w:r>
    </w:p>
    <w:p w14:paraId="7FB398C4" w14:textId="77777777" w:rsidR="00DB12B1" w:rsidRPr="00DB12B1" w:rsidRDefault="00DB12B1" w:rsidP="00DB12B1">
      <w:pPr>
        <w:spacing w:after="0" w:line="240" w:lineRule="auto"/>
        <w:jc w:val="both"/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</w:pPr>
      <w:r w:rsidRPr="00DB12B1"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  <w:t>(doplní správce programu)</w:t>
      </w:r>
    </w:p>
    <w:p w14:paraId="27F89AB4" w14:textId="77777777" w:rsidR="00DB12B1" w:rsidRPr="00DB12B1" w:rsidRDefault="00DB12B1" w:rsidP="00DB12B1">
      <w:pPr>
        <w:spacing w:line="240" w:lineRule="auto"/>
        <w:jc w:val="both"/>
        <w:rPr>
          <w:rFonts w:ascii="Times New Roman" w:eastAsia="SimSun" w:hAnsi="Times New Roman" w:cs="Times New Roman"/>
          <w:kern w:val="3"/>
        </w:rPr>
      </w:pPr>
    </w:p>
    <w:p w14:paraId="0753BCD7" w14:textId="77777777" w:rsidR="00DB12B1" w:rsidRPr="00DB12B1" w:rsidRDefault="00DB12B1" w:rsidP="00DB12B1">
      <w:pPr>
        <w:tabs>
          <w:tab w:val="left" w:pos="2835"/>
        </w:tabs>
        <w:spacing w:line="240" w:lineRule="auto"/>
        <w:ind w:left="2832" w:hanging="2832"/>
        <w:jc w:val="both"/>
        <w:rPr>
          <w:rFonts w:ascii="Times New Roman" w:eastAsia="SimSun" w:hAnsi="Times New Roman" w:cs="Times New Roman"/>
          <w:i/>
          <w:kern w:val="3"/>
        </w:rPr>
      </w:pPr>
      <w:r w:rsidRPr="00DB12B1">
        <w:rPr>
          <w:rFonts w:ascii="Times New Roman" w:eastAsia="SimSun" w:hAnsi="Times New Roman" w:cs="Times New Roman"/>
          <w:b/>
          <w:kern w:val="3"/>
        </w:rPr>
        <w:t>Datum zpracování:</w:t>
      </w:r>
      <w:r w:rsidRPr="00DB12B1">
        <w:rPr>
          <w:rFonts w:ascii="Times New Roman" w:eastAsia="SimSun" w:hAnsi="Times New Roman" w:cs="Times New Roman"/>
          <w:b/>
          <w:kern w:val="3"/>
        </w:rPr>
        <w:tab/>
      </w:r>
    </w:p>
    <w:p w14:paraId="32804897" w14:textId="77777777" w:rsidR="00DB12B1" w:rsidRPr="00DB12B1" w:rsidRDefault="00DB12B1" w:rsidP="00DB12B1">
      <w:pPr>
        <w:tabs>
          <w:tab w:val="left" w:pos="2835"/>
        </w:tabs>
        <w:spacing w:line="240" w:lineRule="auto"/>
        <w:jc w:val="both"/>
        <w:rPr>
          <w:rFonts w:ascii="Times New Roman" w:eastAsia="SimSun" w:hAnsi="Times New Roman" w:cs="Times New Roman"/>
          <w:i/>
          <w:kern w:val="3"/>
        </w:rPr>
      </w:pPr>
      <w:r w:rsidRPr="00DB12B1">
        <w:rPr>
          <w:rFonts w:ascii="Times New Roman" w:eastAsia="SimSun" w:hAnsi="Times New Roman" w:cs="Times New Roman"/>
          <w:i/>
          <w:kern w:val="3"/>
        </w:rPr>
        <w:tab/>
      </w:r>
    </w:p>
    <w:p w14:paraId="7E6DA371" w14:textId="4B45A68B" w:rsidR="00DB12B1" w:rsidRPr="003006A7" w:rsidRDefault="00DB12B1" w:rsidP="00DB12B1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006A7">
        <w:rPr>
          <w:rFonts w:ascii="Times New Roman" w:eastAsia="Times New Roman" w:hAnsi="Times New Roman" w:cs="Times New Roman"/>
          <w:b/>
          <w:lang w:eastAsia="cs-CZ"/>
        </w:rPr>
        <w:t>Žadatel (</w:t>
      </w:r>
      <w:r w:rsidR="008D0163" w:rsidRPr="003006A7">
        <w:rPr>
          <w:rFonts w:ascii="Times New Roman" w:eastAsia="Times New Roman" w:hAnsi="Times New Roman" w:cs="Times New Roman"/>
          <w:b/>
          <w:lang w:eastAsia="cs-CZ"/>
        </w:rPr>
        <w:t>vlastník majetku)</w:t>
      </w:r>
      <w:r w:rsidRPr="003006A7">
        <w:rPr>
          <w:rFonts w:ascii="Times New Roman" w:eastAsia="Times New Roman" w:hAnsi="Times New Roman" w:cs="Times New Roman"/>
          <w:lang w:eastAsia="cs-CZ"/>
        </w:rPr>
        <w:t>:</w:t>
      </w:r>
    </w:p>
    <w:p w14:paraId="4F24170B" w14:textId="77777777" w:rsidR="00DB12B1" w:rsidRPr="003006A7" w:rsidRDefault="00DB12B1" w:rsidP="00DB12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3006A7">
        <w:rPr>
          <w:rFonts w:ascii="Times New Roman" w:eastAsia="Times New Roman" w:hAnsi="Times New Roman" w:cs="Times New Roman"/>
          <w:lang w:eastAsia="cs-CZ"/>
        </w:rPr>
        <w:t xml:space="preserve">        </w:t>
      </w:r>
      <w:r w:rsidRPr="003006A7">
        <w:rPr>
          <w:rFonts w:ascii="Times New Roman" w:eastAsia="Times New Roman" w:hAnsi="Times New Roman" w:cs="Times New Roman"/>
          <w:i/>
          <w:lang w:eastAsia="cs-CZ"/>
        </w:rPr>
        <w:t xml:space="preserve">Název: </w:t>
      </w:r>
    </w:p>
    <w:p w14:paraId="3694D78A" w14:textId="77777777" w:rsidR="00DB12B1" w:rsidRPr="003006A7" w:rsidRDefault="00DB12B1" w:rsidP="00DB12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3006A7">
        <w:rPr>
          <w:rFonts w:ascii="Times New Roman" w:eastAsia="Times New Roman" w:hAnsi="Times New Roman" w:cs="Times New Roman"/>
          <w:i/>
          <w:lang w:eastAsia="cs-CZ"/>
        </w:rPr>
        <w:t xml:space="preserve">        Adresa sídla:</w:t>
      </w:r>
    </w:p>
    <w:p w14:paraId="071D9B1C" w14:textId="77777777" w:rsidR="00DB12B1" w:rsidRPr="003006A7" w:rsidRDefault="00DB12B1" w:rsidP="00DB12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3006A7">
        <w:rPr>
          <w:rFonts w:ascii="Times New Roman" w:eastAsia="Times New Roman" w:hAnsi="Times New Roman" w:cs="Times New Roman"/>
          <w:i/>
          <w:lang w:eastAsia="cs-CZ"/>
        </w:rPr>
        <w:t xml:space="preserve">        IČO:</w:t>
      </w:r>
    </w:p>
    <w:p w14:paraId="15D429B6" w14:textId="77777777" w:rsidR="00DB12B1" w:rsidRPr="003006A7" w:rsidRDefault="00DB12B1" w:rsidP="00DB12B1">
      <w:pPr>
        <w:spacing w:after="0" w:line="240" w:lineRule="auto"/>
        <w:rPr>
          <w:rFonts w:ascii="Times New Roman" w:eastAsia="Times New Roman" w:hAnsi="Times New Roman" w:cs="Times New Roman"/>
          <w:i/>
          <w:lang w:eastAsia="cs-CZ"/>
        </w:rPr>
      </w:pPr>
      <w:r w:rsidRPr="003006A7">
        <w:rPr>
          <w:rFonts w:ascii="Times New Roman" w:eastAsia="Times New Roman" w:hAnsi="Times New Roman" w:cs="Times New Roman"/>
          <w:i/>
          <w:lang w:eastAsia="cs-CZ"/>
        </w:rPr>
        <w:t xml:space="preserve">        Bankovní spojení:</w:t>
      </w:r>
    </w:p>
    <w:p w14:paraId="0750E8DD" w14:textId="77777777" w:rsidR="00DB12B1" w:rsidRPr="003006A7" w:rsidRDefault="00DB12B1" w:rsidP="00DB12B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3006A7">
        <w:rPr>
          <w:rFonts w:ascii="Times New Roman" w:eastAsia="Times New Roman" w:hAnsi="Times New Roman" w:cs="Times New Roman"/>
          <w:i/>
          <w:lang w:eastAsia="cs-CZ"/>
        </w:rPr>
        <w:t xml:space="preserve">        Statutární orgán – jméno:</w:t>
      </w:r>
    </w:p>
    <w:p w14:paraId="46020D2C" w14:textId="77777777" w:rsidR="00DB12B1" w:rsidRPr="003006A7" w:rsidRDefault="00DB12B1" w:rsidP="00DB12B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cs-CZ"/>
        </w:rPr>
      </w:pPr>
      <w:r w:rsidRPr="003006A7">
        <w:rPr>
          <w:rFonts w:ascii="Times New Roman" w:eastAsia="Times New Roman" w:hAnsi="Times New Roman" w:cs="Times New Roman"/>
          <w:lang w:eastAsia="cs-CZ"/>
        </w:rPr>
        <w:tab/>
        <w:t xml:space="preserve">                                                                               -------------------------------------------</w:t>
      </w:r>
    </w:p>
    <w:p w14:paraId="2940A6EB" w14:textId="77777777" w:rsidR="006C6B44" w:rsidRPr="003006A7" w:rsidRDefault="006C6B44" w:rsidP="006C6B44">
      <w:pPr>
        <w:spacing w:after="0" w:line="240" w:lineRule="auto"/>
        <w:rPr>
          <w:rFonts w:ascii="Times New Roman" w:eastAsia="Times New Roman" w:hAnsi="Times New Roman" w:cs="Times New Roman"/>
          <w:i/>
          <w:lang w:eastAsia="cs-CZ"/>
        </w:rPr>
      </w:pPr>
      <w:r w:rsidRPr="003006A7">
        <w:rPr>
          <w:rFonts w:ascii="Times New Roman" w:eastAsia="Times New Roman" w:hAnsi="Times New Roman" w:cs="Times New Roman"/>
          <w:i/>
          <w:lang w:eastAsia="cs-CZ"/>
        </w:rPr>
        <w:t xml:space="preserve">                                                                                              </w:t>
      </w:r>
      <w:r w:rsidR="00DB12B1" w:rsidRPr="003006A7">
        <w:rPr>
          <w:rFonts w:ascii="Times New Roman" w:eastAsia="Times New Roman" w:hAnsi="Times New Roman" w:cs="Times New Roman"/>
          <w:i/>
          <w:lang w:eastAsia="cs-CZ"/>
        </w:rPr>
        <w:t xml:space="preserve">Statutární orgán žadatele/                                                          </w:t>
      </w:r>
      <w:r w:rsidRPr="003006A7">
        <w:rPr>
          <w:rFonts w:ascii="Times New Roman" w:eastAsia="Times New Roman" w:hAnsi="Times New Roman" w:cs="Times New Roman"/>
          <w:i/>
          <w:lang w:eastAsia="cs-CZ"/>
        </w:rPr>
        <w:t xml:space="preserve">                   </w:t>
      </w:r>
    </w:p>
    <w:p w14:paraId="03C7405A" w14:textId="14D6EF7D" w:rsidR="00DB12B1" w:rsidRPr="003006A7" w:rsidRDefault="006C6B44" w:rsidP="006C6B44">
      <w:pPr>
        <w:spacing w:after="0" w:line="240" w:lineRule="auto"/>
        <w:rPr>
          <w:rFonts w:ascii="Times New Roman" w:eastAsia="Times New Roman" w:hAnsi="Times New Roman" w:cs="Times New Roman"/>
          <w:i/>
          <w:lang w:eastAsia="cs-CZ"/>
        </w:rPr>
      </w:pPr>
      <w:r w:rsidRPr="003006A7">
        <w:rPr>
          <w:rFonts w:ascii="Times New Roman" w:eastAsia="Times New Roman" w:hAnsi="Times New Roman" w:cs="Times New Roman"/>
          <w:i/>
          <w:lang w:eastAsia="cs-CZ"/>
        </w:rPr>
        <w:t xml:space="preserve">                                                                                                    </w:t>
      </w:r>
      <w:r w:rsidR="00DB12B1" w:rsidRPr="003006A7">
        <w:rPr>
          <w:rFonts w:ascii="Times New Roman" w:eastAsia="Times New Roman" w:hAnsi="Times New Roman" w:cs="Times New Roman"/>
          <w:i/>
          <w:lang w:eastAsia="cs-CZ"/>
        </w:rPr>
        <w:t>Podpis a razítko</w:t>
      </w:r>
    </w:p>
    <w:p w14:paraId="0DFC7259" w14:textId="77777777" w:rsidR="00DB12B1" w:rsidRPr="003006A7" w:rsidRDefault="00DB12B1" w:rsidP="00DB1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28BB75E8" w14:textId="041D56DA" w:rsidR="00DB12B1" w:rsidRPr="003006A7" w:rsidRDefault="008D0163" w:rsidP="00114B0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bookmarkStart w:id="0" w:name="_Hlk39652241"/>
      <w:r w:rsidRPr="003006A7">
        <w:rPr>
          <w:rFonts w:ascii="Times New Roman" w:eastAsia="Times New Roman" w:hAnsi="Times New Roman" w:cs="Times New Roman"/>
          <w:b/>
          <w:lang w:eastAsia="cs-CZ"/>
        </w:rPr>
        <w:t xml:space="preserve">Hlavní </w:t>
      </w:r>
      <w:r w:rsidR="00DB12B1" w:rsidRPr="003006A7">
        <w:rPr>
          <w:rFonts w:ascii="Times New Roman" w:eastAsia="Times New Roman" w:hAnsi="Times New Roman" w:cs="Times New Roman"/>
          <w:b/>
          <w:lang w:eastAsia="cs-CZ"/>
        </w:rPr>
        <w:t>spolek</w:t>
      </w:r>
      <w:r w:rsidR="004715C1">
        <w:rPr>
          <w:rFonts w:ascii="Times New Roman" w:eastAsia="Times New Roman" w:hAnsi="Times New Roman" w:cs="Times New Roman"/>
          <w:b/>
          <w:lang w:eastAsia="cs-CZ"/>
        </w:rPr>
        <w:t xml:space="preserve"> (v případě, že je žadatelem pobočný spolek)</w:t>
      </w:r>
      <w:r w:rsidR="00DB12B1" w:rsidRPr="003006A7">
        <w:rPr>
          <w:rFonts w:ascii="Times New Roman" w:eastAsia="Times New Roman" w:hAnsi="Times New Roman" w:cs="Times New Roman"/>
          <w:b/>
          <w:lang w:eastAsia="cs-CZ"/>
        </w:rPr>
        <w:t>:</w:t>
      </w:r>
    </w:p>
    <w:bookmarkEnd w:id="0"/>
    <w:p w14:paraId="3AA71A40" w14:textId="77777777" w:rsidR="00DB12B1" w:rsidRPr="00B8191C" w:rsidRDefault="00DB12B1" w:rsidP="00DB12B1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3006A7">
        <w:rPr>
          <w:rFonts w:ascii="Times New Roman" w:eastAsia="Times New Roman" w:hAnsi="Times New Roman" w:cs="Times New Roman"/>
          <w:i/>
          <w:lang w:eastAsia="cs-CZ"/>
        </w:rPr>
        <w:t>Název:</w:t>
      </w:r>
    </w:p>
    <w:p w14:paraId="37A6E257" w14:textId="77777777" w:rsidR="00DB12B1" w:rsidRPr="00DB12B1" w:rsidRDefault="00DB12B1" w:rsidP="00DB12B1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B8191C">
        <w:rPr>
          <w:rFonts w:ascii="Times New Roman" w:eastAsia="Times New Roman" w:hAnsi="Times New Roman" w:cs="Times New Roman"/>
          <w:i/>
          <w:lang w:eastAsia="cs-CZ"/>
        </w:rPr>
        <w:t>Adresa sídla:</w:t>
      </w:r>
    </w:p>
    <w:p w14:paraId="1845FC53" w14:textId="00EDBAE3" w:rsidR="00DB12B1" w:rsidRDefault="00DB12B1" w:rsidP="00DB12B1">
      <w:pPr>
        <w:spacing w:after="0" w:line="240" w:lineRule="auto"/>
        <w:ind w:left="6" w:firstLine="282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DB12B1">
        <w:rPr>
          <w:rFonts w:ascii="Times New Roman" w:eastAsia="Times New Roman" w:hAnsi="Times New Roman" w:cs="Times New Roman"/>
          <w:i/>
          <w:lang w:eastAsia="cs-CZ"/>
        </w:rPr>
        <w:t xml:space="preserve">  Statutární orgán – jméno:</w:t>
      </w:r>
    </w:p>
    <w:p w14:paraId="3B27376F" w14:textId="77777777" w:rsidR="008D0163" w:rsidRPr="00DB12B1" w:rsidRDefault="008D0163" w:rsidP="00DB12B1">
      <w:pPr>
        <w:spacing w:after="0" w:line="240" w:lineRule="auto"/>
        <w:ind w:left="6" w:firstLine="282"/>
        <w:jc w:val="both"/>
        <w:rPr>
          <w:rFonts w:ascii="Times New Roman" w:eastAsia="Times New Roman" w:hAnsi="Times New Roman" w:cs="Times New Roman"/>
          <w:i/>
          <w:lang w:eastAsia="cs-CZ"/>
        </w:rPr>
      </w:pPr>
    </w:p>
    <w:p w14:paraId="4FEDB206" w14:textId="77777777" w:rsidR="00DB12B1" w:rsidRPr="00DB12B1" w:rsidRDefault="00DB12B1" w:rsidP="00DB12B1">
      <w:pPr>
        <w:spacing w:after="0" w:line="240" w:lineRule="auto"/>
        <w:ind w:left="6" w:firstLine="282"/>
        <w:jc w:val="both"/>
        <w:rPr>
          <w:rFonts w:ascii="Times New Roman" w:eastAsia="Times New Roman" w:hAnsi="Times New Roman" w:cs="Times New Roman"/>
          <w:lang w:eastAsia="cs-CZ"/>
        </w:rPr>
      </w:pPr>
      <w:r w:rsidRPr="00DB12B1">
        <w:rPr>
          <w:rFonts w:ascii="Times New Roman" w:eastAsia="Times New Roman" w:hAnsi="Times New Roman" w:cs="Times New Roman"/>
          <w:lang w:eastAsia="cs-CZ"/>
        </w:rPr>
        <w:tab/>
        <w:t xml:space="preserve">                                                                       -------------------------------------------</w:t>
      </w:r>
    </w:p>
    <w:p w14:paraId="6CD38105" w14:textId="77777777" w:rsidR="00DB12B1" w:rsidRPr="00DB12B1" w:rsidRDefault="00DB12B1" w:rsidP="00DB12B1">
      <w:pPr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DB12B1">
        <w:rPr>
          <w:rFonts w:ascii="Times New Roman" w:eastAsia="Times New Roman" w:hAnsi="Times New Roman" w:cs="Times New Roman"/>
          <w:i/>
          <w:lang w:eastAsia="cs-CZ"/>
        </w:rPr>
        <w:t xml:space="preserve">                                                                            </w:t>
      </w:r>
      <w:bookmarkStart w:id="1" w:name="_Hlk25160325"/>
      <w:r w:rsidRPr="00DB12B1">
        <w:rPr>
          <w:rFonts w:ascii="Times New Roman" w:eastAsia="Times New Roman" w:hAnsi="Times New Roman" w:cs="Times New Roman"/>
          <w:i/>
          <w:lang w:eastAsia="cs-CZ"/>
        </w:rPr>
        <w:t xml:space="preserve">               Statutární orgán /</w:t>
      </w:r>
      <w:bookmarkEnd w:id="1"/>
      <w:r w:rsidRPr="00DB12B1">
        <w:rPr>
          <w:rFonts w:ascii="Times New Roman" w:eastAsia="Times New Roman" w:hAnsi="Times New Roman" w:cs="Times New Roman"/>
          <w:i/>
          <w:lang w:eastAsia="cs-CZ"/>
        </w:rPr>
        <w:tab/>
      </w:r>
      <w:r w:rsidRPr="00DB12B1">
        <w:rPr>
          <w:rFonts w:ascii="Times New Roman" w:eastAsia="Times New Roman" w:hAnsi="Times New Roman" w:cs="Times New Roman"/>
          <w:i/>
          <w:lang w:eastAsia="cs-CZ"/>
        </w:rPr>
        <w:tab/>
        <w:t xml:space="preserve">                                                                            </w:t>
      </w:r>
    </w:p>
    <w:p w14:paraId="09098BCA" w14:textId="77777777" w:rsidR="00DB12B1" w:rsidRPr="00DB12B1" w:rsidRDefault="00DB12B1" w:rsidP="00DB12B1">
      <w:pPr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DB12B1">
        <w:rPr>
          <w:rFonts w:ascii="Times New Roman" w:eastAsia="Times New Roman" w:hAnsi="Times New Roman" w:cs="Times New Roman"/>
          <w:i/>
          <w:lang w:eastAsia="cs-CZ"/>
        </w:rPr>
        <w:t xml:space="preserve">                                                                                            Podpis a razítko</w:t>
      </w:r>
    </w:p>
    <w:p w14:paraId="09169E4C" w14:textId="77777777" w:rsidR="00B8191C" w:rsidRPr="00B8191C" w:rsidRDefault="00B8191C" w:rsidP="00DC29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8EC7649" w14:textId="77777777" w:rsidR="00F3570C" w:rsidRPr="00DB12B1" w:rsidRDefault="00F3570C" w:rsidP="00B81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33C843D2" w14:textId="77777777" w:rsidR="00DB12B1" w:rsidRPr="00DB12B1" w:rsidRDefault="00DB12B1" w:rsidP="00DB1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DB12B1">
        <w:rPr>
          <w:rFonts w:ascii="Times New Roman" w:eastAsia="Times New Roman" w:hAnsi="Times New Roman" w:cs="Times New Roman"/>
          <w:b/>
          <w:lang w:eastAsia="cs-CZ"/>
        </w:rPr>
        <w:t>Zpracovatel:</w:t>
      </w:r>
    </w:p>
    <w:p w14:paraId="24DE8FF4" w14:textId="77777777" w:rsidR="00DB12B1" w:rsidRPr="00DB12B1" w:rsidRDefault="00DB12B1" w:rsidP="00DB12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DB12B1">
        <w:rPr>
          <w:rFonts w:ascii="Times New Roman" w:eastAsia="Times New Roman" w:hAnsi="Times New Roman" w:cs="Times New Roman"/>
          <w:lang w:eastAsia="cs-CZ"/>
        </w:rPr>
        <w:t xml:space="preserve">       </w:t>
      </w:r>
      <w:r w:rsidRPr="00DB12B1">
        <w:rPr>
          <w:rFonts w:ascii="Times New Roman" w:eastAsia="Times New Roman" w:hAnsi="Times New Roman" w:cs="Times New Roman"/>
          <w:i/>
          <w:lang w:eastAsia="cs-CZ"/>
        </w:rPr>
        <w:t>Jméno:</w:t>
      </w:r>
    </w:p>
    <w:p w14:paraId="0945541E" w14:textId="77777777" w:rsidR="00DB12B1" w:rsidRPr="00DB12B1" w:rsidRDefault="00DB12B1" w:rsidP="00DB12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DB12B1">
        <w:rPr>
          <w:rFonts w:ascii="Times New Roman" w:eastAsia="Times New Roman" w:hAnsi="Times New Roman" w:cs="Times New Roman"/>
          <w:i/>
          <w:lang w:eastAsia="cs-CZ"/>
        </w:rPr>
        <w:t xml:space="preserve">      Organizace:</w:t>
      </w:r>
    </w:p>
    <w:p w14:paraId="43B8B985" w14:textId="77777777" w:rsidR="00DB12B1" w:rsidRPr="00DB12B1" w:rsidRDefault="00DB12B1" w:rsidP="00DB12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DB12B1">
        <w:rPr>
          <w:rFonts w:ascii="Times New Roman" w:eastAsia="Times New Roman" w:hAnsi="Times New Roman" w:cs="Times New Roman"/>
          <w:i/>
          <w:lang w:eastAsia="cs-CZ"/>
        </w:rPr>
        <w:t xml:space="preserve">      Telefon:</w:t>
      </w:r>
    </w:p>
    <w:p w14:paraId="20B20D1E" w14:textId="77777777" w:rsidR="00DB12B1" w:rsidRPr="00DB12B1" w:rsidRDefault="00DB12B1" w:rsidP="00DB12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DB12B1">
        <w:rPr>
          <w:rFonts w:ascii="Times New Roman" w:eastAsia="Times New Roman" w:hAnsi="Times New Roman" w:cs="Times New Roman"/>
          <w:i/>
          <w:lang w:eastAsia="cs-CZ"/>
        </w:rPr>
        <w:t xml:space="preserve">      Email:</w:t>
      </w:r>
    </w:p>
    <w:p w14:paraId="69ADFDA8" w14:textId="77777777" w:rsidR="00DB12B1" w:rsidRPr="00DB12B1" w:rsidRDefault="00DB12B1" w:rsidP="00DB12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B12B1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-------------------------------------------</w:t>
      </w:r>
    </w:p>
    <w:p w14:paraId="52E8F3FE" w14:textId="77777777" w:rsidR="00DB12B1" w:rsidRPr="00DB12B1" w:rsidRDefault="00DB12B1" w:rsidP="00DB12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DB12B1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</w:t>
      </w:r>
      <w:r w:rsidRPr="00DB12B1">
        <w:rPr>
          <w:rFonts w:ascii="Times New Roman" w:eastAsia="Times New Roman" w:hAnsi="Times New Roman" w:cs="Times New Roman"/>
          <w:i/>
          <w:lang w:eastAsia="cs-CZ"/>
        </w:rPr>
        <w:t>Podpis zpracovatele</w:t>
      </w:r>
    </w:p>
    <w:p w14:paraId="0BAD2096" w14:textId="77777777" w:rsidR="008D0163" w:rsidRDefault="008D0163" w:rsidP="00DB12B1">
      <w:pPr>
        <w:spacing w:after="120" w:line="240" w:lineRule="auto"/>
        <w:ind w:left="6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4DE52892" w14:textId="406F5F70" w:rsidR="00DB12B1" w:rsidRPr="00DB12B1" w:rsidRDefault="00DB12B1" w:rsidP="00DB12B1">
      <w:pPr>
        <w:spacing w:after="120" w:line="240" w:lineRule="auto"/>
        <w:ind w:left="6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DB12B1">
        <w:rPr>
          <w:rFonts w:ascii="Times New Roman" w:eastAsia="Times New Roman" w:hAnsi="Times New Roman" w:cs="Times New Roman"/>
          <w:b/>
          <w:lang w:eastAsia="cs-CZ"/>
        </w:rPr>
        <w:t>Schvalující organizace:</w:t>
      </w:r>
    </w:p>
    <w:p w14:paraId="6B5245F3" w14:textId="77777777" w:rsidR="00DB12B1" w:rsidRPr="00DB12B1" w:rsidRDefault="00DB12B1" w:rsidP="00DB12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B12B1">
        <w:rPr>
          <w:rFonts w:ascii="Times New Roman" w:eastAsia="Times New Roman" w:hAnsi="Times New Roman" w:cs="Times New Roman"/>
          <w:lang w:eastAsia="cs-CZ"/>
        </w:rPr>
        <w:t xml:space="preserve">       Ministerstvo školství, mládeže a tělovýchovy ČR</w:t>
      </w:r>
    </w:p>
    <w:p w14:paraId="4E525E1B" w14:textId="77777777" w:rsidR="00DB12B1" w:rsidRPr="00DB12B1" w:rsidRDefault="00DB12B1" w:rsidP="00DB12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B12B1">
        <w:rPr>
          <w:rFonts w:ascii="Times New Roman" w:eastAsia="Times New Roman" w:hAnsi="Times New Roman" w:cs="Times New Roman"/>
          <w:lang w:eastAsia="cs-CZ"/>
        </w:rPr>
        <w:t xml:space="preserve">       Karmelitská 529/5, </w:t>
      </w:r>
    </w:p>
    <w:p w14:paraId="48F12220" w14:textId="77777777" w:rsidR="00DB12B1" w:rsidRPr="00DB12B1" w:rsidRDefault="00DB12B1" w:rsidP="00DB12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B12B1">
        <w:rPr>
          <w:rFonts w:ascii="Times New Roman" w:eastAsia="Times New Roman" w:hAnsi="Times New Roman" w:cs="Times New Roman"/>
          <w:lang w:eastAsia="cs-CZ"/>
        </w:rPr>
        <w:t xml:space="preserve">       Praha 1, Malá Strana, PSČ 118 12 </w:t>
      </w:r>
    </w:p>
    <w:p w14:paraId="65B70A2D" w14:textId="6A86742A" w:rsidR="00DB12B1" w:rsidRDefault="00DB12B1" w:rsidP="00DB12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B12B1">
        <w:rPr>
          <w:rFonts w:ascii="Times New Roman" w:eastAsia="Times New Roman" w:hAnsi="Times New Roman" w:cs="Times New Roman"/>
          <w:lang w:eastAsia="cs-CZ"/>
        </w:rPr>
        <w:t xml:space="preserve">       IČO: 00022985   </w:t>
      </w:r>
    </w:p>
    <w:p w14:paraId="43236891" w14:textId="77777777" w:rsidR="008D0163" w:rsidRDefault="008D0163" w:rsidP="00DB12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A0E5769" w14:textId="77777777" w:rsidR="008F7A26" w:rsidRDefault="008F7A26" w:rsidP="00DB12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66339CB" w14:textId="77777777" w:rsidR="00DB12B1" w:rsidRPr="00DB12B1" w:rsidRDefault="00DB12B1" w:rsidP="00DB12B1">
      <w:pPr>
        <w:numPr>
          <w:ilvl w:val="0"/>
          <w:numId w:val="1"/>
        </w:numPr>
        <w:tabs>
          <w:tab w:val="left" w:pos="567"/>
        </w:tabs>
        <w:spacing w:after="200" w:line="276" w:lineRule="auto"/>
        <w:ind w:left="567" w:hanging="567"/>
        <w:jc w:val="both"/>
        <w:rPr>
          <w:rFonts w:ascii="Times New Roman" w:eastAsia="Calibri" w:hAnsi="Times New Roman" w:cs="Times New Roman"/>
          <w:b/>
        </w:rPr>
      </w:pPr>
      <w:r w:rsidRPr="00DB12B1">
        <w:rPr>
          <w:rFonts w:ascii="Times New Roman" w:eastAsia="Calibri" w:hAnsi="Times New Roman" w:cs="Times New Roman"/>
          <w:b/>
        </w:rPr>
        <w:lastRenderedPageBreak/>
        <w:t>Základní údaje</w:t>
      </w:r>
    </w:p>
    <w:p w14:paraId="17AD00F5" w14:textId="77777777" w:rsidR="00DB12B1" w:rsidRPr="00DB12B1" w:rsidRDefault="00DB12B1" w:rsidP="00DB12B1">
      <w:pPr>
        <w:tabs>
          <w:tab w:val="left" w:pos="567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i/>
          <w:color w:val="2F5496" w:themeColor="accent1" w:themeShade="BF"/>
        </w:rPr>
      </w:pPr>
      <w:r w:rsidRPr="00DB12B1">
        <w:rPr>
          <w:rFonts w:ascii="Times New Roman" w:eastAsia="Calibri" w:hAnsi="Times New Roman" w:cs="Times New Roman"/>
          <w:b/>
        </w:rPr>
        <w:t xml:space="preserve">Název akce: </w:t>
      </w:r>
      <w:r w:rsidRPr="00DB12B1">
        <w:rPr>
          <w:rFonts w:ascii="Times New Roman" w:eastAsia="Calibri" w:hAnsi="Times New Roman" w:cs="Times New Roman"/>
          <w:i/>
          <w:color w:val="2F5496" w:themeColor="accent1" w:themeShade="BF"/>
        </w:rPr>
        <w:t xml:space="preserve">(shodný s názvem z titulní strany) </w:t>
      </w:r>
    </w:p>
    <w:p w14:paraId="630A732B" w14:textId="77777777" w:rsidR="00DB12B1" w:rsidRPr="00DB12B1" w:rsidRDefault="00DB12B1" w:rsidP="00DB12B1">
      <w:pPr>
        <w:tabs>
          <w:tab w:val="left" w:pos="567"/>
        </w:tabs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DB12B1">
        <w:rPr>
          <w:rFonts w:ascii="Times New Roman" w:eastAsia="Calibri" w:hAnsi="Times New Roman" w:cs="Times New Roman"/>
          <w:b/>
        </w:rPr>
        <w:t>Místo realizace akce:</w:t>
      </w:r>
    </w:p>
    <w:p w14:paraId="22F1335B" w14:textId="77777777" w:rsidR="00DB12B1" w:rsidRPr="00DB12B1" w:rsidRDefault="00DB12B1" w:rsidP="00DB12B1">
      <w:pPr>
        <w:tabs>
          <w:tab w:val="left" w:pos="1701"/>
        </w:tabs>
        <w:spacing w:after="0" w:line="240" w:lineRule="auto"/>
        <w:ind w:left="567"/>
        <w:rPr>
          <w:rFonts w:ascii="Times New Roman" w:eastAsia="Times New Roman" w:hAnsi="Times New Roman" w:cs="Times New Roman"/>
          <w:i/>
          <w:lang w:eastAsia="cs-CZ"/>
        </w:rPr>
      </w:pPr>
      <w:r w:rsidRPr="00DB12B1">
        <w:rPr>
          <w:rFonts w:ascii="Times New Roman" w:eastAsia="Times New Roman" w:hAnsi="Times New Roman" w:cs="Times New Roman"/>
          <w:i/>
          <w:lang w:eastAsia="cs-CZ"/>
        </w:rPr>
        <w:t>Adresa:</w:t>
      </w:r>
    </w:p>
    <w:p w14:paraId="1A4BF1C5" w14:textId="77777777" w:rsidR="00DB12B1" w:rsidRPr="00DB12B1" w:rsidRDefault="00DB12B1" w:rsidP="00DB12B1">
      <w:pPr>
        <w:tabs>
          <w:tab w:val="left" w:pos="1701"/>
        </w:tabs>
        <w:spacing w:after="0" w:line="240" w:lineRule="auto"/>
        <w:ind w:left="567"/>
        <w:rPr>
          <w:rFonts w:ascii="Times New Roman" w:eastAsia="Times New Roman" w:hAnsi="Times New Roman" w:cs="Times New Roman"/>
          <w:i/>
          <w:lang w:eastAsia="cs-CZ"/>
        </w:rPr>
      </w:pPr>
      <w:r w:rsidRPr="00DB12B1">
        <w:rPr>
          <w:rFonts w:ascii="Times New Roman" w:eastAsia="Times New Roman" w:hAnsi="Times New Roman" w:cs="Times New Roman"/>
          <w:i/>
          <w:lang w:eastAsia="cs-CZ"/>
        </w:rPr>
        <w:t xml:space="preserve">Katastrální území: </w:t>
      </w:r>
    </w:p>
    <w:p w14:paraId="6E86BF85" w14:textId="77777777" w:rsidR="00DB12B1" w:rsidRPr="00DB12B1" w:rsidRDefault="00DB12B1" w:rsidP="00DB12B1">
      <w:pPr>
        <w:tabs>
          <w:tab w:val="left" w:pos="1701"/>
        </w:tabs>
        <w:spacing w:after="0" w:line="240" w:lineRule="auto"/>
        <w:ind w:left="567"/>
        <w:rPr>
          <w:rFonts w:ascii="Times New Roman" w:eastAsia="Times New Roman" w:hAnsi="Times New Roman" w:cs="Times New Roman"/>
          <w:i/>
          <w:lang w:eastAsia="cs-CZ"/>
        </w:rPr>
      </w:pPr>
      <w:r w:rsidRPr="00DB12B1">
        <w:rPr>
          <w:rFonts w:ascii="Times New Roman" w:eastAsia="Times New Roman" w:hAnsi="Times New Roman" w:cs="Times New Roman"/>
          <w:i/>
          <w:lang w:eastAsia="cs-CZ"/>
        </w:rPr>
        <w:t>Parcelní číslo:</w:t>
      </w:r>
    </w:p>
    <w:p w14:paraId="426E50EB" w14:textId="77777777" w:rsidR="00DB12B1" w:rsidRPr="00DB12B1" w:rsidRDefault="00DB12B1" w:rsidP="00DB12B1">
      <w:pPr>
        <w:tabs>
          <w:tab w:val="left" w:pos="1701"/>
        </w:tabs>
        <w:spacing w:after="0" w:line="240" w:lineRule="auto"/>
        <w:ind w:left="567"/>
        <w:rPr>
          <w:rFonts w:ascii="Times New Roman" w:eastAsia="Times New Roman" w:hAnsi="Times New Roman" w:cs="Times New Roman"/>
          <w:i/>
          <w:lang w:eastAsia="cs-CZ"/>
        </w:rPr>
      </w:pPr>
      <w:r w:rsidRPr="00DB12B1">
        <w:rPr>
          <w:rFonts w:ascii="Times New Roman" w:eastAsia="Times New Roman" w:hAnsi="Times New Roman" w:cs="Times New Roman"/>
          <w:i/>
          <w:lang w:eastAsia="cs-CZ"/>
        </w:rPr>
        <w:t>Číslo stavby (číslo popisné/evidenční):</w:t>
      </w:r>
    </w:p>
    <w:p w14:paraId="1D232E1A" w14:textId="172A0D8A" w:rsidR="00DB12B1" w:rsidRPr="00DB12B1" w:rsidRDefault="00DB12B1" w:rsidP="00DB12B1">
      <w:pPr>
        <w:tabs>
          <w:tab w:val="left" w:pos="1701"/>
        </w:tabs>
        <w:spacing w:line="240" w:lineRule="auto"/>
        <w:jc w:val="both"/>
        <w:rPr>
          <w:rFonts w:ascii="Times New Roman" w:eastAsia="SimSun" w:hAnsi="Times New Roman" w:cs="Times New Roman"/>
          <w:i/>
          <w:kern w:val="3"/>
        </w:rPr>
      </w:pPr>
      <w:r w:rsidRPr="00DB12B1">
        <w:rPr>
          <w:rFonts w:ascii="Times New Roman" w:eastAsia="SimSun" w:hAnsi="Times New Roman" w:cs="Times New Roman"/>
          <w:kern w:val="3"/>
        </w:rPr>
        <w:tab/>
      </w:r>
      <w:r w:rsidRPr="00DB12B1">
        <w:rPr>
          <w:rFonts w:ascii="Times New Roman" w:eastAsia="SimSun" w:hAnsi="Times New Roman" w:cs="Times New Roman"/>
          <w:kern w:val="3"/>
        </w:rPr>
        <w:tab/>
      </w:r>
      <w:r w:rsidRPr="00DB12B1">
        <w:rPr>
          <w:rFonts w:ascii="Times New Roman" w:eastAsia="SimSun" w:hAnsi="Times New Roman" w:cs="Times New Roman"/>
          <w:kern w:val="3"/>
        </w:rPr>
        <w:tab/>
      </w:r>
    </w:p>
    <w:p w14:paraId="69AC500B" w14:textId="77777777" w:rsidR="00DB12B1" w:rsidRPr="00DB12B1" w:rsidRDefault="00DB12B1" w:rsidP="00DB12B1">
      <w:pPr>
        <w:tabs>
          <w:tab w:val="left" w:pos="567"/>
        </w:tabs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DB12B1">
        <w:rPr>
          <w:rFonts w:ascii="Times New Roman" w:eastAsia="Calibri" w:hAnsi="Times New Roman" w:cs="Times New Roman"/>
          <w:b/>
        </w:rPr>
        <w:t>Uživatel</w:t>
      </w:r>
      <w:r w:rsidRPr="00DB12B1">
        <w:rPr>
          <w:rFonts w:ascii="Times New Roman" w:eastAsia="Calibri" w:hAnsi="Times New Roman" w:cs="Times New Roman"/>
          <w:vertAlign w:val="superscript"/>
        </w:rPr>
        <w:footnoteReference w:id="1"/>
      </w:r>
      <w:r w:rsidRPr="00DB12B1">
        <w:rPr>
          <w:rFonts w:ascii="Times New Roman" w:eastAsia="Calibri" w:hAnsi="Times New Roman" w:cs="Times New Roman"/>
          <w:b/>
        </w:rPr>
        <w:t>:</w:t>
      </w:r>
      <w:r w:rsidRPr="00DB12B1">
        <w:rPr>
          <w:rFonts w:ascii="Times New Roman" w:eastAsia="Calibri" w:hAnsi="Times New Roman" w:cs="Times New Roman"/>
          <w:b/>
        </w:rPr>
        <w:tab/>
      </w:r>
    </w:p>
    <w:p w14:paraId="1287A378" w14:textId="77777777" w:rsidR="00DB12B1" w:rsidRPr="00DB12B1" w:rsidRDefault="00DB12B1" w:rsidP="00DB12B1">
      <w:pPr>
        <w:tabs>
          <w:tab w:val="left" w:pos="567"/>
        </w:tabs>
        <w:spacing w:after="0" w:line="276" w:lineRule="auto"/>
        <w:ind w:left="567"/>
        <w:jc w:val="both"/>
        <w:rPr>
          <w:rFonts w:ascii="Times New Roman" w:eastAsia="Calibri" w:hAnsi="Times New Roman" w:cs="Times New Roman"/>
        </w:rPr>
      </w:pPr>
      <w:r w:rsidRPr="00DB12B1">
        <w:rPr>
          <w:rFonts w:ascii="Times New Roman" w:eastAsia="Calibri" w:hAnsi="Times New Roman" w:cs="Times New Roman"/>
        </w:rPr>
        <w:t>Název:</w:t>
      </w:r>
    </w:p>
    <w:p w14:paraId="7896F487" w14:textId="77777777" w:rsidR="00DB12B1" w:rsidRPr="00DB12B1" w:rsidRDefault="00DB12B1" w:rsidP="00DB12B1">
      <w:pPr>
        <w:spacing w:after="0" w:line="240" w:lineRule="auto"/>
        <w:jc w:val="both"/>
        <w:rPr>
          <w:rFonts w:ascii="Times New Roman" w:eastAsia="SimSun" w:hAnsi="Times New Roman" w:cs="Times New Roman"/>
          <w:i/>
          <w:kern w:val="3"/>
        </w:rPr>
      </w:pPr>
      <w:r w:rsidRPr="00DB12B1">
        <w:rPr>
          <w:rFonts w:ascii="Times New Roman" w:eastAsia="SimSun" w:hAnsi="Times New Roman" w:cs="Times New Roman"/>
          <w:i/>
          <w:kern w:val="3"/>
        </w:rPr>
        <w:t xml:space="preserve">          Adresa sídla:</w:t>
      </w:r>
    </w:p>
    <w:p w14:paraId="522FD940" w14:textId="77777777" w:rsidR="00DB12B1" w:rsidRPr="00DB12B1" w:rsidRDefault="00DB12B1" w:rsidP="00DB12B1">
      <w:pPr>
        <w:spacing w:after="0" w:line="240" w:lineRule="auto"/>
        <w:jc w:val="both"/>
        <w:rPr>
          <w:rFonts w:ascii="Times New Roman" w:eastAsia="SimSun" w:hAnsi="Times New Roman" w:cs="Times New Roman"/>
          <w:i/>
          <w:kern w:val="3"/>
        </w:rPr>
      </w:pPr>
      <w:r w:rsidRPr="00DB12B1">
        <w:rPr>
          <w:rFonts w:ascii="Times New Roman" w:eastAsia="SimSun" w:hAnsi="Times New Roman" w:cs="Times New Roman"/>
          <w:i/>
          <w:kern w:val="3"/>
        </w:rPr>
        <w:t xml:space="preserve">          IČO: </w:t>
      </w:r>
    </w:p>
    <w:p w14:paraId="10AE4FFC" w14:textId="77777777" w:rsidR="00DB12B1" w:rsidRPr="00DB12B1" w:rsidRDefault="00DB12B1" w:rsidP="00DB12B1">
      <w:pPr>
        <w:spacing w:after="0" w:line="240" w:lineRule="auto"/>
        <w:jc w:val="both"/>
        <w:rPr>
          <w:rFonts w:ascii="Times New Roman" w:eastAsia="SimSun" w:hAnsi="Times New Roman" w:cs="Times New Roman"/>
          <w:i/>
          <w:kern w:val="3"/>
        </w:rPr>
      </w:pPr>
    </w:p>
    <w:p w14:paraId="0A3F20F6" w14:textId="77777777" w:rsidR="00DB12B1" w:rsidRPr="00DB12B1" w:rsidRDefault="00DB12B1" w:rsidP="00DB12B1">
      <w:pPr>
        <w:tabs>
          <w:tab w:val="left" w:pos="567"/>
        </w:tabs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  <w:r w:rsidRPr="00DB12B1">
        <w:rPr>
          <w:rFonts w:ascii="Times New Roman" w:eastAsia="Calibri" w:hAnsi="Times New Roman" w:cs="Times New Roman"/>
          <w:b/>
        </w:rPr>
        <w:t>Majetkoprávní vztahy</w:t>
      </w:r>
      <w:r w:rsidRPr="00DB12B1">
        <w:rPr>
          <w:rFonts w:ascii="Times New Roman" w:eastAsia="Calibri" w:hAnsi="Times New Roman" w:cs="Times New Roman"/>
          <w:b/>
          <w:vertAlign w:val="superscript"/>
        </w:rPr>
        <w:footnoteReference w:id="2"/>
      </w:r>
      <w:r w:rsidRPr="00DB12B1">
        <w:rPr>
          <w:rFonts w:ascii="Times New Roman" w:eastAsia="Calibri" w:hAnsi="Times New Roman" w:cs="Times New Roman"/>
          <w:b/>
        </w:rPr>
        <w:t>:</w:t>
      </w:r>
    </w:p>
    <w:p w14:paraId="32E02980" w14:textId="77777777" w:rsidR="00DB12B1" w:rsidRPr="00DB12B1" w:rsidRDefault="00DB12B1" w:rsidP="00DB12B1">
      <w:pPr>
        <w:spacing w:line="240" w:lineRule="auto"/>
        <w:ind w:left="567"/>
        <w:jc w:val="both"/>
        <w:rPr>
          <w:rFonts w:ascii="Times New Roman" w:eastAsia="SimSun" w:hAnsi="Times New Roman" w:cs="Times New Roman"/>
          <w:i/>
          <w:kern w:val="3"/>
        </w:rPr>
      </w:pPr>
      <w:r w:rsidRPr="00DB12B1">
        <w:rPr>
          <w:rFonts w:ascii="Times New Roman" w:eastAsia="SimSun" w:hAnsi="Times New Roman" w:cs="Times New Roman"/>
          <w:i/>
          <w:kern w:val="3"/>
        </w:rPr>
        <w:t>Vlastník stavby (Název organizace, Adresa):</w:t>
      </w:r>
    </w:p>
    <w:p w14:paraId="5CA4ECD0" w14:textId="77777777" w:rsidR="00DB12B1" w:rsidRPr="00DB12B1" w:rsidRDefault="00DB12B1" w:rsidP="00DB12B1">
      <w:pPr>
        <w:spacing w:after="0" w:line="240" w:lineRule="auto"/>
        <w:ind w:left="567"/>
        <w:jc w:val="both"/>
        <w:rPr>
          <w:rFonts w:ascii="Times New Roman" w:eastAsia="SimSun" w:hAnsi="Times New Roman" w:cs="Times New Roman"/>
          <w:i/>
          <w:kern w:val="3"/>
        </w:rPr>
      </w:pPr>
      <w:r w:rsidRPr="00DB12B1">
        <w:rPr>
          <w:rFonts w:ascii="Times New Roman" w:eastAsia="SimSun" w:hAnsi="Times New Roman" w:cs="Times New Roman"/>
          <w:i/>
          <w:kern w:val="3"/>
        </w:rPr>
        <w:t xml:space="preserve">Vlastník pozemku (Název organizace, Adresa): </w:t>
      </w:r>
      <w:r w:rsidRPr="00DB12B1">
        <w:rPr>
          <w:rFonts w:ascii="Times New Roman" w:eastAsia="SimSun" w:hAnsi="Times New Roman" w:cs="Times New Roman"/>
          <w:i/>
          <w:kern w:val="3"/>
        </w:rPr>
        <w:tab/>
      </w:r>
    </w:p>
    <w:p w14:paraId="3E1DD52F" w14:textId="77777777" w:rsidR="00DB12B1" w:rsidRPr="00DB12B1" w:rsidRDefault="00DB12B1" w:rsidP="00DB12B1">
      <w:pPr>
        <w:tabs>
          <w:tab w:val="left" w:pos="567"/>
        </w:tabs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</w:p>
    <w:p w14:paraId="19883BF3" w14:textId="77777777" w:rsidR="00DB12B1" w:rsidRPr="00DB12B1" w:rsidRDefault="00DB12B1" w:rsidP="00DB12B1">
      <w:pPr>
        <w:tabs>
          <w:tab w:val="left" w:pos="567"/>
        </w:tabs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DB12B1">
        <w:rPr>
          <w:rFonts w:ascii="Times New Roman" w:eastAsia="Calibri" w:hAnsi="Times New Roman" w:cs="Times New Roman"/>
          <w:b/>
        </w:rPr>
        <w:t>Charakter akce:</w:t>
      </w:r>
      <w:r w:rsidRPr="00DB12B1">
        <w:rPr>
          <w:rFonts w:ascii="Times New Roman" w:eastAsia="Calibri" w:hAnsi="Times New Roman" w:cs="Times New Roman"/>
          <w:b/>
          <w:i/>
        </w:rPr>
        <w:t xml:space="preserve"> </w:t>
      </w:r>
      <w:r w:rsidRPr="00DB12B1">
        <w:rPr>
          <w:rFonts w:ascii="Times New Roman" w:eastAsia="Calibri" w:hAnsi="Times New Roman" w:cs="Times New Roman"/>
          <w:i/>
          <w:color w:val="2F5496" w:themeColor="accent1" w:themeShade="BF"/>
        </w:rPr>
        <w:t>(např.</w:t>
      </w:r>
      <w:r w:rsidRPr="00DB12B1">
        <w:rPr>
          <w:rFonts w:ascii="Times New Roman" w:eastAsia="Calibri" w:hAnsi="Times New Roman" w:cs="Times New Roman"/>
          <w:b/>
          <w:i/>
          <w:color w:val="2F5496" w:themeColor="accent1" w:themeShade="BF"/>
        </w:rPr>
        <w:t xml:space="preserve"> </w:t>
      </w:r>
      <w:r w:rsidRPr="00DB12B1">
        <w:rPr>
          <w:rFonts w:ascii="Times New Roman" w:eastAsia="Calibri" w:hAnsi="Times New Roman" w:cs="Times New Roman"/>
          <w:i/>
          <w:color w:val="2F5496" w:themeColor="accent1" w:themeShade="BF"/>
        </w:rPr>
        <w:t>rekonstrukce střechy)</w:t>
      </w:r>
      <w:r w:rsidRPr="00DB12B1">
        <w:rPr>
          <w:rFonts w:ascii="Times New Roman" w:eastAsia="Calibri" w:hAnsi="Times New Roman" w:cs="Times New Roman"/>
          <w:color w:val="2F5496" w:themeColor="accent1" w:themeShade="BF"/>
        </w:rPr>
        <w:t xml:space="preserve"> </w:t>
      </w:r>
    </w:p>
    <w:p w14:paraId="1A70A4E2" w14:textId="77777777" w:rsidR="00DB12B1" w:rsidRPr="00DB12B1" w:rsidRDefault="00DB12B1" w:rsidP="00DB12B1">
      <w:pPr>
        <w:tabs>
          <w:tab w:val="left" w:pos="567"/>
        </w:tabs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</w:p>
    <w:p w14:paraId="6E723024" w14:textId="77777777" w:rsidR="00DB12B1" w:rsidRPr="00DB12B1" w:rsidRDefault="00DB12B1" w:rsidP="00DB12B1">
      <w:pPr>
        <w:numPr>
          <w:ilvl w:val="0"/>
          <w:numId w:val="1"/>
        </w:numPr>
        <w:tabs>
          <w:tab w:val="left" w:pos="567"/>
        </w:tabs>
        <w:spacing w:after="200" w:line="276" w:lineRule="auto"/>
        <w:ind w:left="567" w:hanging="567"/>
        <w:jc w:val="both"/>
        <w:rPr>
          <w:rFonts w:ascii="Times New Roman" w:eastAsia="Calibri" w:hAnsi="Times New Roman" w:cs="Times New Roman"/>
          <w:b/>
        </w:rPr>
      </w:pPr>
      <w:r w:rsidRPr="00DB12B1">
        <w:rPr>
          <w:rFonts w:ascii="Times New Roman" w:eastAsia="Calibri" w:hAnsi="Times New Roman" w:cs="Times New Roman"/>
          <w:b/>
        </w:rPr>
        <w:t>Bilance potřeb a zdrojů financování akce</w:t>
      </w:r>
    </w:p>
    <w:p w14:paraId="2DADBE34" w14:textId="77777777" w:rsidR="00DB12B1" w:rsidRPr="00DB12B1" w:rsidRDefault="00DB12B1" w:rsidP="00DB12B1">
      <w:pPr>
        <w:tabs>
          <w:tab w:val="left" w:pos="567"/>
        </w:tabs>
        <w:spacing w:after="200" w:line="276" w:lineRule="auto"/>
        <w:ind w:left="567"/>
        <w:jc w:val="both"/>
        <w:rPr>
          <w:rFonts w:ascii="Times New Roman" w:eastAsia="Calibri" w:hAnsi="Times New Roman" w:cs="Times New Roman"/>
          <w:b/>
        </w:rPr>
      </w:pPr>
      <w:r w:rsidRPr="00DB12B1">
        <w:rPr>
          <w:rFonts w:ascii="Times New Roman" w:eastAsia="Calibri" w:hAnsi="Times New Roman" w:cs="Times New Roman"/>
          <w:b/>
        </w:rPr>
        <w:t xml:space="preserve">Předpokládané celkové náklady akce: </w:t>
      </w:r>
      <w:r w:rsidRPr="00DB12B1">
        <w:rPr>
          <w:rFonts w:ascii="Times New Roman" w:eastAsia="Calibri" w:hAnsi="Times New Roman" w:cs="Times New Roman"/>
        </w:rPr>
        <w:t xml:space="preserve">       </w:t>
      </w:r>
      <w:r w:rsidRPr="00DB12B1">
        <w:rPr>
          <w:rFonts w:ascii="Times New Roman" w:eastAsia="Calibri" w:hAnsi="Times New Roman" w:cs="Times New Roman"/>
          <w:b/>
        </w:rPr>
        <w:t xml:space="preserve">  </w:t>
      </w:r>
    </w:p>
    <w:tbl>
      <w:tblPr>
        <w:tblpPr w:leftFromText="141" w:rightFromText="141" w:vertAnchor="text" w:horzAnchor="page" w:tblpX="1906" w:tblpY="33"/>
        <w:tblW w:w="3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5"/>
        <w:gridCol w:w="2266"/>
      </w:tblGrid>
      <w:tr w:rsidR="00DB12B1" w:rsidRPr="00DB12B1" w14:paraId="2A009199" w14:textId="77777777" w:rsidTr="009F7721">
        <w:trPr>
          <w:trHeight w:val="397"/>
        </w:trPr>
        <w:tc>
          <w:tcPr>
            <w:tcW w:w="3368" w:type="pct"/>
            <w:shd w:val="clear" w:color="auto" w:fill="D9D9D9"/>
            <w:vAlign w:val="center"/>
          </w:tcPr>
          <w:p w14:paraId="7D66A4BB" w14:textId="77777777" w:rsidR="00DB12B1" w:rsidRPr="00DB12B1" w:rsidRDefault="00DB12B1" w:rsidP="00DB12B1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kern w:val="3"/>
              </w:rPr>
            </w:pPr>
          </w:p>
        </w:tc>
        <w:tc>
          <w:tcPr>
            <w:tcW w:w="1632" w:type="pct"/>
            <w:shd w:val="clear" w:color="auto" w:fill="D9D9D9"/>
            <w:vAlign w:val="center"/>
          </w:tcPr>
          <w:p w14:paraId="65CAA3F3" w14:textId="77777777" w:rsidR="00DB12B1" w:rsidRPr="00DB12B1" w:rsidRDefault="00DB12B1" w:rsidP="00DB12B1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b/>
                <w:kern w:val="3"/>
              </w:rPr>
              <w:t>Částka v Kč</w:t>
            </w:r>
          </w:p>
        </w:tc>
      </w:tr>
      <w:tr w:rsidR="00DB12B1" w:rsidRPr="00DB12B1" w14:paraId="47871017" w14:textId="77777777" w:rsidTr="009F7721">
        <w:trPr>
          <w:trHeight w:val="397"/>
        </w:trPr>
        <w:tc>
          <w:tcPr>
            <w:tcW w:w="3368" w:type="pct"/>
            <w:shd w:val="clear" w:color="auto" w:fill="auto"/>
            <w:vAlign w:val="center"/>
          </w:tcPr>
          <w:p w14:paraId="72DE58C5" w14:textId="77777777" w:rsidR="00DB12B1" w:rsidRPr="00DB12B1" w:rsidRDefault="00DB12B1" w:rsidP="00DB12B1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kern w:val="3"/>
              </w:rPr>
              <w:t>Celkové uznatelné investiční výdaje</w:t>
            </w:r>
          </w:p>
        </w:tc>
        <w:tc>
          <w:tcPr>
            <w:tcW w:w="1632" w:type="pct"/>
            <w:shd w:val="clear" w:color="auto" w:fill="auto"/>
            <w:vAlign w:val="center"/>
          </w:tcPr>
          <w:p w14:paraId="570074A0" w14:textId="77777777" w:rsidR="00DB12B1" w:rsidRPr="00DB12B1" w:rsidRDefault="00DB12B1" w:rsidP="00DB12B1">
            <w:pPr>
              <w:spacing w:line="240" w:lineRule="auto"/>
              <w:jc w:val="right"/>
              <w:rPr>
                <w:rFonts w:ascii="Times New Roman" w:eastAsia="SimSun" w:hAnsi="Times New Roman" w:cs="Times New Roman"/>
                <w:kern w:val="3"/>
              </w:rPr>
            </w:pPr>
          </w:p>
        </w:tc>
      </w:tr>
      <w:tr w:rsidR="00DB12B1" w:rsidRPr="00DB12B1" w14:paraId="481AECB7" w14:textId="77777777" w:rsidTr="009F7721">
        <w:trPr>
          <w:trHeight w:val="397"/>
        </w:trPr>
        <w:tc>
          <w:tcPr>
            <w:tcW w:w="3368" w:type="pct"/>
            <w:shd w:val="clear" w:color="auto" w:fill="auto"/>
            <w:vAlign w:val="center"/>
          </w:tcPr>
          <w:p w14:paraId="238126C3" w14:textId="77777777" w:rsidR="00DB12B1" w:rsidRPr="00DB12B1" w:rsidRDefault="00DB12B1" w:rsidP="00DB12B1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kern w:val="3"/>
              </w:rPr>
              <w:t>Celkové neuznatelné investiční výdaje</w:t>
            </w:r>
          </w:p>
        </w:tc>
        <w:tc>
          <w:tcPr>
            <w:tcW w:w="1632" w:type="pct"/>
            <w:shd w:val="clear" w:color="auto" w:fill="auto"/>
            <w:vAlign w:val="center"/>
          </w:tcPr>
          <w:p w14:paraId="2CB8C99A" w14:textId="77777777" w:rsidR="00DB12B1" w:rsidRPr="00DB12B1" w:rsidRDefault="00DB12B1" w:rsidP="00DB12B1">
            <w:pPr>
              <w:spacing w:line="240" w:lineRule="auto"/>
              <w:jc w:val="right"/>
              <w:rPr>
                <w:rFonts w:ascii="Times New Roman" w:eastAsia="SimSun" w:hAnsi="Times New Roman" w:cs="Times New Roman"/>
                <w:kern w:val="3"/>
              </w:rPr>
            </w:pPr>
          </w:p>
        </w:tc>
      </w:tr>
      <w:tr w:rsidR="00DB12B1" w:rsidRPr="00DB12B1" w14:paraId="48E6A11A" w14:textId="77777777" w:rsidTr="009F7721">
        <w:trPr>
          <w:trHeight w:val="397"/>
        </w:trPr>
        <w:tc>
          <w:tcPr>
            <w:tcW w:w="3368" w:type="pct"/>
            <w:shd w:val="clear" w:color="auto" w:fill="D9D9D9"/>
            <w:vAlign w:val="center"/>
          </w:tcPr>
          <w:p w14:paraId="4BF8052B" w14:textId="77777777" w:rsidR="00DB12B1" w:rsidRPr="00DB12B1" w:rsidRDefault="00DB12B1" w:rsidP="00DB12B1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b/>
                <w:kern w:val="3"/>
              </w:rPr>
              <w:t>Výdaje celkem:</w:t>
            </w:r>
          </w:p>
        </w:tc>
        <w:tc>
          <w:tcPr>
            <w:tcW w:w="1632" w:type="pct"/>
            <w:shd w:val="clear" w:color="auto" w:fill="FFFF00"/>
            <w:vAlign w:val="center"/>
          </w:tcPr>
          <w:p w14:paraId="04EB108D" w14:textId="77777777" w:rsidR="00DB12B1" w:rsidRPr="00DB12B1" w:rsidRDefault="00DB12B1" w:rsidP="00DB12B1">
            <w:pPr>
              <w:spacing w:line="240" w:lineRule="auto"/>
              <w:jc w:val="right"/>
              <w:rPr>
                <w:rFonts w:ascii="Times New Roman" w:eastAsia="SimSun" w:hAnsi="Times New Roman" w:cs="Times New Roman"/>
                <w:kern w:val="3"/>
              </w:rPr>
            </w:pPr>
          </w:p>
        </w:tc>
      </w:tr>
    </w:tbl>
    <w:p w14:paraId="52BF3EE8" w14:textId="77777777" w:rsidR="00DB12B1" w:rsidRPr="00DB12B1" w:rsidRDefault="00DB12B1" w:rsidP="00DB12B1">
      <w:pPr>
        <w:spacing w:after="120" w:line="240" w:lineRule="auto"/>
        <w:ind w:firstLine="426"/>
        <w:jc w:val="both"/>
        <w:rPr>
          <w:rFonts w:ascii="Times New Roman" w:eastAsia="SimSun" w:hAnsi="Times New Roman" w:cs="Times New Roman"/>
          <w:kern w:val="3"/>
        </w:rPr>
      </w:pPr>
    </w:p>
    <w:p w14:paraId="0DDD29AB" w14:textId="77777777" w:rsidR="00DB12B1" w:rsidRPr="00DB12B1" w:rsidRDefault="00DB12B1" w:rsidP="00DB12B1">
      <w:pPr>
        <w:spacing w:after="120" w:line="240" w:lineRule="auto"/>
        <w:ind w:firstLine="426"/>
        <w:jc w:val="both"/>
        <w:rPr>
          <w:rFonts w:ascii="Times New Roman" w:eastAsia="SimSun" w:hAnsi="Times New Roman" w:cs="Times New Roman"/>
          <w:kern w:val="3"/>
        </w:rPr>
      </w:pPr>
    </w:p>
    <w:p w14:paraId="7894415C" w14:textId="77777777" w:rsidR="00DB12B1" w:rsidRPr="00DB12B1" w:rsidRDefault="00DB12B1" w:rsidP="00DB12B1">
      <w:pPr>
        <w:spacing w:after="120" w:line="240" w:lineRule="auto"/>
        <w:ind w:firstLine="426"/>
        <w:jc w:val="both"/>
        <w:rPr>
          <w:rFonts w:ascii="Times New Roman" w:eastAsia="SimSun" w:hAnsi="Times New Roman" w:cs="Times New Roman"/>
          <w:b/>
          <w:kern w:val="3"/>
        </w:rPr>
      </w:pPr>
    </w:p>
    <w:p w14:paraId="6A9C681F" w14:textId="77777777" w:rsidR="00DB12B1" w:rsidRPr="00DB12B1" w:rsidRDefault="00DB12B1" w:rsidP="00DB12B1">
      <w:pPr>
        <w:spacing w:after="120" w:line="240" w:lineRule="auto"/>
        <w:ind w:firstLine="426"/>
        <w:jc w:val="both"/>
        <w:rPr>
          <w:rFonts w:ascii="Times New Roman" w:eastAsia="SimSun" w:hAnsi="Times New Roman" w:cs="Times New Roman"/>
          <w:b/>
          <w:kern w:val="3"/>
        </w:rPr>
      </w:pPr>
    </w:p>
    <w:p w14:paraId="0D53574A" w14:textId="77777777" w:rsidR="00DB12B1" w:rsidRPr="00DB12B1" w:rsidRDefault="00DB12B1" w:rsidP="00DB12B1">
      <w:pPr>
        <w:spacing w:after="120" w:line="240" w:lineRule="auto"/>
        <w:ind w:firstLine="426"/>
        <w:jc w:val="both"/>
        <w:rPr>
          <w:rFonts w:ascii="Times New Roman" w:eastAsia="SimSun" w:hAnsi="Times New Roman" w:cs="Times New Roman"/>
          <w:b/>
          <w:kern w:val="3"/>
        </w:rPr>
      </w:pPr>
    </w:p>
    <w:p w14:paraId="6184EAAB" w14:textId="77777777" w:rsidR="00DB12B1" w:rsidRPr="00DB12B1" w:rsidRDefault="00DB12B1" w:rsidP="00DB12B1">
      <w:pPr>
        <w:spacing w:after="120" w:line="240" w:lineRule="auto"/>
        <w:ind w:firstLine="426"/>
        <w:jc w:val="both"/>
        <w:rPr>
          <w:rFonts w:ascii="Times New Roman" w:eastAsia="SimSun" w:hAnsi="Times New Roman" w:cs="Times New Roman"/>
          <w:b/>
          <w:kern w:val="3"/>
        </w:rPr>
      </w:pPr>
      <w:r w:rsidRPr="00DB12B1">
        <w:rPr>
          <w:rFonts w:ascii="Times New Roman" w:eastAsia="SimSun" w:hAnsi="Times New Roman" w:cs="Times New Roman"/>
          <w:b/>
          <w:kern w:val="3"/>
        </w:rPr>
        <w:t xml:space="preserve"> Zdroje financování  </w:t>
      </w:r>
    </w:p>
    <w:tbl>
      <w:tblPr>
        <w:tblpPr w:leftFromText="141" w:rightFromText="141" w:vertAnchor="text" w:horzAnchor="page" w:tblpX="1906" w:tblpY="33"/>
        <w:tblW w:w="3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7"/>
        <w:gridCol w:w="3659"/>
        <w:gridCol w:w="2063"/>
      </w:tblGrid>
      <w:tr w:rsidR="00DB12B1" w:rsidRPr="00DB12B1" w14:paraId="24BE3B4D" w14:textId="77777777" w:rsidTr="009F7721">
        <w:trPr>
          <w:trHeight w:val="397"/>
        </w:trPr>
        <w:tc>
          <w:tcPr>
            <w:tcW w:w="906" w:type="pct"/>
            <w:shd w:val="clear" w:color="auto" w:fill="D9D9D9"/>
            <w:vAlign w:val="center"/>
          </w:tcPr>
          <w:p w14:paraId="432B9AE8" w14:textId="77777777" w:rsidR="00DB12B1" w:rsidRPr="00DB12B1" w:rsidRDefault="00DB12B1" w:rsidP="00DB12B1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b/>
                <w:kern w:val="3"/>
              </w:rPr>
              <w:t>Druh výdaje</w:t>
            </w:r>
          </w:p>
        </w:tc>
        <w:tc>
          <w:tcPr>
            <w:tcW w:w="2618" w:type="pct"/>
            <w:shd w:val="clear" w:color="auto" w:fill="D9D9D9"/>
            <w:vAlign w:val="center"/>
          </w:tcPr>
          <w:p w14:paraId="7AE288A0" w14:textId="77777777" w:rsidR="00DB12B1" w:rsidRPr="00DB12B1" w:rsidRDefault="00DB12B1" w:rsidP="00DB12B1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b/>
                <w:kern w:val="3"/>
              </w:rPr>
              <w:t>Zdroje financování akce</w:t>
            </w:r>
          </w:p>
        </w:tc>
        <w:tc>
          <w:tcPr>
            <w:tcW w:w="1476" w:type="pct"/>
            <w:shd w:val="clear" w:color="auto" w:fill="D9D9D9"/>
            <w:vAlign w:val="center"/>
          </w:tcPr>
          <w:p w14:paraId="5FA053DD" w14:textId="77777777" w:rsidR="00DB12B1" w:rsidRPr="00DB12B1" w:rsidRDefault="00DB12B1" w:rsidP="00DB12B1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b/>
                <w:kern w:val="3"/>
              </w:rPr>
              <w:t xml:space="preserve">Částka v Kč </w:t>
            </w:r>
          </w:p>
        </w:tc>
      </w:tr>
      <w:tr w:rsidR="00DB12B1" w:rsidRPr="00DB12B1" w14:paraId="4E4DEA91" w14:textId="77777777" w:rsidTr="009F7721">
        <w:trPr>
          <w:trHeight w:val="397"/>
        </w:trPr>
        <w:tc>
          <w:tcPr>
            <w:tcW w:w="906" w:type="pct"/>
            <w:vMerge w:val="restart"/>
            <w:vAlign w:val="center"/>
          </w:tcPr>
          <w:p w14:paraId="30F5AFAC" w14:textId="77777777" w:rsidR="00DB12B1" w:rsidRPr="00DB12B1" w:rsidRDefault="00DB12B1" w:rsidP="00DB12B1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kern w:val="3"/>
              </w:rPr>
              <w:t>investice</w:t>
            </w:r>
          </w:p>
        </w:tc>
        <w:tc>
          <w:tcPr>
            <w:tcW w:w="2618" w:type="pct"/>
            <w:vAlign w:val="center"/>
          </w:tcPr>
          <w:p w14:paraId="5C6123E3" w14:textId="77777777" w:rsidR="00DB12B1" w:rsidRPr="00DB12B1" w:rsidRDefault="00DB12B1" w:rsidP="00DB12B1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kern w:val="3"/>
              </w:rPr>
              <w:t xml:space="preserve">Dotace 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15AAA378" w14:textId="77777777" w:rsidR="00DB12B1" w:rsidRPr="00DB12B1" w:rsidRDefault="00DB12B1" w:rsidP="00DB12B1">
            <w:pPr>
              <w:spacing w:line="240" w:lineRule="auto"/>
              <w:jc w:val="right"/>
              <w:rPr>
                <w:rFonts w:ascii="Times New Roman" w:eastAsia="SimSun" w:hAnsi="Times New Roman" w:cs="Times New Roman"/>
                <w:kern w:val="3"/>
              </w:rPr>
            </w:pPr>
          </w:p>
        </w:tc>
      </w:tr>
      <w:tr w:rsidR="00DB12B1" w:rsidRPr="00DB12B1" w14:paraId="6E70DB88" w14:textId="77777777" w:rsidTr="009F7721">
        <w:trPr>
          <w:trHeight w:val="397"/>
        </w:trPr>
        <w:tc>
          <w:tcPr>
            <w:tcW w:w="906" w:type="pct"/>
            <w:vMerge/>
            <w:vAlign w:val="center"/>
          </w:tcPr>
          <w:p w14:paraId="1E2C8A74" w14:textId="77777777" w:rsidR="00DB12B1" w:rsidRPr="00DB12B1" w:rsidRDefault="00DB12B1" w:rsidP="00DB12B1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2618" w:type="pct"/>
            <w:vAlign w:val="center"/>
          </w:tcPr>
          <w:p w14:paraId="2DC84C73" w14:textId="6997857A" w:rsidR="00DB12B1" w:rsidRPr="00DB12B1" w:rsidRDefault="00DB12B1" w:rsidP="00DB12B1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kern w:val="3"/>
              </w:rPr>
              <w:t xml:space="preserve">Vlastní zdroje žadatele </w:t>
            </w:r>
            <w:r w:rsidR="00FF08A6">
              <w:rPr>
                <w:rStyle w:val="Znakapoznpodarou"/>
                <w:rFonts w:ascii="Times New Roman" w:eastAsia="SimSun" w:hAnsi="Times New Roman" w:cs="Times New Roman"/>
                <w:kern w:val="3"/>
              </w:rPr>
              <w:footnoteReference w:id="3"/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7829961D" w14:textId="77777777" w:rsidR="00DB12B1" w:rsidRPr="00DB12B1" w:rsidRDefault="00DB12B1" w:rsidP="00DB12B1">
            <w:pPr>
              <w:spacing w:line="240" w:lineRule="auto"/>
              <w:jc w:val="right"/>
              <w:rPr>
                <w:rFonts w:ascii="Times New Roman" w:eastAsia="SimSun" w:hAnsi="Times New Roman" w:cs="Times New Roman"/>
                <w:kern w:val="3"/>
                <w:highlight w:val="yellow"/>
              </w:rPr>
            </w:pPr>
          </w:p>
        </w:tc>
      </w:tr>
      <w:tr w:rsidR="00DB12B1" w:rsidRPr="00DB12B1" w14:paraId="48AA6C55" w14:textId="77777777" w:rsidTr="009F7721">
        <w:trPr>
          <w:trHeight w:val="397"/>
        </w:trPr>
        <w:tc>
          <w:tcPr>
            <w:tcW w:w="906" w:type="pct"/>
            <w:vMerge/>
            <w:shd w:val="clear" w:color="auto" w:fill="D9D9D9"/>
            <w:vAlign w:val="center"/>
          </w:tcPr>
          <w:p w14:paraId="7CBFD973" w14:textId="77777777" w:rsidR="00DB12B1" w:rsidRPr="00DB12B1" w:rsidRDefault="00DB12B1" w:rsidP="00DB12B1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2618" w:type="pct"/>
            <w:shd w:val="clear" w:color="auto" w:fill="D9D9D9"/>
            <w:vAlign w:val="center"/>
          </w:tcPr>
          <w:p w14:paraId="67060510" w14:textId="77777777" w:rsidR="00DB12B1" w:rsidRPr="00DB12B1" w:rsidRDefault="00DB12B1" w:rsidP="00DB12B1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kern w:val="3"/>
              </w:rPr>
              <w:t>Celkové zdroje investiční:</w:t>
            </w:r>
          </w:p>
        </w:tc>
        <w:tc>
          <w:tcPr>
            <w:tcW w:w="1476" w:type="pct"/>
            <w:shd w:val="clear" w:color="auto" w:fill="FFFF00"/>
            <w:vAlign w:val="center"/>
          </w:tcPr>
          <w:p w14:paraId="6CFD336A" w14:textId="77777777" w:rsidR="00DB12B1" w:rsidRPr="00DB12B1" w:rsidRDefault="00DB12B1" w:rsidP="00DB12B1">
            <w:pPr>
              <w:spacing w:line="240" w:lineRule="auto"/>
              <w:jc w:val="right"/>
              <w:rPr>
                <w:rFonts w:ascii="Times New Roman" w:eastAsia="SimSun" w:hAnsi="Times New Roman" w:cs="Times New Roman"/>
                <w:kern w:val="3"/>
              </w:rPr>
            </w:pPr>
          </w:p>
        </w:tc>
      </w:tr>
    </w:tbl>
    <w:p w14:paraId="4D0AD869" w14:textId="77777777" w:rsidR="00DB12B1" w:rsidRPr="00DB12B1" w:rsidRDefault="00DB12B1" w:rsidP="00DB12B1">
      <w:pPr>
        <w:tabs>
          <w:tab w:val="left" w:pos="851"/>
        </w:tabs>
        <w:suppressAutoHyphens/>
        <w:autoSpaceDN w:val="0"/>
        <w:spacing w:line="276" w:lineRule="auto"/>
        <w:ind w:left="426"/>
        <w:jc w:val="both"/>
        <w:textAlignment w:val="baseline"/>
        <w:rPr>
          <w:rFonts w:ascii="Times New Roman" w:eastAsia="Calibri" w:hAnsi="Times New Roman" w:cs="Times New Roman"/>
          <w:b/>
          <w:kern w:val="3"/>
        </w:rPr>
      </w:pPr>
    </w:p>
    <w:p w14:paraId="341D24B0" w14:textId="77777777" w:rsidR="00DB12B1" w:rsidRPr="00DB12B1" w:rsidRDefault="00DB12B1" w:rsidP="00DB12B1">
      <w:pPr>
        <w:tabs>
          <w:tab w:val="left" w:pos="851"/>
        </w:tabs>
        <w:suppressAutoHyphens/>
        <w:autoSpaceDN w:val="0"/>
        <w:spacing w:line="276" w:lineRule="auto"/>
        <w:ind w:left="426"/>
        <w:jc w:val="both"/>
        <w:textAlignment w:val="baseline"/>
        <w:rPr>
          <w:rFonts w:ascii="Times New Roman" w:eastAsia="Calibri" w:hAnsi="Times New Roman" w:cs="Times New Roman"/>
          <w:i/>
          <w:color w:val="00B0F0"/>
          <w:kern w:val="3"/>
        </w:rPr>
      </w:pPr>
    </w:p>
    <w:p w14:paraId="5D154708" w14:textId="77777777" w:rsidR="00DB12B1" w:rsidRPr="00DB12B1" w:rsidRDefault="00DB12B1" w:rsidP="00DB12B1">
      <w:pPr>
        <w:tabs>
          <w:tab w:val="left" w:pos="0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i/>
          <w:kern w:val="3"/>
          <w:lang w:eastAsia="cs-CZ"/>
        </w:rPr>
      </w:pPr>
    </w:p>
    <w:p w14:paraId="1452E89B" w14:textId="77777777" w:rsidR="00DB12B1" w:rsidRPr="00DB12B1" w:rsidRDefault="00DB12B1" w:rsidP="00DB12B1">
      <w:pPr>
        <w:tabs>
          <w:tab w:val="left" w:pos="0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i/>
          <w:kern w:val="3"/>
          <w:lang w:eastAsia="cs-CZ"/>
        </w:rPr>
      </w:pPr>
    </w:p>
    <w:p w14:paraId="283A9422" w14:textId="77777777" w:rsidR="00F11E48" w:rsidRPr="00DB12B1" w:rsidRDefault="00F11E48" w:rsidP="00DB12B1">
      <w:pPr>
        <w:spacing w:line="240" w:lineRule="auto"/>
        <w:jc w:val="both"/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</w:pPr>
    </w:p>
    <w:p w14:paraId="7B164630" w14:textId="77777777" w:rsidR="0002462D" w:rsidRDefault="0002462D" w:rsidP="00DB12B1">
      <w:pPr>
        <w:spacing w:before="60" w:after="60" w:line="240" w:lineRule="auto"/>
        <w:ind w:left="357"/>
        <w:jc w:val="both"/>
        <w:rPr>
          <w:rFonts w:ascii="Times New Roman" w:eastAsia="SimSun" w:hAnsi="Times New Roman" w:cs="Times New Roman"/>
          <w:b/>
          <w:kern w:val="3"/>
        </w:rPr>
      </w:pPr>
    </w:p>
    <w:p w14:paraId="6A51ABC6" w14:textId="2A2C2864" w:rsidR="00DB12B1" w:rsidRPr="00DB12B1" w:rsidRDefault="00DB12B1" w:rsidP="00DB12B1">
      <w:pPr>
        <w:spacing w:before="60" w:after="60" w:line="240" w:lineRule="auto"/>
        <w:ind w:left="357"/>
        <w:jc w:val="both"/>
        <w:rPr>
          <w:rFonts w:ascii="Times New Roman" w:eastAsia="SimSun" w:hAnsi="Times New Roman" w:cs="Times New Roman"/>
          <w:b/>
          <w:kern w:val="3"/>
        </w:rPr>
      </w:pPr>
      <w:r w:rsidRPr="00DB12B1">
        <w:rPr>
          <w:rFonts w:ascii="Times New Roman" w:eastAsia="SimSun" w:hAnsi="Times New Roman" w:cs="Times New Roman"/>
          <w:b/>
          <w:kern w:val="3"/>
        </w:rPr>
        <w:lastRenderedPageBreak/>
        <w:t xml:space="preserve">Celkový % podíl vlastních zdrojů žadatele </w:t>
      </w:r>
    </w:p>
    <w:tbl>
      <w:tblPr>
        <w:tblpPr w:leftFromText="141" w:rightFromText="141" w:vertAnchor="text" w:horzAnchor="page" w:tblpX="1759" w:tblpY="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35"/>
        <w:gridCol w:w="1127"/>
      </w:tblGrid>
      <w:tr w:rsidR="00DB12B1" w:rsidRPr="00DB12B1" w14:paraId="6C0F865F" w14:textId="77777777" w:rsidTr="009F7721">
        <w:trPr>
          <w:trHeight w:val="415"/>
        </w:trPr>
        <w:tc>
          <w:tcPr>
            <w:tcW w:w="437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37B973" w14:textId="77777777" w:rsidR="00DB12B1" w:rsidRPr="00DB12B1" w:rsidRDefault="00DB12B1" w:rsidP="00DB12B1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color w:val="FF0000"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kern w:val="3"/>
              </w:rPr>
              <w:t>% podíl</w:t>
            </w:r>
            <w:r w:rsidRPr="00DB12B1">
              <w:rPr>
                <w:rFonts w:ascii="Times New Roman" w:eastAsia="SimSun" w:hAnsi="Times New Roman" w:cs="Times New Roman"/>
                <w:i/>
                <w:color w:val="0070C0"/>
                <w:kern w:val="3"/>
              </w:rPr>
              <w:t xml:space="preserve"> </w:t>
            </w:r>
            <w:r w:rsidRPr="00DB12B1">
              <w:rPr>
                <w:rFonts w:ascii="Times New Roman" w:eastAsia="SimSun" w:hAnsi="Times New Roman" w:cs="Times New Roman"/>
                <w:kern w:val="3"/>
              </w:rPr>
              <w:t xml:space="preserve">účasti vlastních zdrojů na celkových uznatelných výdajích akce </w:t>
            </w:r>
          </w:p>
        </w:tc>
        <w:tc>
          <w:tcPr>
            <w:tcW w:w="622" w:type="pct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26D2478C" w14:textId="77777777" w:rsidR="00DB12B1" w:rsidRPr="00DB12B1" w:rsidRDefault="00DB12B1" w:rsidP="00DB12B1">
            <w:pPr>
              <w:spacing w:line="240" w:lineRule="auto"/>
              <w:jc w:val="right"/>
              <w:rPr>
                <w:rFonts w:ascii="Times New Roman" w:eastAsia="SimSun" w:hAnsi="Times New Roman" w:cs="Times New Roman"/>
                <w:kern w:val="3"/>
              </w:rPr>
            </w:pPr>
          </w:p>
        </w:tc>
      </w:tr>
      <w:tr w:rsidR="00DB12B1" w:rsidRPr="00DB12B1" w14:paraId="51064D8F" w14:textId="77777777" w:rsidTr="009F7721">
        <w:trPr>
          <w:trHeight w:val="421"/>
        </w:trPr>
        <w:tc>
          <w:tcPr>
            <w:tcW w:w="4378" w:type="pct"/>
            <w:shd w:val="clear" w:color="auto" w:fill="auto"/>
            <w:vAlign w:val="center"/>
          </w:tcPr>
          <w:p w14:paraId="2AA2D36A" w14:textId="77777777" w:rsidR="00DB12B1" w:rsidRPr="00DB12B1" w:rsidRDefault="00DB12B1" w:rsidP="00DB12B1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kern w:val="3"/>
              </w:rPr>
              <w:t>% podíl</w:t>
            </w:r>
            <w:r w:rsidRPr="00DB12B1">
              <w:rPr>
                <w:rFonts w:ascii="Times New Roman" w:eastAsia="SimSun" w:hAnsi="Times New Roman" w:cs="Times New Roman"/>
                <w:i/>
                <w:color w:val="0070C0"/>
                <w:kern w:val="3"/>
              </w:rPr>
              <w:t xml:space="preserve"> </w:t>
            </w:r>
            <w:r w:rsidRPr="00DB12B1">
              <w:rPr>
                <w:rFonts w:ascii="Times New Roman" w:eastAsia="SimSun" w:hAnsi="Times New Roman" w:cs="Times New Roman"/>
                <w:kern w:val="3"/>
              </w:rPr>
              <w:t>požadované dotace z celkových uznatelných výdajů</w:t>
            </w:r>
            <w:r w:rsidR="00036D78">
              <w:rPr>
                <w:rFonts w:ascii="Times New Roman" w:eastAsia="SimSun" w:hAnsi="Times New Roman" w:cs="Times New Roman"/>
                <w:kern w:val="3"/>
              </w:rPr>
              <w:t xml:space="preserve"> akce</w:t>
            </w:r>
          </w:p>
        </w:tc>
        <w:tc>
          <w:tcPr>
            <w:tcW w:w="622" w:type="pct"/>
            <w:shd w:val="clear" w:color="auto" w:fill="ACB9CA" w:themeFill="text2" w:themeFillTint="66"/>
            <w:vAlign w:val="center"/>
          </w:tcPr>
          <w:p w14:paraId="4395485F" w14:textId="77777777" w:rsidR="00DB12B1" w:rsidRPr="00DB12B1" w:rsidRDefault="00DB12B1" w:rsidP="00DB12B1">
            <w:pPr>
              <w:spacing w:line="240" w:lineRule="auto"/>
              <w:jc w:val="right"/>
              <w:rPr>
                <w:rFonts w:ascii="Times New Roman" w:eastAsia="SimSun" w:hAnsi="Times New Roman" w:cs="Times New Roman"/>
                <w:kern w:val="3"/>
              </w:rPr>
            </w:pPr>
          </w:p>
        </w:tc>
      </w:tr>
    </w:tbl>
    <w:p w14:paraId="79DA5A1C" w14:textId="77777777" w:rsidR="00DB12B1" w:rsidRPr="00DB12B1" w:rsidRDefault="00DB12B1" w:rsidP="00DB12B1">
      <w:pPr>
        <w:spacing w:before="60" w:after="60" w:line="240" w:lineRule="auto"/>
        <w:ind w:left="360"/>
        <w:jc w:val="both"/>
        <w:rPr>
          <w:rFonts w:ascii="Times New Roman" w:eastAsia="SimSun" w:hAnsi="Times New Roman" w:cs="Times New Roman"/>
          <w:i/>
          <w:color w:val="0070C0"/>
          <w:kern w:val="3"/>
        </w:rPr>
      </w:pPr>
    </w:p>
    <w:p w14:paraId="48BFEB58" w14:textId="77777777" w:rsidR="00DB12B1" w:rsidRPr="00DB12B1" w:rsidRDefault="00DB12B1" w:rsidP="00DB12B1">
      <w:pPr>
        <w:spacing w:line="240" w:lineRule="auto"/>
        <w:jc w:val="both"/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</w:pPr>
      <w:r w:rsidRPr="00DB12B1"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  <w:t>Výpočet:</w:t>
      </w:r>
    </w:p>
    <w:p w14:paraId="05B45C86" w14:textId="3BEDD35F" w:rsidR="00DB12B1" w:rsidRPr="00DB12B1" w:rsidRDefault="00DB12B1" w:rsidP="00DB12B1">
      <w:pPr>
        <w:spacing w:after="120" w:line="240" w:lineRule="auto"/>
        <w:jc w:val="both"/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</w:pPr>
      <w:r w:rsidRPr="00DB12B1"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  <w:t>1. % podíl účasti vlastních zdrojů na celkových způsobilých výdajích akce = Vlastní zdroje žadatele celkem/uznatelné výdaje celkem*100</w:t>
      </w:r>
    </w:p>
    <w:p w14:paraId="734E3414" w14:textId="77777777" w:rsidR="00DB12B1" w:rsidRPr="00DB12B1" w:rsidRDefault="00DB12B1" w:rsidP="00DB12B1">
      <w:pPr>
        <w:spacing w:after="120" w:line="240" w:lineRule="auto"/>
        <w:jc w:val="both"/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</w:pPr>
      <w:r w:rsidRPr="00DB12B1"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  <w:t>2. % podíl požadované dotace z celkových uznatelných výdajů = Dotace celkem/uznatelné výdaje celkem*100</w:t>
      </w:r>
    </w:p>
    <w:p w14:paraId="1A30D456" w14:textId="373DD7A0" w:rsidR="00DB12B1" w:rsidRDefault="00DB12B1" w:rsidP="00DB12B1">
      <w:pPr>
        <w:spacing w:after="240" w:line="240" w:lineRule="auto"/>
        <w:jc w:val="both"/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</w:pPr>
      <w:r w:rsidRPr="00DB12B1"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  <w:t>Podíl vlastních zdrojů žadatele musí být u každé investiční akce v minimální výši 1</w:t>
      </w:r>
      <w:r w:rsidR="00F475E5"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  <w:t>5</w:t>
      </w:r>
      <w:r w:rsidRPr="00DB12B1"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  <w:t xml:space="preserve">,00 % z celkových uznatelných výdajů. </w:t>
      </w:r>
    </w:p>
    <w:p w14:paraId="4DF3966D" w14:textId="45709B33" w:rsidR="00F11E48" w:rsidRPr="00DB12B1" w:rsidRDefault="00DB12B1" w:rsidP="00DB12B1">
      <w:pPr>
        <w:spacing w:after="360" w:line="240" w:lineRule="auto"/>
        <w:jc w:val="both"/>
        <w:rPr>
          <w:rFonts w:ascii="Times New Roman" w:eastAsia="SimSun" w:hAnsi="Times New Roman" w:cs="Times New Roman"/>
          <w:kern w:val="3"/>
        </w:rPr>
      </w:pPr>
      <w:r w:rsidRPr="00036D78">
        <w:rPr>
          <w:rFonts w:ascii="Times New Roman" w:eastAsia="SimSun" w:hAnsi="Times New Roman" w:cs="Times New Roman"/>
          <w:b/>
          <w:kern w:val="3"/>
        </w:rPr>
        <w:t>Uplatnění DPH z dotace: ANO/NE</w:t>
      </w:r>
      <w:r w:rsidRPr="00DB12B1">
        <w:rPr>
          <w:rFonts w:ascii="Times New Roman" w:eastAsia="SimSun" w:hAnsi="Times New Roman" w:cs="Times New Roman"/>
          <w:kern w:val="3"/>
        </w:rPr>
        <w:t xml:space="preserve"> (nehodící škrtnout, </w:t>
      </w:r>
      <w:r w:rsidRPr="00036D78">
        <w:rPr>
          <w:rFonts w:ascii="Times New Roman" w:eastAsia="SimSun" w:hAnsi="Times New Roman" w:cs="Times New Roman"/>
          <w:b/>
          <w:kern w:val="3"/>
        </w:rPr>
        <w:t>neplátce DPH uvede ANO</w:t>
      </w:r>
      <w:r w:rsidRPr="00DB12B1">
        <w:rPr>
          <w:rFonts w:ascii="Times New Roman" w:eastAsia="SimSun" w:hAnsi="Times New Roman" w:cs="Times New Roman"/>
          <w:kern w:val="3"/>
        </w:rPr>
        <w:t>, tj. jedná se o žadatele, který nárokuje celkovou částku vč. DPH z dotace)</w:t>
      </w:r>
    </w:p>
    <w:p w14:paraId="6EF6EFB8" w14:textId="77777777" w:rsidR="003B71F6" w:rsidRPr="00DB12B1" w:rsidRDefault="003B71F6" w:rsidP="003B71F6">
      <w:pPr>
        <w:numPr>
          <w:ilvl w:val="0"/>
          <w:numId w:val="1"/>
        </w:numPr>
        <w:tabs>
          <w:tab w:val="left" w:pos="567"/>
        </w:tabs>
        <w:spacing w:after="200" w:line="276" w:lineRule="auto"/>
        <w:ind w:left="567" w:hanging="567"/>
        <w:jc w:val="both"/>
        <w:rPr>
          <w:rFonts w:ascii="Times New Roman" w:eastAsia="Calibri" w:hAnsi="Times New Roman" w:cs="Times New Roman"/>
          <w:b/>
        </w:rPr>
      </w:pPr>
      <w:r w:rsidRPr="00DB12B1">
        <w:rPr>
          <w:rFonts w:ascii="Times New Roman" w:eastAsia="Calibri" w:hAnsi="Times New Roman" w:cs="Times New Roman"/>
          <w:b/>
        </w:rPr>
        <w:t xml:space="preserve">Zdůvodnění akce: </w:t>
      </w:r>
    </w:p>
    <w:p w14:paraId="308C555B" w14:textId="12B35D4D" w:rsidR="003B71F6" w:rsidRPr="003B71F6" w:rsidRDefault="003B71F6" w:rsidP="003B71F6">
      <w:pPr>
        <w:spacing w:after="120" w:line="240" w:lineRule="auto"/>
        <w:jc w:val="both"/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</w:pPr>
      <w:r w:rsidRPr="00DB12B1"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  <w:t xml:space="preserve">Popište současný stav. Zdůvodněte potřebnost investice. </w:t>
      </w:r>
      <w:r w:rsidRPr="007164C6"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  <w:t>Dále textový komentář, např.: Objekt slouží</w:t>
      </w:r>
      <w:proofErr w:type="gramStart"/>
      <w:r w:rsidRPr="007164C6"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  <w:t xml:space="preserve"> ....</w:t>
      </w:r>
      <w:proofErr w:type="gramEnd"/>
      <w:r w:rsidRPr="007164C6"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  <w:t>, tj., kým je objekt využíván včetně charakteristiky pozemku a souvisejících nemovitostí.</w:t>
      </w:r>
    </w:p>
    <w:tbl>
      <w:tblPr>
        <w:tblpPr w:leftFromText="141" w:rightFromText="141" w:vertAnchor="text" w:horzAnchor="margin" w:tblpXSpec="center" w:tblpY="90"/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91"/>
        <w:gridCol w:w="2835"/>
      </w:tblGrid>
      <w:tr w:rsidR="003B71F6" w:rsidRPr="00DB12B1" w14:paraId="2E53BE03" w14:textId="77777777" w:rsidTr="002E20F2">
        <w:trPr>
          <w:trHeight w:val="481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2987882" w14:textId="77777777" w:rsidR="003B71F6" w:rsidRPr="00DB12B1" w:rsidRDefault="003B71F6" w:rsidP="002E20F2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b/>
                <w:kern w:val="3"/>
              </w:rPr>
              <w:t>Údaje o stávajícím objektu</w:t>
            </w:r>
          </w:p>
        </w:tc>
      </w:tr>
      <w:tr w:rsidR="003B71F6" w:rsidRPr="00DB12B1" w14:paraId="6C46DDE4" w14:textId="77777777" w:rsidTr="002E20F2">
        <w:trPr>
          <w:trHeight w:val="481"/>
        </w:trPr>
        <w:tc>
          <w:tcPr>
            <w:tcW w:w="3412" w:type="pct"/>
            <w:shd w:val="clear" w:color="auto" w:fill="auto"/>
            <w:vAlign w:val="center"/>
          </w:tcPr>
          <w:p w14:paraId="5DAD4811" w14:textId="77777777" w:rsidR="003B71F6" w:rsidRPr="00DB12B1" w:rsidRDefault="003B71F6" w:rsidP="002E20F2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kern w:val="3"/>
              </w:rPr>
              <w:t>Rok dokončení výstavby objektu:</w:t>
            </w:r>
          </w:p>
        </w:tc>
        <w:tc>
          <w:tcPr>
            <w:tcW w:w="1588" w:type="pct"/>
            <w:shd w:val="clear" w:color="auto" w:fill="auto"/>
            <w:vAlign w:val="center"/>
          </w:tcPr>
          <w:p w14:paraId="5BB28FE3" w14:textId="77777777" w:rsidR="003B71F6" w:rsidRPr="00DB12B1" w:rsidRDefault="003B71F6" w:rsidP="002E20F2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kern w:val="3"/>
              </w:rPr>
            </w:pPr>
          </w:p>
        </w:tc>
      </w:tr>
      <w:tr w:rsidR="003B71F6" w:rsidRPr="00DB12B1" w14:paraId="1C78A402" w14:textId="77777777" w:rsidTr="002E20F2">
        <w:trPr>
          <w:trHeight w:val="481"/>
        </w:trPr>
        <w:tc>
          <w:tcPr>
            <w:tcW w:w="3412" w:type="pct"/>
            <w:shd w:val="clear" w:color="auto" w:fill="auto"/>
            <w:vAlign w:val="center"/>
          </w:tcPr>
          <w:p w14:paraId="75BB5947" w14:textId="77777777" w:rsidR="003B71F6" w:rsidRPr="00DB12B1" w:rsidRDefault="003B71F6" w:rsidP="002E20F2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kern w:val="3"/>
              </w:rPr>
              <w:t>Rok dokončení poslední rekonstrukce (i dílčí) objektu</w:t>
            </w:r>
            <w:r w:rsidRPr="00DB12B1">
              <w:rPr>
                <w:rFonts w:ascii="Times New Roman" w:eastAsia="SimSun" w:hAnsi="Times New Roman" w:cs="Times New Roman"/>
                <w:i/>
                <w:color w:val="0070C0"/>
                <w:kern w:val="3"/>
              </w:rPr>
              <w:t xml:space="preserve"> </w:t>
            </w:r>
            <w:r w:rsidRPr="00DB12B1">
              <w:rPr>
                <w:rFonts w:ascii="Times New Roman" w:eastAsia="SimSun" w:hAnsi="Times New Roman" w:cs="Times New Roman"/>
                <w:i/>
                <w:color w:val="2F5496" w:themeColor="accent1" w:themeShade="BF"/>
                <w:kern w:val="3"/>
              </w:rPr>
              <w:t>(lze doplnit komentářem níže):</w:t>
            </w:r>
          </w:p>
        </w:tc>
        <w:tc>
          <w:tcPr>
            <w:tcW w:w="1588" w:type="pct"/>
            <w:shd w:val="clear" w:color="auto" w:fill="auto"/>
            <w:vAlign w:val="center"/>
          </w:tcPr>
          <w:p w14:paraId="2F5CF6E6" w14:textId="77777777" w:rsidR="003B71F6" w:rsidRPr="00DB12B1" w:rsidRDefault="003B71F6" w:rsidP="002E20F2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kern w:val="3"/>
              </w:rPr>
            </w:pPr>
          </w:p>
        </w:tc>
      </w:tr>
      <w:tr w:rsidR="003B71F6" w:rsidRPr="00DB12B1" w14:paraId="047EF1C2" w14:textId="77777777" w:rsidTr="002E20F2">
        <w:trPr>
          <w:trHeight w:val="481"/>
        </w:trPr>
        <w:tc>
          <w:tcPr>
            <w:tcW w:w="3412" w:type="pct"/>
            <w:vAlign w:val="center"/>
          </w:tcPr>
          <w:p w14:paraId="5B389B05" w14:textId="77777777" w:rsidR="003B71F6" w:rsidRPr="00DB12B1" w:rsidRDefault="003B71F6" w:rsidP="002E20F2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kern w:val="3"/>
              </w:rPr>
              <w:t>Typ stavební technologie (zděná, panelová atd.):</w:t>
            </w:r>
          </w:p>
        </w:tc>
        <w:tc>
          <w:tcPr>
            <w:tcW w:w="1588" w:type="pct"/>
            <w:vAlign w:val="center"/>
          </w:tcPr>
          <w:p w14:paraId="259FF4CC" w14:textId="77777777" w:rsidR="003B71F6" w:rsidRPr="00DB12B1" w:rsidRDefault="003B71F6" w:rsidP="002E20F2">
            <w:pPr>
              <w:spacing w:line="240" w:lineRule="auto"/>
              <w:jc w:val="right"/>
              <w:rPr>
                <w:rFonts w:ascii="Times New Roman" w:eastAsia="SimSun" w:hAnsi="Times New Roman" w:cs="Times New Roman"/>
                <w:kern w:val="3"/>
              </w:rPr>
            </w:pPr>
          </w:p>
        </w:tc>
      </w:tr>
      <w:tr w:rsidR="003B71F6" w:rsidRPr="00DB12B1" w14:paraId="094521A3" w14:textId="77777777" w:rsidTr="002E20F2">
        <w:trPr>
          <w:trHeight w:val="481"/>
        </w:trPr>
        <w:tc>
          <w:tcPr>
            <w:tcW w:w="3412" w:type="pct"/>
            <w:vAlign w:val="center"/>
          </w:tcPr>
          <w:p w14:paraId="150D4312" w14:textId="77777777" w:rsidR="003B71F6" w:rsidRPr="00DB12B1" w:rsidRDefault="003B71F6" w:rsidP="002E20F2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kern w:val="3"/>
              </w:rPr>
              <w:t>Počet nadzemních podlaží:</w:t>
            </w:r>
          </w:p>
        </w:tc>
        <w:tc>
          <w:tcPr>
            <w:tcW w:w="1588" w:type="pct"/>
            <w:vAlign w:val="center"/>
          </w:tcPr>
          <w:p w14:paraId="38D2C7BB" w14:textId="77777777" w:rsidR="003B71F6" w:rsidRPr="00DB12B1" w:rsidRDefault="003B71F6" w:rsidP="002E20F2">
            <w:pPr>
              <w:spacing w:line="240" w:lineRule="auto"/>
              <w:jc w:val="right"/>
              <w:rPr>
                <w:rFonts w:ascii="Times New Roman" w:eastAsia="SimSun" w:hAnsi="Times New Roman" w:cs="Times New Roman"/>
                <w:kern w:val="3"/>
              </w:rPr>
            </w:pPr>
          </w:p>
        </w:tc>
      </w:tr>
      <w:tr w:rsidR="003B71F6" w:rsidRPr="00DB12B1" w14:paraId="04C588BC" w14:textId="77777777" w:rsidTr="002E20F2">
        <w:trPr>
          <w:trHeight w:val="481"/>
        </w:trPr>
        <w:tc>
          <w:tcPr>
            <w:tcW w:w="3412" w:type="pct"/>
            <w:vAlign w:val="center"/>
          </w:tcPr>
          <w:p w14:paraId="3C280F61" w14:textId="77777777" w:rsidR="003B71F6" w:rsidRPr="00DB12B1" w:rsidRDefault="003B71F6" w:rsidP="002E20F2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kern w:val="3"/>
              </w:rPr>
              <w:t>Počet podzemních podlaží:</w:t>
            </w:r>
            <w:r w:rsidRPr="00DB12B1">
              <w:rPr>
                <w:rFonts w:ascii="Times New Roman" w:eastAsia="SimSun" w:hAnsi="Times New Roman" w:cs="Times New Roman"/>
                <w:kern w:val="3"/>
              </w:rPr>
              <w:tab/>
            </w:r>
          </w:p>
        </w:tc>
        <w:tc>
          <w:tcPr>
            <w:tcW w:w="1588" w:type="pct"/>
            <w:vAlign w:val="center"/>
          </w:tcPr>
          <w:p w14:paraId="67E2D9AC" w14:textId="77777777" w:rsidR="003B71F6" w:rsidRPr="00DB12B1" w:rsidRDefault="003B71F6" w:rsidP="002E20F2">
            <w:pPr>
              <w:spacing w:line="240" w:lineRule="auto"/>
              <w:jc w:val="right"/>
              <w:rPr>
                <w:rFonts w:ascii="Times New Roman" w:eastAsia="SimSun" w:hAnsi="Times New Roman" w:cs="Times New Roman"/>
                <w:kern w:val="3"/>
              </w:rPr>
            </w:pPr>
          </w:p>
        </w:tc>
      </w:tr>
    </w:tbl>
    <w:p w14:paraId="0B62C557" w14:textId="67393F78" w:rsidR="003B71F6" w:rsidRDefault="003B71F6" w:rsidP="003B71F6">
      <w:pPr>
        <w:tabs>
          <w:tab w:val="left" w:pos="567"/>
        </w:tabs>
        <w:spacing w:after="200" w:line="276" w:lineRule="auto"/>
        <w:ind w:left="567"/>
        <w:jc w:val="both"/>
        <w:rPr>
          <w:rFonts w:ascii="Times New Roman" w:eastAsia="Calibri" w:hAnsi="Times New Roman" w:cs="Times New Roman"/>
          <w:b/>
        </w:rPr>
      </w:pPr>
    </w:p>
    <w:p w14:paraId="1A44C686" w14:textId="5B80B3AE" w:rsidR="003B71F6" w:rsidRDefault="003B71F6" w:rsidP="003B71F6">
      <w:pPr>
        <w:tabs>
          <w:tab w:val="left" w:pos="567"/>
        </w:tabs>
        <w:spacing w:after="200" w:line="276" w:lineRule="auto"/>
        <w:ind w:left="567"/>
        <w:jc w:val="both"/>
        <w:rPr>
          <w:rFonts w:ascii="Times New Roman" w:eastAsia="Calibri" w:hAnsi="Times New Roman" w:cs="Times New Roman"/>
          <w:b/>
        </w:rPr>
      </w:pPr>
    </w:p>
    <w:p w14:paraId="737A1278" w14:textId="2D2373E4" w:rsidR="003B71F6" w:rsidRDefault="003B71F6" w:rsidP="003B71F6">
      <w:pPr>
        <w:tabs>
          <w:tab w:val="left" w:pos="567"/>
        </w:tabs>
        <w:spacing w:after="200" w:line="276" w:lineRule="auto"/>
        <w:ind w:left="567"/>
        <w:jc w:val="both"/>
        <w:rPr>
          <w:rFonts w:ascii="Times New Roman" w:eastAsia="Calibri" w:hAnsi="Times New Roman" w:cs="Times New Roman"/>
          <w:b/>
        </w:rPr>
      </w:pPr>
    </w:p>
    <w:p w14:paraId="4421B3B1" w14:textId="5BF75A2D" w:rsidR="003B71F6" w:rsidRDefault="003B71F6" w:rsidP="003B71F6">
      <w:pPr>
        <w:tabs>
          <w:tab w:val="left" w:pos="567"/>
        </w:tabs>
        <w:spacing w:after="200" w:line="276" w:lineRule="auto"/>
        <w:ind w:left="567"/>
        <w:jc w:val="both"/>
        <w:rPr>
          <w:rFonts w:ascii="Times New Roman" w:eastAsia="Calibri" w:hAnsi="Times New Roman" w:cs="Times New Roman"/>
          <w:b/>
        </w:rPr>
      </w:pPr>
    </w:p>
    <w:p w14:paraId="3B4B5820" w14:textId="54808D0E" w:rsidR="003B71F6" w:rsidRDefault="003B71F6" w:rsidP="003B71F6">
      <w:pPr>
        <w:tabs>
          <w:tab w:val="left" w:pos="567"/>
        </w:tabs>
        <w:spacing w:after="200" w:line="276" w:lineRule="auto"/>
        <w:ind w:left="567"/>
        <w:jc w:val="both"/>
        <w:rPr>
          <w:rFonts w:ascii="Times New Roman" w:eastAsia="Calibri" w:hAnsi="Times New Roman" w:cs="Times New Roman"/>
          <w:b/>
        </w:rPr>
      </w:pPr>
    </w:p>
    <w:p w14:paraId="62B02C39" w14:textId="1B9D7441" w:rsidR="003B71F6" w:rsidRDefault="003B71F6" w:rsidP="003B71F6">
      <w:pPr>
        <w:tabs>
          <w:tab w:val="left" w:pos="567"/>
        </w:tabs>
        <w:spacing w:after="200" w:line="276" w:lineRule="auto"/>
        <w:ind w:left="567"/>
        <w:jc w:val="both"/>
        <w:rPr>
          <w:rFonts w:ascii="Times New Roman" w:eastAsia="Calibri" w:hAnsi="Times New Roman" w:cs="Times New Roman"/>
          <w:b/>
        </w:rPr>
      </w:pPr>
    </w:p>
    <w:p w14:paraId="0281AA86" w14:textId="4377800A" w:rsidR="003B71F6" w:rsidRDefault="003B71F6" w:rsidP="003B71F6">
      <w:pPr>
        <w:tabs>
          <w:tab w:val="left" w:pos="567"/>
        </w:tabs>
        <w:spacing w:after="200" w:line="276" w:lineRule="auto"/>
        <w:ind w:left="567"/>
        <w:jc w:val="both"/>
        <w:rPr>
          <w:rFonts w:ascii="Times New Roman" w:eastAsia="Calibri" w:hAnsi="Times New Roman" w:cs="Times New Roman"/>
          <w:b/>
        </w:rPr>
      </w:pPr>
    </w:p>
    <w:p w14:paraId="5A77E3AA" w14:textId="4465CE0B" w:rsidR="003B71F6" w:rsidRDefault="003B71F6" w:rsidP="003B71F6">
      <w:pPr>
        <w:tabs>
          <w:tab w:val="left" w:pos="567"/>
        </w:tabs>
        <w:spacing w:after="200" w:line="276" w:lineRule="auto"/>
        <w:ind w:left="567"/>
        <w:jc w:val="both"/>
        <w:rPr>
          <w:rFonts w:ascii="Times New Roman" w:eastAsia="Calibri" w:hAnsi="Times New Roman" w:cs="Times New Roman"/>
          <w:b/>
        </w:rPr>
      </w:pPr>
    </w:p>
    <w:p w14:paraId="109E5B4F" w14:textId="77777777" w:rsidR="003B71F6" w:rsidRDefault="003B71F6" w:rsidP="003B71F6">
      <w:pPr>
        <w:tabs>
          <w:tab w:val="left" w:pos="567"/>
        </w:tabs>
        <w:spacing w:after="200" w:line="276" w:lineRule="auto"/>
        <w:ind w:left="567"/>
        <w:jc w:val="both"/>
        <w:rPr>
          <w:rFonts w:ascii="Times New Roman" w:eastAsia="Calibri" w:hAnsi="Times New Roman" w:cs="Times New Roman"/>
          <w:b/>
        </w:rPr>
      </w:pPr>
    </w:p>
    <w:p w14:paraId="14DEA067" w14:textId="060F1344" w:rsidR="00DB12B1" w:rsidRPr="00DB12B1" w:rsidRDefault="00DB12B1" w:rsidP="00DB12B1">
      <w:pPr>
        <w:numPr>
          <w:ilvl w:val="0"/>
          <w:numId w:val="1"/>
        </w:numPr>
        <w:tabs>
          <w:tab w:val="left" w:pos="567"/>
        </w:tabs>
        <w:spacing w:after="200" w:line="276" w:lineRule="auto"/>
        <w:ind w:left="567" w:hanging="567"/>
        <w:jc w:val="both"/>
        <w:rPr>
          <w:rFonts w:ascii="Times New Roman" w:eastAsia="Calibri" w:hAnsi="Times New Roman" w:cs="Times New Roman"/>
          <w:b/>
        </w:rPr>
      </w:pPr>
      <w:r w:rsidRPr="00DB12B1">
        <w:rPr>
          <w:rFonts w:ascii="Times New Roman" w:eastAsia="Calibri" w:hAnsi="Times New Roman" w:cs="Times New Roman"/>
          <w:b/>
        </w:rPr>
        <w:lastRenderedPageBreak/>
        <w:t xml:space="preserve">Rekapitulace a způsob stanovení předpokládaných nákladů akce dle charakteru jednotlivých činností (v Kč): </w:t>
      </w:r>
    </w:p>
    <w:tbl>
      <w:tblPr>
        <w:tblW w:w="96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134"/>
        <w:gridCol w:w="1020"/>
        <w:gridCol w:w="1020"/>
        <w:gridCol w:w="1020"/>
        <w:gridCol w:w="1020"/>
        <w:gridCol w:w="1020"/>
        <w:gridCol w:w="1020"/>
        <w:gridCol w:w="1020"/>
      </w:tblGrid>
      <w:tr w:rsidR="007A7506" w:rsidRPr="00DB12B1" w14:paraId="55925D4E" w14:textId="77777777" w:rsidTr="007A7506">
        <w:trPr>
          <w:trHeight w:val="35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BC49DD" w14:textId="06CDD4A1" w:rsidR="007A7506" w:rsidRPr="00D71D98" w:rsidRDefault="007A7506" w:rsidP="003B71F6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</w:rPr>
            </w:pPr>
            <w:r w:rsidRPr="00D71D98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</w:rPr>
              <w:t>Náklady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</w:rPr>
              <w:t xml:space="preserve"> </w:t>
            </w:r>
            <w:r w:rsidRPr="00D71D98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</w:rPr>
              <w:t>dle charakteru činností: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6A70D6" w14:textId="77777777" w:rsidR="007A7506" w:rsidRPr="00D71D98" w:rsidRDefault="007A7506" w:rsidP="007164C6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</w:rPr>
            </w:pPr>
            <w:r w:rsidRPr="00D71D98">
              <w:rPr>
                <w:rFonts w:ascii="Times New Roman" w:eastAsia="Times New Roman" w:hAnsi="Times New Roman" w:cs="Times New Roman"/>
                <w:b/>
                <w:i/>
                <w:kern w:val="3"/>
                <w:sz w:val="18"/>
                <w:szCs w:val="18"/>
              </w:rPr>
              <w:t>kód řádku EDS *)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779B82" w14:textId="77777777" w:rsidR="007A7506" w:rsidRPr="00D71D98" w:rsidRDefault="007A7506" w:rsidP="007164C6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</w:rPr>
            </w:pPr>
            <w:r w:rsidRPr="00D71D98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</w:rPr>
              <w:t xml:space="preserve">Rok 2020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9594EF" w14:textId="77777777" w:rsidR="007A7506" w:rsidRPr="00D71D98" w:rsidRDefault="007A7506" w:rsidP="007164C6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</w:rPr>
            </w:pPr>
            <w:r w:rsidRPr="00D71D98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</w:rPr>
              <w:t>Rok 2021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025043" w14:textId="3731B296" w:rsidR="007A7506" w:rsidRPr="00D71D98" w:rsidRDefault="007A7506" w:rsidP="003B71F6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</w:rPr>
            </w:pPr>
            <w:r w:rsidRPr="00D71D98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</w:rPr>
              <w:t>Rok 202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BC7C4D" w14:textId="0AD89461" w:rsidR="007A7506" w:rsidRPr="00D71D98" w:rsidRDefault="007A7506" w:rsidP="003B71F6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</w:rPr>
            </w:pPr>
            <w:r w:rsidRPr="00D71D98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</w:rPr>
              <w:t>Rok 202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387D7F" w14:textId="54E916C8" w:rsidR="007A7506" w:rsidRPr="00D71D98" w:rsidRDefault="007A7506" w:rsidP="003B71F6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</w:rPr>
            </w:pPr>
            <w:r w:rsidRPr="00D71D98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</w:rPr>
              <w:t>Rok 202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F86B21" w14:textId="47A19701" w:rsidR="007A7506" w:rsidRPr="00D71D98" w:rsidRDefault="007A7506" w:rsidP="007A7506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</w:rPr>
              <w:t>Rok 2025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7F4BF8" w14:textId="0C5228EB" w:rsidR="007A7506" w:rsidRPr="00D71D98" w:rsidRDefault="007A7506" w:rsidP="007164C6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</w:rPr>
            </w:pPr>
            <w:r w:rsidRPr="00D71D98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</w:rPr>
              <w:t>Celkem</w:t>
            </w:r>
          </w:p>
        </w:tc>
      </w:tr>
      <w:tr w:rsidR="007A7506" w:rsidRPr="00DB12B1" w14:paraId="7C46084F" w14:textId="77777777" w:rsidTr="007A7506">
        <w:trPr>
          <w:trHeight w:val="141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6EF9" w14:textId="6A2337F5" w:rsidR="007A7506" w:rsidRPr="00F11E48" w:rsidRDefault="007A7506" w:rsidP="003B71F6">
            <w:pPr>
              <w:spacing w:before="24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  <w:r w:rsidRPr="00F11E4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  <w:t>Projektové</w:t>
            </w:r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  <w:t xml:space="preserve"> </w:t>
            </w:r>
            <w:r w:rsidRPr="00F11E4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  <w:t xml:space="preserve">práce, inženýrská činnost (autorský dozor) </w:t>
            </w:r>
            <w:r w:rsidRPr="00F11E4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270A" w14:textId="77777777" w:rsidR="007A7506" w:rsidRPr="00F11E48" w:rsidRDefault="007A7506" w:rsidP="00D71D98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3"/>
                <w:sz w:val="18"/>
                <w:szCs w:val="18"/>
              </w:rPr>
            </w:pPr>
            <w:r w:rsidRPr="00F11E48">
              <w:rPr>
                <w:rFonts w:ascii="Times New Roman" w:eastAsia="Times New Roman" w:hAnsi="Times New Roman" w:cs="Times New Roman"/>
                <w:i/>
                <w:kern w:val="3"/>
                <w:sz w:val="18"/>
                <w:szCs w:val="18"/>
              </w:rPr>
              <w:t>6011</w:t>
            </w:r>
          </w:p>
          <w:p w14:paraId="2E3E89B8" w14:textId="77777777" w:rsidR="007A7506" w:rsidRPr="00F11E48" w:rsidRDefault="007A7506" w:rsidP="00D71D98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</w:rPr>
            </w:pPr>
            <w:r w:rsidRPr="00F11E48">
              <w:rPr>
                <w:rFonts w:ascii="Times New Roman" w:eastAsia="Times New Roman" w:hAnsi="Times New Roman" w:cs="Times New Roman"/>
                <w:i/>
                <w:kern w:val="3"/>
                <w:sz w:val="18"/>
                <w:szCs w:val="18"/>
              </w:rPr>
              <w:t>Náklady dokumentace projektu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1E94" w14:textId="77777777" w:rsidR="007A7506" w:rsidRPr="00F11E48" w:rsidRDefault="007A7506" w:rsidP="00D71D98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D93A" w14:textId="77777777" w:rsidR="007A7506" w:rsidRPr="00F11E48" w:rsidRDefault="007A7506" w:rsidP="00D71D98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4BE6" w14:textId="6AA77201" w:rsidR="007A7506" w:rsidRPr="00F11E48" w:rsidRDefault="007A7506" w:rsidP="00D71D98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0796" w14:textId="77777777" w:rsidR="007A7506" w:rsidRPr="00F11E48" w:rsidRDefault="007A7506" w:rsidP="00D71D98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5E65" w14:textId="77777777" w:rsidR="007A7506" w:rsidRPr="00F11E48" w:rsidRDefault="007A7506" w:rsidP="00D71D98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5385" w14:textId="77777777" w:rsidR="007A7506" w:rsidRPr="00F11E48" w:rsidRDefault="007A7506" w:rsidP="00D71D98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4828" w14:textId="4332ADD3" w:rsidR="007A7506" w:rsidRPr="00F11E48" w:rsidRDefault="007A7506" w:rsidP="00D71D98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</w:rPr>
            </w:pPr>
          </w:p>
        </w:tc>
      </w:tr>
      <w:tr w:rsidR="007A7506" w:rsidRPr="00DB12B1" w14:paraId="20C9200D" w14:textId="77777777" w:rsidTr="007A7506">
        <w:trPr>
          <w:trHeight w:val="118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C07A" w14:textId="77777777" w:rsidR="007A7506" w:rsidRPr="00F11E48" w:rsidRDefault="007A7506" w:rsidP="003B71F6">
            <w:pPr>
              <w:spacing w:before="24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  <w:r w:rsidRPr="00F11E4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  <w:t>Stavební práce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D2DF" w14:textId="77777777" w:rsidR="007A7506" w:rsidRPr="00F11E48" w:rsidRDefault="007A7506" w:rsidP="00D71D98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3"/>
                <w:sz w:val="18"/>
                <w:szCs w:val="18"/>
              </w:rPr>
            </w:pPr>
            <w:r w:rsidRPr="00F11E48">
              <w:rPr>
                <w:rFonts w:ascii="Times New Roman" w:eastAsia="Times New Roman" w:hAnsi="Times New Roman" w:cs="Times New Roman"/>
                <w:i/>
                <w:kern w:val="3"/>
                <w:sz w:val="18"/>
                <w:szCs w:val="18"/>
              </w:rPr>
              <w:t>6091</w:t>
            </w:r>
          </w:p>
          <w:p w14:paraId="13BBAAF4" w14:textId="77777777" w:rsidR="007A7506" w:rsidRPr="00F11E48" w:rsidRDefault="007A7506" w:rsidP="00D71D98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3"/>
                <w:sz w:val="18"/>
                <w:szCs w:val="18"/>
              </w:rPr>
            </w:pPr>
            <w:r w:rsidRPr="00F11E48">
              <w:rPr>
                <w:rFonts w:ascii="Times New Roman" w:eastAsia="Times New Roman" w:hAnsi="Times New Roman" w:cs="Times New Roman"/>
                <w:i/>
                <w:kern w:val="3"/>
                <w:sz w:val="18"/>
                <w:szCs w:val="18"/>
              </w:rPr>
              <w:t>Náklady obnovy stavebních objektů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025F" w14:textId="77777777" w:rsidR="007A7506" w:rsidRPr="00F11E48" w:rsidRDefault="007A7506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C50A" w14:textId="77777777" w:rsidR="007A7506" w:rsidRPr="00F11E48" w:rsidRDefault="007A7506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1E37" w14:textId="77777777" w:rsidR="007A7506" w:rsidRPr="00F11E48" w:rsidRDefault="007A7506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D3E2" w14:textId="77777777" w:rsidR="007A7506" w:rsidRPr="00F11E48" w:rsidRDefault="007A7506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D7A1" w14:textId="77777777" w:rsidR="007A7506" w:rsidRPr="00F11E48" w:rsidRDefault="007A7506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B9D9" w14:textId="77777777" w:rsidR="007A7506" w:rsidRPr="00F11E48" w:rsidRDefault="007A7506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D1E6" w14:textId="53E7BCF4" w:rsidR="007A7506" w:rsidRPr="00F11E48" w:rsidRDefault="007A7506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</w:tr>
      <w:tr w:rsidR="007A7506" w:rsidRPr="00DB12B1" w14:paraId="4466E4D6" w14:textId="77777777" w:rsidTr="007A7506">
        <w:trPr>
          <w:trHeight w:val="35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4EBD" w14:textId="2E0A0117" w:rsidR="007A7506" w:rsidRPr="00F11E48" w:rsidRDefault="007A7506" w:rsidP="003B71F6">
            <w:pPr>
              <w:spacing w:before="24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  <w:r w:rsidRPr="00F11E48">
              <w:rPr>
                <w:rFonts w:ascii="Times New Roman" w:eastAsia="Times New Roman" w:hAnsi="Times New Roman" w:cs="Times New Roman"/>
                <w:sz w:val="18"/>
                <w:szCs w:val="18"/>
              </w:rPr>
              <w:t>Ostatní činnosti (např. geologický průzkum, vynětí z půdního fondu, zaměření pozemků, posouzení vsaku srážkových vod, studie ochrany proti bludným proudům, sondy na VLT plynovodu, dopravní studie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11E48">
              <w:rPr>
                <w:rFonts w:ascii="Times New Roman" w:eastAsia="Times New Roman" w:hAnsi="Times New Roman" w:cs="Times New Roman"/>
                <w:sz w:val="18"/>
                <w:szCs w:val="18"/>
              </w:rPr>
              <w:t>apod.)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C9575" w14:textId="77777777" w:rsidR="007A7506" w:rsidRPr="00F11E48" w:rsidRDefault="007A7506" w:rsidP="00D71D98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3"/>
                <w:sz w:val="18"/>
                <w:szCs w:val="18"/>
              </w:rPr>
            </w:pPr>
            <w:r w:rsidRPr="00F11E48">
              <w:rPr>
                <w:rFonts w:ascii="Times New Roman" w:eastAsia="Times New Roman" w:hAnsi="Times New Roman" w:cs="Times New Roman"/>
                <w:i/>
                <w:kern w:val="3"/>
                <w:sz w:val="18"/>
                <w:szCs w:val="18"/>
              </w:rPr>
              <w:t>6019</w:t>
            </w:r>
          </w:p>
          <w:p w14:paraId="245E7974" w14:textId="77777777" w:rsidR="007A7506" w:rsidRPr="00F11E48" w:rsidRDefault="007A7506" w:rsidP="00D71D98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3"/>
                <w:sz w:val="18"/>
                <w:szCs w:val="18"/>
              </w:rPr>
            </w:pPr>
            <w:r w:rsidRPr="00F11E48">
              <w:rPr>
                <w:rFonts w:ascii="Times New Roman" w:eastAsia="Times New Roman" w:hAnsi="Times New Roman" w:cs="Times New Roman"/>
                <w:i/>
                <w:kern w:val="3"/>
                <w:sz w:val="18"/>
                <w:szCs w:val="18"/>
              </w:rPr>
              <w:t xml:space="preserve">Jiné náklady přípravy a zabezpečení projektu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9B6" w14:textId="77777777" w:rsidR="007A7506" w:rsidRPr="00F11E48" w:rsidRDefault="007A7506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0B67" w14:textId="77777777" w:rsidR="007A7506" w:rsidRPr="00F11E48" w:rsidRDefault="007A7506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0D8C" w14:textId="77777777" w:rsidR="007A7506" w:rsidRPr="00F11E48" w:rsidRDefault="007A7506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5C9C" w14:textId="77777777" w:rsidR="007A7506" w:rsidRPr="00F11E48" w:rsidRDefault="007A7506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158C" w14:textId="77777777" w:rsidR="007A7506" w:rsidRPr="00F11E48" w:rsidRDefault="007A7506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3F9B" w14:textId="77777777" w:rsidR="007A7506" w:rsidRPr="00F11E48" w:rsidRDefault="007A7506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318F" w14:textId="0D0EB88A" w:rsidR="007A7506" w:rsidRPr="00F11E48" w:rsidRDefault="007A7506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</w:tr>
      <w:tr w:rsidR="007A7506" w:rsidRPr="00DB12B1" w14:paraId="2BD9CD1F" w14:textId="77777777" w:rsidTr="007A7506">
        <w:trPr>
          <w:trHeight w:val="35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ADD3" w14:textId="77777777" w:rsidR="007A7506" w:rsidRPr="00F11E48" w:rsidRDefault="007A7506" w:rsidP="003B71F6">
            <w:pPr>
              <w:spacing w:before="24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  <w:r w:rsidRPr="00F11E4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  <w:t>Technický dozor investora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A4773" w14:textId="77777777" w:rsidR="007A7506" w:rsidRPr="00F11E48" w:rsidRDefault="007A7506" w:rsidP="00D71D98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3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F1C7" w14:textId="77777777" w:rsidR="007A7506" w:rsidRPr="00F11E48" w:rsidRDefault="007A7506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2174" w14:textId="77777777" w:rsidR="007A7506" w:rsidRPr="00F11E48" w:rsidRDefault="007A7506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54D9" w14:textId="77777777" w:rsidR="007A7506" w:rsidRPr="00F11E48" w:rsidRDefault="007A7506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2E1F" w14:textId="77777777" w:rsidR="007A7506" w:rsidRPr="00F11E48" w:rsidRDefault="007A7506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D0B1" w14:textId="77777777" w:rsidR="007A7506" w:rsidRPr="00F11E48" w:rsidRDefault="007A7506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0B9D" w14:textId="77777777" w:rsidR="007A7506" w:rsidRPr="00F11E48" w:rsidRDefault="007A7506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47E4" w14:textId="51F6DCFF" w:rsidR="007A7506" w:rsidRPr="00F11E48" w:rsidRDefault="007A7506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</w:tr>
      <w:tr w:rsidR="007A7506" w:rsidRPr="00DB12B1" w14:paraId="3BE8BAB2" w14:textId="77777777" w:rsidTr="007A7506">
        <w:trPr>
          <w:trHeight w:val="58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E930" w14:textId="77777777" w:rsidR="007A7506" w:rsidRPr="00F11E48" w:rsidRDefault="007A7506" w:rsidP="003B71F6">
            <w:pPr>
              <w:spacing w:before="24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  <w:r w:rsidRPr="00F11E4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Koordinátor BOZP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4C8DB" w14:textId="77777777" w:rsidR="007A7506" w:rsidRPr="00F11E48" w:rsidRDefault="007A7506" w:rsidP="00D71D98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3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3B0C" w14:textId="77777777" w:rsidR="007A7506" w:rsidRPr="00F11E48" w:rsidRDefault="007A7506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0BC3" w14:textId="77777777" w:rsidR="007A7506" w:rsidRPr="00F11E48" w:rsidRDefault="007A7506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C3CC" w14:textId="77777777" w:rsidR="007A7506" w:rsidRPr="00F11E48" w:rsidRDefault="007A7506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322A" w14:textId="77777777" w:rsidR="007A7506" w:rsidRPr="00F11E48" w:rsidRDefault="007A7506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9EBB" w14:textId="77777777" w:rsidR="007A7506" w:rsidRPr="00F11E48" w:rsidRDefault="007A7506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6893" w14:textId="77777777" w:rsidR="007A7506" w:rsidRPr="00F11E48" w:rsidRDefault="007A7506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E77E" w14:textId="528F4BDE" w:rsidR="007A7506" w:rsidRPr="00F11E48" w:rsidRDefault="007A7506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</w:tr>
      <w:tr w:rsidR="007A7506" w:rsidRPr="00DB12B1" w14:paraId="45996D8C" w14:textId="77777777" w:rsidTr="007A7506">
        <w:trPr>
          <w:trHeight w:val="35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0F82" w14:textId="77777777" w:rsidR="007A7506" w:rsidRPr="00F11E48" w:rsidRDefault="007A7506" w:rsidP="003B71F6">
            <w:pPr>
              <w:spacing w:before="24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  <w:r w:rsidRPr="00F11E48">
              <w:rPr>
                <w:rFonts w:ascii="Times New Roman" w:eastAsia="SimSun" w:hAnsi="Times New Roman" w:cs="Times New Roman"/>
                <w:kern w:val="3"/>
                <w:sz w:val="18"/>
                <w:szCs w:val="18"/>
              </w:rPr>
              <w:t>Organizace výběrových řízení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EE0D" w14:textId="77777777" w:rsidR="007A7506" w:rsidRPr="00F11E48" w:rsidRDefault="007A7506" w:rsidP="00D71D98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3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6447" w14:textId="77777777" w:rsidR="007A7506" w:rsidRPr="00F11E48" w:rsidRDefault="007A7506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E5DC" w14:textId="77777777" w:rsidR="007A7506" w:rsidRPr="00F11E48" w:rsidRDefault="007A7506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CF77" w14:textId="77777777" w:rsidR="007A7506" w:rsidRPr="00F11E48" w:rsidRDefault="007A7506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FE83" w14:textId="77777777" w:rsidR="007A7506" w:rsidRPr="00F11E48" w:rsidRDefault="007A7506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78DF" w14:textId="77777777" w:rsidR="007A7506" w:rsidRPr="00F11E48" w:rsidRDefault="007A7506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74D7" w14:textId="77777777" w:rsidR="007A7506" w:rsidRPr="00F11E48" w:rsidRDefault="007A7506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229C" w14:textId="66DEC2F1" w:rsidR="007A7506" w:rsidRPr="00F11E48" w:rsidRDefault="007A7506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</w:tr>
      <w:tr w:rsidR="007A7506" w:rsidRPr="00DB12B1" w14:paraId="4A65A8B8" w14:textId="77777777" w:rsidTr="007A7506">
        <w:trPr>
          <w:trHeight w:val="35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0C7A83" w14:textId="77777777" w:rsidR="007A7506" w:rsidRPr="00F11E48" w:rsidRDefault="007A7506" w:rsidP="003B71F6">
            <w:pPr>
              <w:spacing w:before="240" w:line="240" w:lineRule="auto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  <w:r w:rsidRPr="00F11E4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  <w:t>Celkové náklady investiční: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C4C796" w14:textId="77777777" w:rsidR="007A7506" w:rsidRPr="00F11E48" w:rsidRDefault="007A7506" w:rsidP="00D71D98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2990B9" w14:textId="77777777" w:rsidR="007A7506" w:rsidRPr="00F11E48" w:rsidRDefault="007A7506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A1CAC5" w14:textId="77777777" w:rsidR="007A7506" w:rsidRPr="00F11E48" w:rsidRDefault="007A7506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8F20DB" w14:textId="77777777" w:rsidR="007A7506" w:rsidRPr="00F11E48" w:rsidRDefault="007A7506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978588" w14:textId="77777777" w:rsidR="007A7506" w:rsidRPr="00F11E48" w:rsidRDefault="007A7506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BBEA9C" w14:textId="77777777" w:rsidR="007A7506" w:rsidRPr="00F11E48" w:rsidRDefault="007A7506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186F5D" w14:textId="77777777" w:rsidR="007A7506" w:rsidRPr="00F11E48" w:rsidRDefault="007A7506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ECBEEF" w14:textId="3934150D" w:rsidR="007A7506" w:rsidRPr="00F11E48" w:rsidRDefault="007A7506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</w:tr>
    </w:tbl>
    <w:p w14:paraId="39068924" w14:textId="77777777" w:rsidR="00DB12B1" w:rsidRPr="00DB12B1" w:rsidRDefault="00DB12B1" w:rsidP="00F475E5">
      <w:pPr>
        <w:tabs>
          <w:tab w:val="left" w:pos="4111"/>
        </w:tabs>
        <w:spacing w:line="240" w:lineRule="auto"/>
        <w:jc w:val="both"/>
        <w:rPr>
          <w:rFonts w:ascii="Times New Roman" w:eastAsia="SimSun" w:hAnsi="Times New Roman" w:cs="Times New Roman"/>
          <w:b/>
          <w:i/>
          <w:kern w:val="3"/>
        </w:rPr>
      </w:pPr>
    </w:p>
    <w:p w14:paraId="32FC06C1" w14:textId="3111EB75" w:rsidR="007164C6" w:rsidRDefault="00DB12B1" w:rsidP="003B71F6">
      <w:pPr>
        <w:spacing w:line="240" w:lineRule="auto"/>
        <w:jc w:val="both"/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</w:pPr>
      <w:r w:rsidRPr="00DB12B1"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  <w:t>*) Lze přidat další řádky, resp. kódy EDS dle potřeby</w:t>
      </w:r>
    </w:p>
    <w:p w14:paraId="1782C0E5" w14:textId="77777777" w:rsidR="00F475E5" w:rsidRPr="003B71F6" w:rsidRDefault="00F475E5" w:rsidP="003B71F6">
      <w:pPr>
        <w:spacing w:line="240" w:lineRule="auto"/>
        <w:jc w:val="both"/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</w:pPr>
    </w:p>
    <w:p w14:paraId="099BEEC9" w14:textId="77777777" w:rsidR="00DB12B1" w:rsidRPr="00DB12B1" w:rsidRDefault="00DB12B1" w:rsidP="00DB12B1">
      <w:pPr>
        <w:numPr>
          <w:ilvl w:val="0"/>
          <w:numId w:val="1"/>
        </w:numPr>
        <w:tabs>
          <w:tab w:val="left" w:pos="567"/>
        </w:tabs>
        <w:spacing w:after="200" w:line="276" w:lineRule="auto"/>
        <w:ind w:left="567" w:hanging="567"/>
        <w:jc w:val="both"/>
        <w:rPr>
          <w:rFonts w:ascii="Times New Roman" w:eastAsia="Calibri" w:hAnsi="Times New Roman" w:cs="Times New Roman"/>
          <w:b/>
        </w:rPr>
      </w:pPr>
      <w:r w:rsidRPr="00DB12B1">
        <w:rPr>
          <w:rFonts w:ascii="Times New Roman" w:eastAsia="Calibri" w:hAnsi="Times New Roman" w:cs="Times New Roman"/>
          <w:b/>
        </w:rPr>
        <w:lastRenderedPageBreak/>
        <w:t xml:space="preserve">Stručný popis akce </w:t>
      </w:r>
    </w:p>
    <w:p w14:paraId="3E24523D" w14:textId="77777777" w:rsidR="00DB12B1" w:rsidRPr="00DB12B1" w:rsidRDefault="00DB12B1" w:rsidP="00DB12B1">
      <w:pPr>
        <w:spacing w:after="120" w:line="240" w:lineRule="auto"/>
        <w:jc w:val="both"/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</w:pPr>
      <w:r w:rsidRPr="00DB12B1"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  <w:t>Jasný a přehledný popis požadavků na celkové řešení všech částí akce. Dále předpokládanou pořizovací cenu, a to v členění dle jednotlivých položek.</w:t>
      </w:r>
    </w:p>
    <w:p w14:paraId="1273B100" w14:textId="77777777" w:rsidR="00DB12B1" w:rsidRDefault="00DB12B1" w:rsidP="00DB12B1">
      <w:pPr>
        <w:spacing w:after="120" w:line="240" w:lineRule="auto"/>
        <w:jc w:val="both"/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</w:pPr>
      <w:r w:rsidRPr="00DB12B1"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  <w:t>Pro část stavební uveďte popis stavebně technického řešení stavby (viz např. údaje z technické zprávy ke studii nebo k projektové dokumentaci).</w:t>
      </w:r>
    </w:p>
    <w:p w14:paraId="72AA3AB3" w14:textId="77777777" w:rsidR="00DB12B1" w:rsidRPr="00DB12B1" w:rsidRDefault="00DB12B1" w:rsidP="00DB12B1">
      <w:pPr>
        <w:spacing w:after="80" w:line="240" w:lineRule="auto"/>
        <w:jc w:val="both"/>
        <w:rPr>
          <w:rFonts w:ascii="Times New Roman" w:eastAsia="SimSun" w:hAnsi="Times New Roman" w:cs="Times New Roman"/>
          <w:kern w:val="3"/>
        </w:rPr>
      </w:pPr>
    </w:p>
    <w:p w14:paraId="5D198353" w14:textId="6AA4BC8C" w:rsidR="00F475E5" w:rsidRDefault="00F475E5" w:rsidP="00DB12B1">
      <w:pPr>
        <w:numPr>
          <w:ilvl w:val="0"/>
          <w:numId w:val="1"/>
        </w:numPr>
        <w:tabs>
          <w:tab w:val="left" w:pos="567"/>
        </w:tabs>
        <w:spacing w:after="200" w:line="276" w:lineRule="auto"/>
        <w:ind w:left="567" w:hanging="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Indikátory projektu:</w:t>
      </w:r>
    </w:p>
    <w:tbl>
      <w:tblPr>
        <w:tblW w:w="4589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1"/>
        <w:gridCol w:w="1642"/>
        <w:gridCol w:w="1174"/>
      </w:tblGrid>
      <w:tr w:rsidR="00F475E5" w:rsidRPr="00DB12B1" w14:paraId="71A0B0C0" w14:textId="77777777" w:rsidTr="00B6320B">
        <w:trPr>
          <w:trHeight w:val="454"/>
        </w:trPr>
        <w:tc>
          <w:tcPr>
            <w:tcW w:w="3307" w:type="pct"/>
            <w:shd w:val="clear" w:color="auto" w:fill="D9D9D9"/>
            <w:vAlign w:val="center"/>
          </w:tcPr>
          <w:p w14:paraId="2F632351" w14:textId="0EBE3C1A" w:rsidR="00F475E5" w:rsidRPr="00DB12B1" w:rsidRDefault="00F475E5" w:rsidP="00B6320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b/>
                <w:kern w:val="3"/>
              </w:rPr>
              <w:t xml:space="preserve">Popis </w:t>
            </w:r>
            <w:r>
              <w:rPr>
                <w:rFonts w:ascii="Times New Roman" w:eastAsia="SimSun" w:hAnsi="Times New Roman" w:cs="Times New Roman"/>
                <w:b/>
                <w:kern w:val="3"/>
              </w:rPr>
              <w:t>indikátoru</w:t>
            </w:r>
          </w:p>
        </w:tc>
        <w:tc>
          <w:tcPr>
            <w:tcW w:w="987" w:type="pct"/>
            <w:shd w:val="clear" w:color="auto" w:fill="D9D9D9"/>
            <w:vAlign w:val="center"/>
          </w:tcPr>
          <w:p w14:paraId="094E99E5" w14:textId="77777777" w:rsidR="00F475E5" w:rsidRPr="00DB12B1" w:rsidRDefault="00F475E5" w:rsidP="00B6320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b/>
                <w:kern w:val="3"/>
              </w:rPr>
              <w:t>Hodnota</w:t>
            </w:r>
          </w:p>
        </w:tc>
        <w:tc>
          <w:tcPr>
            <w:tcW w:w="706" w:type="pct"/>
            <w:shd w:val="clear" w:color="auto" w:fill="D9D9D9"/>
            <w:vAlign w:val="center"/>
          </w:tcPr>
          <w:p w14:paraId="277293E6" w14:textId="77777777" w:rsidR="00F475E5" w:rsidRPr="00DB12B1" w:rsidRDefault="00F475E5" w:rsidP="00B6320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b/>
                <w:kern w:val="3"/>
              </w:rPr>
              <w:t>Jednotka</w:t>
            </w:r>
          </w:p>
        </w:tc>
      </w:tr>
      <w:tr w:rsidR="00F475E5" w:rsidRPr="00DB12B1" w14:paraId="21C5AC85" w14:textId="77777777" w:rsidTr="00B6320B">
        <w:trPr>
          <w:trHeight w:val="454"/>
        </w:trPr>
        <w:tc>
          <w:tcPr>
            <w:tcW w:w="3307" w:type="pct"/>
            <w:shd w:val="clear" w:color="auto" w:fill="F2F2F2" w:themeFill="background1" w:themeFillShade="F2"/>
            <w:vAlign w:val="center"/>
          </w:tcPr>
          <w:p w14:paraId="3CA9998E" w14:textId="2A464852" w:rsidR="00F475E5" w:rsidRPr="00DB12B1" w:rsidRDefault="00F475E5" w:rsidP="00B6320B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</w:rPr>
              <w:t>Celkový počet podpořených dětí v pravidelné i nepravidelné činnosti</w:t>
            </w:r>
          </w:p>
        </w:tc>
        <w:tc>
          <w:tcPr>
            <w:tcW w:w="987" w:type="pct"/>
            <w:shd w:val="clear" w:color="auto" w:fill="F2F2F2" w:themeFill="background1" w:themeFillShade="F2"/>
            <w:vAlign w:val="center"/>
          </w:tcPr>
          <w:p w14:paraId="5174B454" w14:textId="77777777" w:rsidR="00F475E5" w:rsidRPr="00DB12B1" w:rsidRDefault="00F475E5" w:rsidP="00B6320B">
            <w:pPr>
              <w:spacing w:line="240" w:lineRule="auto"/>
              <w:jc w:val="right"/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706" w:type="pct"/>
            <w:shd w:val="clear" w:color="auto" w:fill="F2F2F2" w:themeFill="background1" w:themeFillShade="F2"/>
            <w:vAlign w:val="center"/>
          </w:tcPr>
          <w:p w14:paraId="0536C8E5" w14:textId="1194D4E8" w:rsidR="00F475E5" w:rsidRPr="00DB12B1" w:rsidRDefault="005B07CD" w:rsidP="00B6320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</w:rPr>
              <w:t>osoba</w:t>
            </w:r>
          </w:p>
        </w:tc>
      </w:tr>
      <w:tr w:rsidR="00F475E5" w:rsidRPr="00DB12B1" w14:paraId="20CD6491" w14:textId="77777777" w:rsidTr="00B6320B">
        <w:trPr>
          <w:trHeight w:val="454"/>
        </w:trPr>
        <w:tc>
          <w:tcPr>
            <w:tcW w:w="3307" w:type="pct"/>
            <w:shd w:val="clear" w:color="auto" w:fill="F2F2F2" w:themeFill="background1" w:themeFillShade="F2"/>
            <w:vAlign w:val="center"/>
          </w:tcPr>
          <w:p w14:paraId="37782E0D" w14:textId="18887F03" w:rsidR="00F475E5" w:rsidRPr="00DB12B1" w:rsidRDefault="00F475E5" w:rsidP="00B6320B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</w:rPr>
              <w:t>Zvýšení kvality objektu NNO</w:t>
            </w:r>
          </w:p>
        </w:tc>
        <w:tc>
          <w:tcPr>
            <w:tcW w:w="987" w:type="pct"/>
            <w:shd w:val="clear" w:color="auto" w:fill="F2F2F2" w:themeFill="background1" w:themeFillShade="F2"/>
            <w:vAlign w:val="center"/>
          </w:tcPr>
          <w:p w14:paraId="188B8A5B" w14:textId="77777777" w:rsidR="00F475E5" w:rsidRPr="00DB12B1" w:rsidRDefault="00F475E5" w:rsidP="00B6320B">
            <w:pPr>
              <w:spacing w:line="240" w:lineRule="auto"/>
              <w:jc w:val="right"/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706" w:type="pct"/>
            <w:shd w:val="clear" w:color="auto" w:fill="F2F2F2" w:themeFill="background1" w:themeFillShade="F2"/>
            <w:vAlign w:val="center"/>
          </w:tcPr>
          <w:p w14:paraId="3C479289" w14:textId="2750A137" w:rsidR="00F475E5" w:rsidRPr="00DB12B1" w:rsidRDefault="005B07CD" w:rsidP="00B6320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</w:rPr>
              <w:t>budova</w:t>
            </w:r>
          </w:p>
        </w:tc>
      </w:tr>
      <w:tr w:rsidR="005B07CD" w:rsidRPr="00DB12B1" w14:paraId="6250CBC8" w14:textId="77777777" w:rsidTr="00B6320B">
        <w:trPr>
          <w:trHeight w:val="454"/>
        </w:trPr>
        <w:tc>
          <w:tcPr>
            <w:tcW w:w="3307" w:type="pct"/>
            <w:shd w:val="clear" w:color="auto" w:fill="F2F2F2" w:themeFill="background1" w:themeFillShade="F2"/>
            <w:vAlign w:val="center"/>
          </w:tcPr>
          <w:p w14:paraId="1E98C83C" w14:textId="5AD3540B" w:rsidR="005B07CD" w:rsidRDefault="005B07CD" w:rsidP="00B6320B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</w:rPr>
              <w:t>Snížení energetické náročnosti objektu NNO</w:t>
            </w:r>
          </w:p>
        </w:tc>
        <w:tc>
          <w:tcPr>
            <w:tcW w:w="987" w:type="pct"/>
            <w:shd w:val="clear" w:color="auto" w:fill="F2F2F2" w:themeFill="background1" w:themeFillShade="F2"/>
            <w:vAlign w:val="center"/>
          </w:tcPr>
          <w:p w14:paraId="66466E8D" w14:textId="77777777" w:rsidR="005B07CD" w:rsidRPr="00DB12B1" w:rsidRDefault="005B07CD" w:rsidP="00B6320B">
            <w:pPr>
              <w:spacing w:line="240" w:lineRule="auto"/>
              <w:jc w:val="right"/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706" w:type="pct"/>
            <w:shd w:val="clear" w:color="auto" w:fill="F2F2F2" w:themeFill="background1" w:themeFillShade="F2"/>
            <w:vAlign w:val="center"/>
          </w:tcPr>
          <w:p w14:paraId="370BFF60" w14:textId="500AED9F" w:rsidR="005B07CD" w:rsidRPr="00DB12B1" w:rsidRDefault="005B07CD" w:rsidP="00B6320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</w:rPr>
              <w:t>budova</w:t>
            </w:r>
          </w:p>
        </w:tc>
      </w:tr>
    </w:tbl>
    <w:p w14:paraId="4CE23FB8" w14:textId="77777777" w:rsidR="00F475E5" w:rsidRDefault="00F475E5" w:rsidP="00F475E5">
      <w:pPr>
        <w:tabs>
          <w:tab w:val="left" w:pos="567"/>
        </w:tabs>
        <w:spacing w:after="200" w:line="276" w:lineRule="auto"/>
        <w:ind w:left="567"/>
        <w:jc w:val="both"/>
        <w:rPr>
          <w:rFonts w:ascii="Times New Roman" w:eastAsia="Calibri" w:hAnsi="Times New Roman" w:cs="Times New Roman"/>
          <w:b/>
        </w:rPr>
      </w:pPr>
    </w:p>
    <w:p w14:paraId="079AD2CD" w14:textId="5A85E11A" w:rsidR="00DB12B1" w:rsidRPr="00DB12B1" w:rsidRDefault="00DB12B1" w:rsidP="00DB12B1">
      <w:pPr>
        <w:numPr>
          <w:ilvl w:val="0"/>
          <w:numId w:val="1"/>
        </w:numPr>
        <w:tabs>
          <w:tab w:val="left" w:pos="567"/>
        </w:tabs>
        <w:spacing w:after="200" w:line="276" w:lineRule="auto"/>
        <w:ind w:left="567" w:hanging="567"/>
        <w:jc w:val="both"/>
        <w:rPr>
          <w:rFonts w:ascii="Times New Roman" w:eastAsia="Calibri" w:hAnsi="Times New Roman" w:cs="Times New Roman"/>
          <w:b/>
        </w:rPr>
      </w:pPr>
      <w:r w:rsidRPr="00DB12B1">
        <w:rPr>
          <w:rFonts w:ascii="Times New Roman" w:eastAsia="Calibri" w:hAnsi="Times New Roman" w:cs="Times New Roman"/>
          <w:b/>
        </w:rPr>
        <w:t xml:space="preserve">Parametry projektu: </w:t>
      </w:r>
      <w:r w:rsidRPr="00DB12B1">
        <w:rPr>
          <w:rFonts w:ascii="Times New Roman" w:eastAsia="Calibri" w:hAnsi="Times New Roman" w:cs="Times New Roman"/>
          <w:b/>
        </w:rPr>
        <w:tab/>
      </w:r>
      <w:r w:rsidRPr="00DB12B1">
        <w:rPr>
          <w:rFonts w:ascii="Times New Roman" w:eastAsia="Calibri" w:hAnsi="Times New Roman" w:cs="Times New Roman"/>
          <w:b/>
        </w:rPr>
        <w:tab/>
      </w:r>
      <w:r w:rsidRPr="00DB12B1">
        <w:rPr>
          <w:rFonts w:ascii="Times New Roman" w:eastAsia="Calibri" w:hAnsi="Times New Roman" w:cs="Times New Roman"/>
          <w:b/>
        </w:rPr>
        <w:tab/>
      </w:r>
      <w:r w:rsidRPr="00DB12B1">
        <w:rPr>
          <w:rFonts w:ascii="Times New Roman" w:eastAsia="Calibri" w:hAnsi="Times New Roman" w:cs="Times New Roman"/>
          <w:b/>
        </w:rPr>
        <w:tab/>
      </w:r>
      <w:r w:rsidRPr="00DB12B1">
        <w:rPr>
          <w:rFonts w:ascii="Times New Roman" w:eastAsia="Calibri" w:hAnsi="Times New Roman" w:cs="Times New Roman"/>
          <w:b/>
        </w:rPr>
        <w:tab/>
      </w:r>
      <w:r w:rsidRPr="00DB12B1">
        <w:rPr>
          <w:rFonts w:ascii="Times New Roman" w:eastAsia="Calibri" w:hAnsi="Times New Roman" w:cs="Times New Roman"/>
        </w:rPr>
        <w:tab/>
      </w:r>
    </w:p>
    <w:tbl>
      <w:tblPr>
        <w:tblW w:w="4589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1"/>
        <w:gridCol w:w="1642"/>
        <w:gridCol w:w="1174"/>
      </w:tblGrid>
      <w:tr w:rsidR="00DB12B1" w:rsidRPr="00DB12B1" w14:paraId="19A18C4C" w14:textId="77777777" w:rsidTr="009F7721">
        <w:trPr>
          <w:trHeight w:val="454"/>
        </w:trPr>
        <w:tc>
          <w:tcPr>
            <w:tcW w:w="3307" w:type="pct"/>
            <w:shd w:val="clear" w:color="auto" w:fill="D9D9D9"/>
            <w:vAlign w:val="center"/>
          </w:tcPr>
          <w:p w14:paraId="5995B9FE" w14:textId="77777777" w:rsidR="00DB12B1" w:rsidRPr="00DB12B1" w:rsidRDefault="00DB12B1" w:rsidP="00DB12B1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b/>
                <w:kern w:val="3"/>
              </w:rPr>
              <w:t>Popis parametru</w:t>
            </w:r>
          </w:p>
        </w:tc>
        <w:tc>
          <w:tcPr>
            <w:tcW w:w="987" w:type="pct"/>
            <w:shd w:val="clear" w:color="auto" w:fill="D9D9D9"/>
            <w:vAlign w:val="center"/>
          </w:tcPr>
          <w:p w14:paraId="600D35F7" w14:textId="77777777" w:rsidR="00DB12B1" w:rsidRPr="00DB12B1" w:rsidRDefault="00DB12B1" w:rsidP="00DB12B1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b/>
                <w:kern w:val="3"/>
              </w:rPr>
              <w:t>Hodnota</w:t>
            </w:r>
          </w:p>
        </w:tc>
        <w:tc>
          <w:tcPr>
            <w:tcW w:w="706" w:type="pct"/>
            <w:shd w:val="clear" w:color="auto" w:fill="D9D9D9"/>
            <w:vAlign w:val="center"/>
          </w:tcPr>
          <w:p w14:paraId="75DC25C2" w14:textId="77777777" w:rsidR="00DB12B1" w:rsidRPr="00DB12B1" w:rsidRDefault="00DB12B1" w:rsidP="00DB12B1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b/>
                <w:kern w:val="3"/>
              </w:rPr>
              <w:t>Jednotka</w:t>
            </w:r>
          </w:p>
        </w:tc>
      </w:tr>
      <w:tr w:rsidR="00DB12B1" w:rsidRPr="00DB12B1" w14:paraId="26C53198" w14:textId="77777777" w:rsidTr="009F7721">
        <w:trPr>
          <w:trHeight w:val="454"/>
        </w:trPr>
        <w:tc>
          <w:tcPr>
            <w:tcW w:w="3307" w:type="pct"/>
            <w:shd w:val="clear" w:color="auto" w:fill="F2F2F2" w:themeFill="background1" w:themeFillShade="F2"/>
            <w:vAlign w:val="center"/>
          </w:tcPr>
          <w:p w14:paraId="65900D28" w14:textId="77777777" w:rsidR="00DB12B1" w:rsidRPr="00DB12B1" w:rsidRDefault="00DB12B1" w:rsidP="00DB12B1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kern w:val="3"/>
              </w:rPr>
              <w:t>Obestavěný prostor – technická obnova</w:t>
            </w:r>
          </w:p>
        </w:tc>
        <w:tc>
          <w:tcPr>
            <w:tcW w:w="987" w:type="pct"/>
            <w:shd w:val="clear" w:color="auto" w:fill="F2F2F2" w:themeFill="background1" w:themeFillShade="F2"/>
            <w:vAlign w:val="center"/>
          </w:tcPr>
          <w:p w14:paraId="6255B7A8" w14:textId="77777777" w:rsidR="00DB12B1" w:rsidRPr="00DB12B1" w:rsidRDefault="00DB12B1" w:rsidP="00DB12B1">
            <w:pPr>
              <w:spacing w:line="240" w:lineRule="auto"/>
              <w:jc w:val="right"/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706" w:type="pct"/>
            <w:shd w:val="clear" w:color="auto" w:fill="F2F2F2" w:themeFill="background1" w:themeFillShade="F2"/>
            <w:vAlign w:val="center"/>
          </w:tcPr>
          <w:p w14:paraId="0D73991A" w14:textId="77777777" w:rsidR="00DB12B1" w:rsidRPr="00DB12B1" w:rsidRDefault="00DB12B1" w:rsidP="00DB12B1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kern w:val="3"/>
              </w:rPr>
              <w:t>m3</w:t>
            </w:r>
          </w:p>
        </w:tc>
      </w:tr>
      <w:tr w:rsidR="00DB12B1" w:rsidRPr="00DB12B1" w14:paraId="3517B931" w14:textId="77777777" w:rsidTr="009F7721">
        <w:trPr>
          <w:trHeight w:val="454"/>
        </w:trPr>
        <w:tc>
          <w:tcPr>
            <w:tcW w:w="3307" w:type="pct"/>
            <w:shd w:val="clear" w:color="auto" w:fill="F2F2F2" w:themeFill="background1" w:themeFillShade="F2"/>
            <w:vAlign w:val="center"/>
          </w:tcPr>
          <w:p w14:paraId="760C6211" w14:textId="77777777" w:rsidR="00DB12B1" w:rsidRPr="00DB12B1" w:rsidRDefault="00DB12B1" w:rsidP="00DB12B1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kern w:val="3"/>
              </w:rPr>
              <w:t>Plocha užitková celkem – technická obnova</w:t>
            </w:r>
          </w:p>
        </w:tc>
        <w:tc>
          <w:tcPr>
            <w:tcW w:w="987" w:type="pct"/>
            <w:shd w:val="clear" w:color="auto" w:fill="F2F2F2" w:themeFill="background1" w:themeFillShade="F2"/>
            <w:vAlign w:val="center"/>
          </w:tcPr>
          <w:p w14:paraId="541B1BD0" w14:textId="77777777" w:rsidR="00DB12B1" w:rsidRPr="00DB12B1" w:rsidRDefault="00DB12B1" w:rsidP="00DB12B1">
            <w:pPr>
              <w:spacing w:line="240" w:lineRule="auto"/>
              <w:jc w:val="right"/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706" w:type="pct"/>
            <w:shd w:val="clear" w:color="auto" w:fill="F2F2F2" w:themeFill="background1" w:themeFillShade="F2"/>
            <w:vAlign w:val="center"/>
          </w:tcPr>
          <w:p w14:paraId="2F06DB4C" w14:textId="77777777" w:rsidR="00DB12B1" w:rsidRPr="00DB12B1" w:rsidRDefault="00DB12B1" w:rsidP="00DB12B1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kern w:val="3"/>
              </w:rPr>
              <w:t>m2</w:t>
            </w:r>
          </w:p>
        </w:tc>
      </w:tr>
      <w:tr w:rsidR="001970EE" w14:paraId="42C8674C" w14:textId="77777777" w:rsidTr="00197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DB72D" w14:textId="5FF7587E" w:rsidR="001970EE" w:rsidRPr="001970EE" w:rsidRDefault="001970EE" w:rsidP="001970EE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kern w:val="3"/>
              </w:rPr>
            </w:pPr>
            <w:r w:rsidRPr="001970EE">
              <w:rPr>
                <w:rFonts w:ascii="Times New Roman" w:eastAsia="SimSun" w:hAnsi="Times New Roman" w:cs="Times New Roman"/>
                <w:kern w:val="3"/>
              </w:rPr>
              <w:t>Technické zařízení ke snížení energetické náročnosti budovy a naplnění dalších energetických předpisů</w:t>
            </w:r>
            <w:r>
              <w:rPr>
                <w:rFonts w:ascii="Times New Roman" w:eastAsia="SimSun" w:hAnsi="Times New Roman" w:cs="Times New Roman"/>
                <w:kern w:val="3"/>
              </w:rPr>
              <w:t xml:space="preserve"> - </w:t>
            </w:r>
            <w:r w:rsidRPr="001970EE">
              <w:rPr>
                <w:rFonts w:ascii="Times New Roman" w:eastAsia="SimSun" w:hAnsi="Times New Roman" w:cs="Times New Roman"/>
                <w:kern w:val="3"/>
              </w:rPr>
              <w:t>technická obnova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F9003A" w14:textId="4360A629" w:rsidR="001970EE" w:rsidRPr="001970EE" w:rsidRDefault="001970EE" w:rsidP="001970EE">
            <w:pPr>
              <w:spacing w:line="240" w:lineRule="auto"/>
              <w:jc w:val="right"/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8AAAD4" w14:textId="77777777" w:rsidR="001970EE" w:rsidRPr="001970EE" w:rsidRDefault="001970EE" w:rsidP="001970EE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kern w:val="3"/>
              </w:rPr>
            </w:pPr>
            <w:r w:rsidRPr="001970EE">
              <w:rPr>
                <w:rFonts w:ascii="Times New Roman" w:eastAsia="SimSun" w:hAnsi="Times New Roman" w:cs="Times New Roman"/>
                <w:kern w:val="3"/>
              </w:rPr>
              <w:t>komplet</w:t>
            </w:r>
          </w:p>
        </w:tc>
      </w:tr>
      <w:tr w:rsidR="001970EE" w14:paraId="0FCBD83A" w14:textId="77777777" w:rsidTr="00197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2FB81C" w14:textId="36F07FB9" w:rsidR="001970EE" w:rsidRPr="001970EE" w:rsidRDefault="001970EE" w:rsidP="001970EE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kern w:val="3"/>
              </w:rPr>
            </w:pPr>
            <w:r w:rsidRPr="001970EE">
              <w:rPr>
                <w:rFonts w:ascii="Times New Roman" w:eastAsia="SimSun" w:hAnsi="Times New Roman" w:cs="Times New Roman"/>
                <w:kern w:val="3"/>
              </w:rPr>
              <w:t>Technické zařízení ke snížení energetické náročnosti budovy a naplnění dalších energetických předpisů</w:t>
            </w:r>
            <w:r>
              <w:rPr>
                <w:rFonts w:ascii="Times New Roman" w:eastAsia="SimSun" w:hAnsi="Times New Roman" w:cs="Times New Roman"/>
                <w:kern w:val="3"/>
              </w:rPr>
              <w:t xml:space="preserve"> - </w:t>
            </w:r>
            <w:r w:rsidRPr="001970EE">
              <w:rPr>
                <w:rFonts w:ascii="Times New Roman" w:eastAsia="SimSun" w:hAnsi="Times New Roman" w:cs="Times New Roman"/>
                <w:kern w:val="3"/>
              </w:rPr>
              <w:t>technická obnova</w:t>
            </w:r>
            <w:r>
              <w:rPr>
                <w:rFonts w:ascii="Times New Roman" w:eastAsia="SimSun" w:hAnsi="Times New Roman" w:cs="Times New Roman"/>
                <w:kern w:val="3"/>
              </w:rPr>
              <w:t xml:space="preserve"> - </w:t>
            </w:r>
            <w:r w:rsidRPr="001970EE">
              <w:rPr>
                <w:rFonts w:ascii="Times New Roman" w:eastAsia="SimSun" w:hAnsi="Times New Roman" w:cs="Times New Roman"/>
                <w:kern w:val="3"/>
              </w:rPr>
              <w:t>nově získaný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B6DA6B" w14:textId="6DD35772" w:rsidR="001970EE" w:rsidRPr="001970EE" w:rsidRDefault="001970EE" w:rsidP="001970EE">
            <w:pPr>
              <w:spacing w:line="240" w:lineRule="auto"/>
              <w:jc w:val="right"/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E62950" w14:textId="77777777" w:rsidR="001970EE" w:rsidRPr="001970EE" w:rsidRDefault="001970EE" w:rsidP="001970EE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kern w:val="3"/>
              </w:rPr>
            </w:pPr>
            <w:r w:rsidRPr="001970EE">
              <w:rPr>
                <w:rFonts w:ascii="Times New Roman" w:eastAsia="SimSun" w:hAnsi="Times New Roman" w:cs="Times New Roman"/>
                <w:kern w:val="3"/>
              </w:rPr>
              <w:t>komplet</w:t>
            </w:r>
          </w:p>
        </w:tc>
      </w:tr>
    </w:tbl>
    <w:p w14:paraId="6A286AAF" w14:textId="77777777" w:rsidR="00DB12B1" w:rsidRPr="00DB12B1" w:rsidRDefault="00DB12B1" w:rsidP="00DB12B1">
      <w:pPr>
        <w:tabs>
          <w:tab w:val="left" w:pos="0"/>
        </w:tabs>
        <w:spacing w:line="240" w:lineRule="auto"/>
        <w:jc w:val="both"/>
        <w:rPr>
          <w:rFonts w:ascii="Times New Roman" w:eastAsia="SimSun" w:hAnsi="Times New Roman" w:cs="Times New Roman"/>
          <w:i/>
          <w:color w:val="0070C0"/>
          <w:kern w:val="3"/>
        </w:rPr>
      </w:pPr>
    </w:p>
    <w:p w14:paraId="2B91AC45" w14:textId="77777777" w:rsidR="00DB12B1" w:rsidRPr="00DB12B1" w:rsidRDefault="00DB12B1" w:rsidP="00DB12B1">
      <w:pPr>
        <w:spacing w:after="120" w:line="240" w:lineRule="auto"/>
        <w:jc w:val="both"/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</w:pPr>
      <w:r w:rsidRPr="00DB12B1"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  <w:t xml:space="preserve">Vyberte parametry tak, aby odpovídaly Vámi realizované akci. V případě dalších specifických parametrů doplňte řádky.  </w:t>
      </w:r>
    </w:p>
    <w:p w14:paraId="746C47C0" w14:textId="7B77627B" w:rsidR="00DB12B1" w:rsidRPr="003B71F6" w:rsidRDefault="00DB12B1" w:rsidP="003B71F6">
      <w:pPr>
        <w:spacing w:after="120" w:line="240" w:lineRule="auto"/>
        <w:jc w:val="both"/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</w:pPr>
      <w:r w:rsidRPr="00DB12B1"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  <w:t>Technická obnova = rekonstrukce stávajících prostor se stejným účelem využití.</w:t>
      </w:r>
    </w:p>
    <w:p w14:paraId="79098483" w14:textId="77777777" w:rsidR="00DB12B1" w:rsidRPr="00DB12B1" w:rsidRDefault="00DB12B1" w:rsidP="00DB12B1">
      <w:pPr>
        <w:spacing w:line="240" w:lineRule="auto"/>
        <w:jc w:val="both"/>
        <w:rPr>
          <w:rFonts w:ascii="Times New Roman" w:eastAsia="SimSun" w:hAnsi="Times New Roman" w:cs="Times New Roman"/>
          <w:b/>
          <w:kern w:val="3"/>
        </w:rPr>
      </w:pPr>
    </w:p>
    <w:p w14:paraId="7D2D87DA" w14:textId="77777777" w:rsidR="00DB12B1" w:rsidRPr="00DB12B1" w:rsidRDefault="00DB12B1" w:rsidP="00DB12B1">
      <w:pPr>
        <w:numPr>
          <w:ilvl w:val="0"/>
          <w:numId w:val="1"/>
        </w:numPr>
        <w:tabs>
          <w:tab w:val="left" w:pos="567"/>
        </w:tabs>
        <w:spacing w:after="200" w:line="276" w:lineRule="auto"/>
        <w:ind w:left="567" w:hanging="567"/>
        <w:jc w:val="both"/>
        <w:rPr>
          <w:rFonts w:ascii="Times New Roman" w:eastAsia="Calibri" w:hAnsi="Times New Roman" w:cs="Times New Roman"/>
          <w:b/>
        </w:rPr>
      </w:pPr>
      <w:r w:rsidRPr="00DB12B1">
        <w:rPr>
          <w:rFonts w:ascii="Times New Roman" w:eastAsia="Calibri" w:hAnsi="Times New Roman" w:cs="Times New Roman"/>
          <w:b/>
        </w:rPr>
        <w:t>Časový harmonogram akce:</w:t>
      </w:r>
    </w:p>
    <w:p w14:paraId="56C1B68C" w14:textId="4E4AD1D7" w:rsidR="00DB12B1" w:rsidRPr="00DB12B1" w:rsidRDefault="00DB12B1" w:rsidP="00DB12B1">
      <w:pPr>
        <w:spacing w:after="120" w:line="240" w:lineRule="auto"/>
        <w:jc w:val="both"/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</w:pPr>
      <w:bookmarkStart w:id="2" w:name="_Hlk19811769"/>
      <w:r w:rsidRPr="00DB12B1"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  <w:t>Uveďte jasný a přehledný popis požadavků na celkové řešení všech částí akce, tj. v celém průběhu realizace akce od projektové přípravy,</w:t>
      </w:r>
      <w:bookmarkEnd w:id="2"/>
      <w:r w:rsidRPr="00DB12B1"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  <w:t xml:space="preserve"> v průběhu stavebních prací (inženýrská činnost) a vybavení objektu. </w:t>
      </w:r>
      <w:bookmarkStart w:id="3" w:name="_Hlk19811820"/>
      <w:r w:rsidRPr="00DB12B1"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  <w:t>Specifikujte, které činnosti budou součástí akce a jak budou zajištěny</w:t>
      </w:r>
      <w:bookmarkEnd w:id="3"/>
      <w:r w:rsidR="005B07CD"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  <w:t>.</w:t>
      </w:r>
    </w:p>
    <w:p w14:paraId="6084F88B" w14:textId="77777777" w:rsidR="00DB12B1" w:rsidRPr="00DB12B1" w:rsidRDefault="00DB12B1" w:rsidP="00DB12B1">
      <w:pPr>
        <w:spacing w:after="120" w:line="240" w:lineRule="auto"/>
        <w:jc w:val="both"/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</w:pPr>
    </w:p>
    <w:p w14:paraId="683FC49C" w14:textId="4C9B1DBA" w:rsidR="00DB12B1" w:rsidRDefault="00DB12B1" w:rsidP="00DB12B1">
      <w:pPr>
        <w:spacing w:after="120" w:line="240" w:lineRule="auto"/>
        <w:jc w:val="both"/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</w:pPr>
      <w:bookmarkStart w:id="4" w:name="_Hlk19811785"/>
      <w:r w:rsidRPr="00DB12B1"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  <w:t xml:space="preserve">Popište průběh přípravné fáze akce.  </w:t>
      </w:r>
    </w:p>
    <w:p w14:paraId="75D03585" w14:textId="77777777" w:rsidR="005B07CD" w:rsidRPr="00DB12B1" w:rsidRDefault="005B07CD" w:rsidP="00DB12B1">
      <w:pPr>
        <w:spacing w:after="120" w:line="240" w:lineRule="auto"/>
        <w:jc w:val="both"/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</w:pPr>
    </w:p>
    <w:bookmarkEnd w:id="4"/>
    <w:p w14:paraId="17C87199" w14:textId="2A4C3B47" w:rsidR="007164C6" w:rsidRDefault="00DB12B1" w:rsidP="005B07CD">
      <w:pPr>
        <w:spacing w:after="120" w:line="240" w:lineRule="auto"/>
        <w:jc w:val="both"/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</w:pPr>
      <w:r w:rsidRPr="00DB12B1"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  <w:t xml:space="preserve">Uveďte stupeň zpracované projektové dokumentace, stav projednání projektové dokumentace dle zákona č. 183/2006 Sb., o územním plánování a stavebním řádu (stavební zákon), ve znění pozdějších předpisů, </w:t>
      </w:r>
      <w:r w:rsidRPr="00DB12B1"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  <w:lastRenderedPageBreak/>
        <w:t>tj. jaký druh povolovacího řízení byl k záměru použit. V případě realizace stavební části akce bude v</w:t>
      </w:r>
      <w:r w:rsidR="004013D9"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  <w:t> </w:t>
      </w:r>
      <w:r w:rsidRPr="00DB12B1"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  <w:t>rámci výzvy podpořena akce, u které žadatel splnil podmínky pro uskutečnění investičního záměru stanovené stavebním. Tuto podmínku doloží kopií podané žádosti o zahájení stavebního řízení, případně kopií pravomocného stavebního povolení, případně jiným dokumentem pro konkrétní druh povolovacího řízení (např. certifikát autorizovaného inspektora, veřejnoprávní smlouvu nahrazující stavební povolení, platný písemný souhlas stavebního úřadu s ohlášenou stavbou</w:t>
      </w:r>
      <w:r w:rsidRPr="005B07CD">
        <w:rPr>
          <w:rFonts w:ascii="Times New Roman" w:eastAsia="SimSun" w:hAnsi="Times New Roman" w:cs="Times New Roman"/>
          <w:i/>
          <w:color w:val="2F5496" w:themeColor="accent1" w:themeShade="BF"/>
          <w:kern w:val="3"/>
          <w:vertAlign w:val="superscript"/>
        </w:rPr>
        <w:footnoteReference w:id="4"/>
      </w:r>
      <w:r w:rsidRPr="00DB12B1"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  <w:t>).</w:t>
      </w:r>
      <w:bookmarkStart w:id="5" w:name="_GoBack"/>
      <w:bookmarkEnd w:id="5"/>
    </w:p>
    <w:p w14:paraId="16A82475" w14:textId="77777777" w:rsidR="005B07CD" w:rsidRPr="005B07CD" w:rsidRDefault="005B07CD" w:rsidP="005B07CD">
      <w:pPr>
        <w:spacing w:after="120" w:line="240" w:lineRule="auto"/>
        <w:jc w:val="both"/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</w:pPr>
    </w:p>
    <w:p w14:paraId="7FBAA729" w14:textId="77777777" w:rsidR="00DB12B1" w:rsidRPr="00DB12B1" w:rsidRDefault="00DB12B1" w:rsidP="00DB12B1">
      <w:pPr>
        <w:spacing w:after="0" w:line="276" w:lineRule="auto"/>
        <w:ind w:left="720"/>
        <w:rPr>
          <w:rFonts w:ascii="Times New Roman" w:eastAsia="Times New Roman" w:hAnsi="Times New Roman" w:cs="Times New Roman"/>
          <w:i/>
          <w:color w:val="2F5496" w:themeColor="accent1" w:themeShade="BF"/>
        </w:rPr>
      </w:pPr>
      <w:r w:rsidRPr="00DB12B1">
        <w:rPr>
          <w:rFonts w:ascii="Times New Roman" w:eastAsia="Times New Roman" w:hAnsi="Times New Roman" w:cs="Times New Roman"/>
          <w:i/>
          <w:color w:val="2F5496" w:themeColor="accent1" w:themeShade="BF"/>
        </w:rPr>
        <w:t>Vyplňte relevantní položky</w:t>
      </w:r>
    </w:p>
    <w:tbl>
      <w:tblPr>
        <w:tblpPr w:leftFromText="141" w:rightFromText="141" w:vertAnchor="text" w:horzAnchor="page" w:tblpX="1804" w:tblpY="181"/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4"/>
        <w:gridCol w:w="1792"/>
        <w:gridCol w:w="1790"/>
      </w:tblGrid>
      <w:tr w:rsidR="00DB12B1" w:rsidRPr="00DB12B1" w14:paraId="2FE3DFEE" w14:textId="77777777" w:rsidTr="009F7721">
        <w:trPr>
          <w:trHeight w:val="351"/>
        </w:trPr>
        <w:tc>
          <w:tcPr>
            <w:tcW w:w="2971" w:type="pct"/>
            <w:shd w:val="clear" w:color="auto" w:fill="D9D9D9"/>
            <w:vAlign w:val="center"/>
          </w:tcPr>
          <w:p w14:paraId="36ABD305" w14:textId="77777777" w:rsidR="00DB12B1" w:rsidRPr="00DB12B1" w:rsidRDefault="00DB12B1" w:rsidP="00DB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12B1">
              <w:rPr>
                <w:rFonts w:ascii="Times New Roman" w:eastAsia="Times New Roman" w:hAnsi="Times New Roman" w:cs="Times New Roman"/>
                <w:b/>
              </w:rPr>
              <w:t>Časový harmonogram akce (skutečný/</w:t>
            </w:r>
            <w:r w:rsidRPr="00DB12B1">
              <w:rPr>
                <w:rFonts w:ascii="Times New Roman" w:eastAsia="Times New Roman" w:hAnsi="Times New Roman" w:cs="Times New Roman"/>
              </w:rPr>
              <w:t xml:space="preserve"> </w:t>
            </w:r>
            <w:r w:rsidRPr="00DB12B1">
              <w:rPr>
                <w:rFonts w:ascii="Times New Roman" w:eastAsia="Times New Roman" w:hAnsi="Times New Roman" w:cs="Times New Roman"/>
                <w:b/>
              </w:rPr>
              <w:t>předpokládaný)</w:t>
            </w:r>
          </w:p>
        </w:tc>
        <w:tc>
          <w:tcPr>
            <w:tcW w:w="1015" w:type="pct"/>
            <w:shd w:val="clear" w:color="auto" w:fill="D9D9D9"/>
            <w:vAlign w:val="center"/>
          </w:tcPr>
          <w:p w14:paraId="78CB3BDB" w14:textId="77777777" w:rsidR="00DB12B1" w:rsidRPr="00DB12B1" w:rsidRDefault="00DB12B1" w:rsidP="00DB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12B1">
              <w:rPr>
                <w:rFonts w:ascii="Times New Roman" w:eastAsia="Times New Roman" w:hAnsi="Times New Roman" w:cs="Times New Roman"/>
                <w:b/>
              </w:rPr>
              <w:t>Termín zahájení</w:t>
            </w:r>
          </w:p>
        </w:tc>
        <w:tc>
          <w:tcPr>
            <w:tcW w:w="1014" w:type="pct"/>
            <w:shd w:val="clear" w:color="auto" w:fill="D9D9D9"/>
            <w:vAlign w:val="center"/>
          </w:tcPr>
          <w:p w14:paraId="27C446FB" w14:textId="77777777" w:rsidR="00DB12B1" w:rsidRPr="00DB12B1" w:rsidRDefault="00DB12B1" w:rsidP="00DB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12B1">
              <w:rPr>
                <w:rFonts w:ascii="Times New Roman" w:eastAsia="Times New Roman" w:hAnsi="Times New Roman" w:cs="Times New Roman"/>
                <w:b/>
              </w:rPr>
              <w:t>Termín ukončení</w:t>
            </w:r>
          </w:p>
        </w:tc>
      </w:tr>
      <w:tr w:rsidR="00DB12B1" w:rsidRPr="00DB12B1" w14:paraId="5B8E7D81" w14:textId="77777777" w:rsidTr="009F7721">
        <w:trPr>
          <w:trHeight w:val="351"/>
        </w:trPr>
        <w:tc>
          <w:tcPr>
            <w:tcW w:w="2971" w:type="pct"/>
            <w:vAlign w:val="center"/>
          </w:tcPr>
          <w:p w14:paraId="541271A5" w14:textId="77777777" w:rsidR="00DB12B1" w:rsidRPr="00DB12B1" w:rsidRDefault="00DB12B1" w:rsidP="00DB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DB12B1">
              <w:rPr>
                <w:rFonts w:ascii="Times New Roman" w:eastAsia="Times New Roman" w:hAnsi="Times New Roman" w:cs="Times New Roman"/>
                <w:i/>
              </w:rPr>
              <w:t>Vydáno pravomocné územní rozhodnutí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629EAC05" w14:textId="77777777" w:rsidR="00DB12B1" w:rsidRPr="00DB12B1" w:rsidRDefault="00DB12B1" w:rsidP="00DB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4" w:type="pct"/>
            <w:shd w:val="clear" w:color="auto" w:fill="FFFFFF"/>
          </w:tcPr>
          <w:p w14:paraId="7C3A16ED" w14:textId="77777777" w:rsidR="00DB12B1" w:rsidRPr="00DB12B1" w:rsidRDefault="00DB12B1" w:rsidP="00DB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B12B1" w:rsidRPr="00DB12B1" w14:paraId="39502326" w14:textId="77777777" w:rsidTr="009F7721">
        <w:trPr>
          <w:trHeight w:val="351"/>
        </w:trPr>
        <w:tc>
          <w:tcPr>
            <w:tcW w:w="2971" w:type="pct"/>
            <w:vAlign w:val="center"/>
          </w:tcPr>
          <w:p w14:paraId="04719E00" w14:textId="77777777" w:rsidR="00DB12B1" w:rsidRPr="00DB12B1" w:rsidRDefault="00DB12B1" w:rsidP="00DB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DB12B1">
              <w:rPr>
                <w:rFonts w:ascii="Times New Roman" w:eastAsia="Times New Roman" w:hAnsi="Times New Roman" w:cs="Times New Roman"/>
                <w:i/>
              </w:rPr>
              <w:t>Vydáno pravomocné stavební povolení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15C71B34" w14:textId="77777777" w:rsidR="00DB12B1" w:rsidRPr="00DB12B1" w:rsidRDefault="00DB12B1" w:rsidP="00DB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4" w:type="pct"/>
            <w:shd w:val="clear" w:color="auto" w:fill="FFFFFF"/>
          </w:tcPr>
          <w:p w14:paraId="126B4C05" w14:textId="77777777" w:rsidR="00DB12B1" w:rsidRPr="00DB12B1" w:rsidRDefault="00DB12B1" w:rsidP="00DB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B12B1" w:rsidRPr="00DB12B1" w14:paraId="1436E8CA" w14:textId="77777777" w:rsidTr="009F7721">
        <w:trPr>
          <w:trHeight w:val="351"/>
        </w:trPr>
        <w:tc>
          <w:tcPr>
            <w:tcW w:w="2971" w:type="pct"/>
            <w:vAlign w:val="center"/>
          </w:tcPr>
          <w:p w14:paraId="52613FA5" w14:textId="77777777" w:rsidR="00DB12B1" w:rsidRPr="00DB12B1" w:rsidRDefault="00DB12B1" w:rsidP="00DB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DB12B1">
              <w:rPr>
                <w:rFonts w:ascii="Times New Roman" w:eastAsia="Times New Roman" w:hAnsi="Times New Roman" w:cs="Times New Roman"/>
                <w:i/>
              </w:rPr>
              <w:t>Vyhotovení projektové dokumentace pro provádění stavby</w:t>
            </w:r>
          </w:p>
        </w:tc>
        <w:tc>
          <w:tcPr>
            <w:tcW w:w="1015" w:type="pct"/>
          </w:tcPr>
          <w:p w14:paraId="77D38AC8" w14:textId="77777777" w:rsidR="00DB12B1" w:rsidRPr="00DB12B1" w:rsidRDefault="00DB12B1" w:rsidP="00DB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4" w:type="pct"/>
          </w:tcPr>
          <w:p w14:paraId="098025CD" w14:textId="77777777" w:rsidR="00DB12B1" w:rsidRPr="00DB12B1" w:rsidRDefault="00DB12B1" w:rsidP="00DB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B12B1" w:rsidRPr="00DB12B1" w14:paraId="2B296263" w14:textId="77777777" w:rsidTr="009F7721">
        <w:trPr>
          <w:trHeight w:val="612"/>
        </w:trPr>
        <w:tc>
          <w:tcPr>
            <w:tcW w:w="2971" w:type="pct"/>
            <w:vAlign w:val="center"/>
          </w:tcPr>
          <w:p w14:paraId="198D5385" w14:textId="77777777" w:rsidR="00DB12B1" w:rsidRPr="00DB12B1" w:rsidRDefault="00DB12B1" w:rsidP="00DB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DB12B1">
              <w:rPr>
                <w:rFonts w:ascii="Times New Roman" w:eastAsia="Times New Roman" w:hAnsi="Times New Roman" w:cs="Times New Roman"/>
                <w:i/>
              </w:rPr>
              <w:t>Zpracování jiné projektové dokumentace (uveďte jaké, např. zjednodušený projekt pro ohlášení stavby, apod.)</w:t>
            </w:r>
          </w:p>
        </w:tc>
        <w:tc>
          <w:tcPr>
            <w:tcW w:w="1015" w:type="pct"/>
          </w:tcPr>
          <w:p w14:paraId="5DC9C964" w14:textId="77777777" w:rsidR="00DB12B1" w:rsidRPr="00DB12B1" w:rsidRDefault="00DB12B1" w:rsidP="00DB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4" w:type="pct"/>
          </w:tcPr>
          <w:p w14:paraId="213FE463" w14:textId="77777777" w:rsidR="00DB12B1" w:rsidRPr="00DB12B1" w:rsidRDefault="00DB12B1" w:rsidP="00DB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B12B1" w:rsidRPr="00DB12B1" w14:paraId="3588620E" w14:textId="77777777" w:rsidTr="009F7721">
        <w:trPr>
          <w:trHeight w:val="351"/>
        </w:trPr>
        <w:tc>
          <w:tcPr>
            <w:tcW w:w="2971" w:type="pct"/>
            <w:vAlign w:val="center"/>
          </w:tcPr>
          <w:p w14:paraId="7FB81C55" w14:textId="77777777" w:rsidR="00DB12B1" w:rsidRPr="00DB12B1" w:rsidRDefault="00DB12B1" w:rsidP="00DB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DB12B1">
              <w:rPr>
                <w:rFonts w:ascii="Times New Roman" w:eastAsia="Times New Roman" w:hAnsi="Times New Roman" w:cs="Times New Roman"/>
                <w:i/>
              </w:rPr>
              <w:t>Zadávací řízení na zhotovitele stavební části akce</w:t>
            </w:r>
          </w:p>
        </w:tc>
        <w:tc>
          <w:tcPr>
            <w:tcW w:w="1015" w:type="pct"/>
          </w:tcPr>
          <w:p w14:paraId="5523D2AD" w14:textId="77777777" w:rsidR="00DB12B1" w:rsidRPr="00DB12B1" w:rsidRDefault="00DB12B1" w:rsidP="00DB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4" w:type="pct"/>
          </w:tcPr>
          <w:p w14:paraId="5A5622F8" w14:textId="77777777" w:rsidR="00DB12B1" w:rsidRPr="00DB12B1" w:rsidRDefault="00DB12B1" w:rsidP="00DB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B12B1" w:rsidRPr="00DB12B1" w14:paraId="3C626D30" w14:textId="77777777" w:rsidTr="009F7721">
        <w:trPr>
          <w:trHeight w:val="351"/>
        </w:trPr>
        <w:tc>
          <w:tcPr>
            <w:tcW w:w="2971" w:type="pct"/>
            <w:vAlign w:val="center"/>
          </w:tcPr>
          <w:p w14:paraId="4C268462" w14:textId="77777777" w:rsidR="00DB12B1" w:rsidRPr="00DB12B1" w:rsidRDefault="00DB12B1" w:rsidP="00DB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DB12B1">
              <w:rPr>
                <w:rFonts w:ascii="Times New Roman" w:eastAsia="Times New Roman" w:hAnsi="Times New Roman" w:cs="Times New Roman"/>
                <w:i/>
              </w:rPr>
              <w:t>Podpis smlouvy o dílo na zhotovení stavby</w:t>
            </w:r>
          </w:p>
        </w:tc>
        <w:tc>
          <w:tcPr>
            <w:tcW w:w="1015" w:type="pct"/>
          </w:tcPr>
          <w:p w14:paraId="7CB18082" w14:textId="77777777" w:rsidR="00DB12B1" w:rsidRPr="00DB12B1" w:rsidRDefault="00DB12B1" w:rsidP="00DB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4" w:type="pct"/>
          </w:tcPr>
          <w:p w14:paraId="409C046C" w14:textId="77777777" w:rsidR="00DB12B1" w:rsidRPr="00DB12B1" w:rsidRDefault="00DB12B1" w:rsidP="00DB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B12B1" w:rsidRPr="00DB12B1" w14:paraId="03BCB5FD" w14:textId="77777777" w:rsidTr="009F7721">
        <w:trPr>
          <w:trHeight w:val="889"/>
        </w:trPr>
        <w:tc>
          <w:tcPr>
            <w:tcW w:w="2971" w:type="pct"/>
            <w:vAlign w:val="center"/>
          </w:tcPr>
          <w:p w14:paraId="2703AEFE" w14:textId="77777777" w:rsidR="00DB12B1" w:rsidRPr="00DB12B1" w:rsidRDefault="00DB12B1" w:rsidP="00DB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DB12B1">
              <w:rPr>
                <w:rFonts w:ascii="Times New Roman" w:eastAsia="Times New Roman" w:hAnsi="Times New Roman" w:cs="Times New Roman"/>
                <w:i/>
              </w:rPr>
              <w:t>Realizace stavby – od převzetí staveniště do ukončení protokolem o předání a převzetí stavby bez vad a nedodělků (předání objektu uživateli)</w:t>
            </w:r>
          </w:p>
        </w:tc>
        <w:tc>
          <w:tcPr>
            <w:tcW w:w="1015" w:type="pct"/>
          </w:tcPr>
          <w:p w14:paraId="535D16F8" w14:textId="77777777" w:rsidR="00DB12B1" w:rsidRPr="00DB12B1" w:rsidRDefault="00DB12B1" w:rsidP="00DB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4" w:type="pct"/>
          </w:tcPr>
          <w:p w14:paraId="354719FC" w14:textId="77777777" w:rsidR="00DB12B1" w:rsidRPr="00DB12B1" w:rsidRDefault="00DB12B1" w:rsidP="00DB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B12B1" w:rsidRPr="00DB12B1" w14:paraId="1D33081B" w14:textId="77777777" w:rsidTr="009F7721">
        <w:trPr>
          <w:trHeight w:val="351"/>
        </w:trPr>
        <w:tc>
          <w:tcPr>
            <w:tcW w:w="2971" w:type="pct"/>
            <w:vAlign w:val="center"/>
          </w:tcPr>
          <w:p w14:paraId="799E4B6D" w14:textId="77777777" w:rsidR="00DB12B1" w:rsidRPr="00DB12B1" w:rsidRDefault="00DB12B1" w:rsidP="00DB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DB12B1">
              <w:rPr>
                <w:rFonts w:ascii="Times New Roman" w:eastAsia="Times New Roman" w:hAnsi="Times New Roman" w:cs="Times New Roman"/>
                <w:i/>
              </w:rPr>
              <w:t>Kolaudační řízení</w:t>
            </w:r>
          </w:p>
        </w:tc>
        <w:tc>
          <w:tcPr>
            <w:tcW w:w="1015" w:type="pct"/>
          </w:tcPr>
          <w:p w14:paraId="48C08E5B" w14:textId="77777777" w:rsidR="00DB12B1" w:rsidRPr="00DB12B1" w:rsidRDefault="00DB12B1" w:rsidP="00DB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4" w:type="pct"/>
          </w:tcPr>
          <w:p w14:paraId="1E221958" w14:textId="77777777" w:rsidR="00DB12B1" w:rsidRPr="00DB12B1" w:rsidRDefault="00DB12B1" w:rsidP="00DB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9CAC40E" w14:textId="77777777" w:rsidR="00DB12B1" w:rsidRPr="00DB12B1" w:rsidRDefault="00DB12B1" w:rsidP="00DB12B1">
      <w:pPr>
        <w:spacing w:after="0" w:line="276" w:lineRule="auto"/>
        <w:ind w:left="720"/>
        <w:rPr>
          <w:rFonts w:ascii="Times New Roman" w:eastAsia="Times New Roman" w:hAnsi="Times New Roman" w:cs="Times New Roman"/>
          <w:b/>
        </w:rPr>
      </w:pPr>
      <w:bookmarkStart w:id="6" w:name="_Hlk26258199"/>
    </w:p>
    <w:bookmarkEnd w:id="6"/>
    <w:p w14:paraId="351E753C" w14:textId="05544FD8" w:rsidR="006C0A88" w:rsidRPr="00772D06" w:rsidRDefault="006C0A88" w:rsidP="006C0A88">
      <w:pPr>
        <w:spacing w:line="240" w:lineRule="auto"/>
        <w:jc w:val="both"/>
        <w:rPr>
          <w:rFonts w:ascii="Times New Roman" w:eastAsia="SimSun" w:hAnsi="Times New Roman" w:cs="Times New Roman"/>
          <w:color w:val="1F4E79" w:themeColor="accent5" w:themeShade="80"/>
          <w:kern w:val="3"/>
        </w:rPr>
      </w:pPr>
      <w:r w:rsidRPr="00772D06">
        <w:rPr>
          <w:rFonts w:ascii="Times New Roman" w:eastAsia="SimSun" w:hAnsi="Times New Roman" w:cs="Times New Roman"/>
          <w:i/>
          <w:color w:val="1F4E79" w:themeColor="accent5" w:themeShade="80"/>
          <w:kern w:val="3"/>
        </w:rPr>
        <w:t>Tabulku dle potřeby upravte</w:t>
      </w:r>
      <w:bookmarkStart w:id="7" w:name="_Hlk38548723"/>
      <w:r>
        <w:rPr>
          <w:rFonts w:ascii="Times New Roman" w:eastAsia="SimSun" w:hAnsi="Times New Roman" w:cs="Times New Roman"/>
          <w:i/>
          <w:color w:val="1F4E79" w:themeColor="accent5" w:themeShade="80"/>
          <w:kern w:val="3"/>
        </w:rPr>
        <w:t xml:space="preserve">. </w:t>
      </w:r>
      <w:r w:rsidRPr="00970434">
        <w:rPr>
          <w:rFonts w:ascii="Times New Roman" w:eastAsia="SimSun" w:hAnsi="Times New Roman" w:cs="Times New Roman"/>
          <w:i/>
          <w:color w:val="1F4E79" w:themeColor="accent5" w:themeShade="80"/>
          <w:kern w:val="3"/>
        </w:rPr>
        <w:t>V případě většího počtu veřejných zakázek uveďte jejich přehled, pod tabulkou popište způsob zadání</w:t>
      </w:r>
      <w:r w:rsidR="001970EE">
        <w:rPr>
          <w:rFonts w:ascii="Times New Roman" w:eastAsia="SimSun" w:hAnsi="Times New Roman" w:cs="Times New Roman"/>
          <w:i/>
          <w:color w:val="1F4E79" w:themeColor="accent5" w:themeShade="80"/>
          <w:kern w:val="3"/>
        </w:rPr>
        <w:t>.</w:t>
      </w:r>
    </w:p>
    <w:bookmarkEnd w:id="7"/>
    <w:p w14:paraId="02D03B89" w14:textId="77777777" w:rsidR="00DB12B1" w:rsidRPr="00DB12B1" w:rsidRDefault="00DB12B1" w:rsidP="00DB12B1">
      <w:pPr>
        <w:spacing w:line="240" w:lineRule="auto"/>
        <w:jc w:val="both"/>
        <w:rPr>
          <w:rFonts w:ascii="Times New Roman" w:eastAsia="SimSun" w:hAnsi="Times New Roman" w:cs="Times New Roman"/>
          <w:kern w:val="3"/>
        </w:rPr>
      </w:pPr>
    </w:p>
    <w:p w14:paraId="0988A035" w14:textId="77777777" w:rsidR="00DB12B1" w:rsidRPr="00DB12B1" w:rsidRDefault="00DB12B1" w:rsidP="00DB12B1">
      <w:pPr>
        <w:spacing w:line="240" w:lineRule="auto"/>
        <w:jc w:val="both"/>
        <w:rPr>
          <w:rFonts w:ascii="Times New Roman" w:eastAsia="SimSun" w:hAnsi="Times New Roman" w:cs="Times New Roman"/>
          <w:kern w:val="3"/>
        </w:rPr>
      </w:pPr>
    </w:p>
    <w:p w14:paraId="5976D5E4" w14:textId="77777777" w:rsidR="00DB12B1" w:rsidRPr="00DB12B1" w:rsidRDefault="00DB12B1" w:rsidP="00DB12B1">
      <w:pPr>
        <w:spacing w:line="240" w:lineRule="auto"/>
        <w:jc w:val="both"/>
        <w:rPr>
          <w:rFonts w:ascii="Times New Roman" w:eastAsia="SimSun" w:hAnsi="Times New Roman" w:cs="Times New Roman"/>
          <w:kern w:val="3"/>
        </w:rPr>
      </w:pPr>
    </w:p>
    <w:p w14:paraId="3EF864FC" w14:textId="77777777" w:rsidR="00DB12B1" w:rsidRPr="00DB12B1" w:rsidRDefault="00DB12B1" w:rsidP="00DB12B1">
      <w:pPr>
        <w:spacing w:line="240" w:lineRule="auto"/>
        <w:jc w:val="both"/>
        <w:rPr>
          <w:rFonts w:ascii="Times New Roman" w:eastAsia="SimSun" w:hAnsi="Times New Roman" w:cs="Times New Roman"/>
          <w:kern w:val="3"/>
        </w:rPr>
      </w:pPr>
    </w:p>
    <w:p w14:paraId="5A46E7F2" w14:textId="77777777" w:rsidR="00DB12B1" w:rsidRPr="00DB12B1" w:rsidRDefault="00DB12B1" w:rsidP="00DB12B1">
      <w:pPr>
        <w:spacing w:line="240" w:lineRule="auto"/>
        <w:jc w:val="both"/>
        <w:rPr>
          <w:rFonts w:ascii="Times New Roman" w:eastAsia="SimSun" w:hAnsi="Times New Roman" w:cs="Times New Roman"/>
          <w:kern w:val="3"/>
        </w:rPr>
      </w:pPr>
    </w:p>
    <w:p w14:paraId="6D3D04EE" w14:textId="77777777" w:rsidR="00DB12B1" w:rsidRPr="00DB12B1" w:rsidRDefault="00DB12B1" w:rsidP="00DB12B1">
      <w:pPr>
        <w:spacing w:line="240" w:lineRule="auto"/>
        <w:jc w:val="both"/>
        <w:rPr>
          <w:rFonts w:ascii="Calibri" w:eastAsia="SimSun" w:hAnsi="Calibri" w:cs="Tahoma"/>
          <w:kern w:val="3"/>
        </w:rPr>
      </w:pPr>
    </w:p>
    <w:p w14:paraId="58F30C61" w14:textId="77777777" w:rsidR="00750407" w:rsidRDefault="00750407"/>
    <w:sectPr w:rsidR="00750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C63FF" w14:textId="77777777" w:rsidR="00844CBC" w:rsidRDefault="00844CBC" w:rsidP="00DB12B1">
      <w:pPr>
        <w:spacing w:after="0" w:line="240" w:lineRule="auto"/>
      </w:pPr>
      <w:r>
        <w:separator/>
      </w:r>
    </w:p>
  </w:endnote>
  <w:endnote w:type="continuationSeparator" w:id="0">
    <w:p w14:paraId="618066EA" w14:textId="77777777" w:rsidR="00844CBC" w:rsidRDefault="00844CBC" w:rsidP="00DB1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DEE81" w14:textId="77777777" w:rsidR="00844CBC" w:rsidRDefault="00844CBC" w:rsidP="00DB12B1">
      <w:pPr>
        <w:spacing w:after="0" w:line="240" w:lineRule="auto"/>
      </w:pPr>
      <w:r>
        <w:separator/>
      </w:r>
    </w:p>
  </w:footnote>
  <w:footnote w:type="continuationSeparator" w:id="0">
    <w:p w14:paraId="3B0B25EF" w14:textId="77777777" w:rsidR="00844CBC" w:rsidRDefault="00844CBC" w:rsidP="00DB12B1">
      <w:pPr>
        <w:spacing w:after="0" w:line="240" w:lineRule="auto"/>
      </w:pPr>
      <w:r>
        <w:continuationSeparator/>
      </w:r>
    </w:p>
  </w:footnote>
  <w:footnote w:id="1">
    <w:p w14:paraId="499C54FA" w14:textId="7A97E78A" w:rsidR="00DB12B1" w:rsidRPr="00A95EF0" w:rsidRDefault="00DB12B1" w:rsidP="00DB12B1">
      <w:pPr>
        <w:pStyle w:val="Textpoznpodarou"/>
        <w:rPr>
          <w:rFonts w:ascii="Times New Roman" w:hAnsi="Times New Roman" w:cs="Times New Roman"/>
        </w:rPr>
      </w:pPr>
      <w:r w:rsidRPr="00A95EF0">
        <w:rPr>
          <w:rStyle w:val="Znakapoznpodarou"/>
          <w:rFonts w:ascii="Times New Roman" w:hAnsi="Times New Roman" w:cs="Times New Roman"/>
        </w:rPr>
        <w:footnoteRef/>
      </w:r>
      <w:r w:rsidRPr="00A95EF0">
        <w:rPr>
          <w:rFonts w:ascii="Times New Roman" w:hAnsi="Times New Roman" w:cs="Times New Roman"/>
        </w:rPr>
        <w:t xml:space="preserve"> Pokud se liší od žadatele</w:t>
      </w:r>
      <w:r w:rsidR="0002462D" w:rsidRPr="00A95EF0">
        <w:rPr>
          <w:rFonts w:ascii="Times New Roman" w:hAnsi="Times New Roman" w:cs="Times New Roman"/>
        </w:rPr>
        <w:t>.</w:t>
      </w:r>
      <w:r w:rsidRPr="00A95EF0">
        <w:rPr>
          <w:rFonts w:ascii="Times New Roman" w:hAnsi="Times New Roman" w:cs="Times New Roman"/>
        </w:rPr>
        <w:t xml:space="preserve"> </w:t>
      </w:r>
    </w:p>
  </w:footnote>
  <w:footnote w:id="2">
    <w:p w14:paraId="0D74D171" w14:textId="77777777" w:rsidR="00DB12B1" w:rsidRPr="00A95EF0" w:rsidRDefault="00DB12B1" w:rsidP="00DB12B1">
      <w:pPr>
        <w:pStyle w:val="Textpoznpodarou"/>
        <w:rPr>
          <w:rFonts w:ascii="Times New Roman" w:hAnsi="Times New Roman" w:cs="Times New Roman"/>
        </w:rPr>
      </w:pPr>
      <w:r w:rsidRPr="00A95EF0">
        <w:rPr>
          <w:rStyle w:val="Znakapoznpodarou"/>
          <w:rFonts w:ascii="Times New Roman" w:hAnsi="Times New Roman" w:cs="Times New Roman"/>
        </w:rPr>
        <w:footnoteRef/>
      </w:r>
      <w:r w:rsidRPr="00A95EF0">
        <w:rPr>
          <w:rFonts w:ascii="Times New Roman" w:hAnsi="Times New Roman" w:cs="Times New Roman"/>
        </w:rPr>
        <w:t xml:space="preserve"> Uveďte veškerá parcelní čísla dotčená stavbou, níže uvedené údaje za každé parcelní číslo zvlášť</w:t>
      </w:r>
    </w:p>
  </w:footnote>
  <w:footnote w:id="3">
    <w:p w14:paraId="74E897B9" w14:textId="434CD8D1" w:rsidR="00FF08A6" w:rsidRDefault="00FF08A6">
      <w:pPr>
        <w:pStyle w:val="Textpoznpodarou"/>
      </w:pPr>
      <w:r w:rsidRPr="00A95EF0">
        <w:rPr>
          <w:rStyle w:val="Znakapoznpodarou"/>
        </w:rPr>
        <w:footnoteRef/>
      </w:r>
      <w:r w:rsidRPr="00A95EF0">
        <w:t xml:space="preserve"> </w:t>
      </w:r>
      <w:r w:rsidRPr="00A95EF0">
        <w:rPr>
          <w:rFonts w:ascii="Times New Roman" w:hAnsi="Times New Roman" w:cs="Times New Roman"/>
        </w:rPr>
        <w:t>Do podílu vlastních zdrojů žadatele mohou být zahrnuty veškeré prostředky, které nejsou poskytnuty ze státního rozpočtu.</w:t>
      </w:r>
      <w:r w:rsidRPr="00FF08A6">
        <w:t xml:space="preserve">   </w:t>
      </w:r>
    </w:p>
  </w:footnote>
  <w:footnote w:id="4">
    <w:p w14:paraId="55938EA0" w14:textId="77777777" w:rsidR="00DB12B1" w:rsidRPr="007164C6" w:rsidRDefault="00DB12B1" w:rsidP="00DB12B1">
      <w:pPr>
        <w:pStyle w:val="Textpoznpodarou"/>
        <w:rPr>
          <w:rFonts w:ascii="Times New Roman" w:hAnsi="Times New Roman" w:cs="Times New Roman"/>
        </w:rPr>
      </w:pPr>
      <w:r w:rsidRPr="007164C6">
        <w:rPr>
          <w:rStyle w:val="Znakapoznpodarou"/>
          <w:rFonts w:ascii="Times New Roman" w:hAnsi="Times New Roman" w:cs="Times New Roman"/>
        </w:rPr>
        <w:footnoteRef/>
      </w:r>
      <w:r w:rsidRPr="007164C6">
        <w:rPr>
          <w:rFonts w:ascii="Times New Roman" w:hAnsi="Times New Roman" w:cs="Times New Roman"/>
        </w:rPr>
        <w:t xml:space="preserve"> V případě, že stavební úřad souhlas vydal mlčky, doloží žadatel kromě kopie ohlášení stavby čestné prohlášení, že mu v zákonné lhůtě ode dne doručení žádosti stavebnímu úřadu nebyl doručen zákaz ani souhlas pro předmětnou stavbu a že takto udělený souhlas nepozbyl platnosti.</w:t>
      </w:r>
    </w:p>
    <w:p w14:paraId="18D38145" w14:textId="77777777" w:rsidR="00DB12B1" w:rsidRPr="007164C6" w:rsidRDefault="00DB12B1" w:rsidP="00DB12B1">
      <w:pPr>
        <w:pStyle w:val="Textpoznpodarou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928" w:hanging="360"/>
      </w:pPr>
      <w:rPr>
        <w:rFonts w:ascii="Tt" w:hAnsi="Tt" w:cs="Times New Roman" w:hint="default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2B1"/>
    <w:rsid w:val="0002462D"/>
    <w:rsid w:val="00036D78"/>
    <w:rsid w:val="00061954"/>
    <w:rsid w:val="000F5358"/>
    <w:rsid w:val="00114B0C"/>
    <w:rsid w:val="001425BC"/>
    <w:rsid w:val="001970EE"/>
    <w:rsid w:val="003006A7"/>
    <w:rsid w:val="003312B7"/>
    <w:rsid w:val="003B52D5"/>
    <w:rsid w:val="003B71F6"/>
    <w:rsid w:val="004013D9"/>
    <w:rsid w:val="004715C1"/>
    <w:rsid w:val="00506CD1"/>
    <w:rsid w:val="005A41C7"/>
    <w:rsid w:val="005B07CD"/>
    <w:rsid w:val="00652796"/>
    <w:rsid w:val="00665271"/>
    <w:rsid w:val="006C0A88"/>
    <w:rsid w:val="006C6B44"/>
    <w:rsid w:val="006D1E1A"/>
    <w:rsid w:val="007164C6"/>
    <w:rsid w:val="00750407"/>
    <w:rsid w:val="007A7506"/>
    <w:rsid w:val="00844CBC"/>
    <w:rsid w:val="008D0163"/>
    <w:rsid w:val="008F7A26"/>
    <w:rsid w:val="00A333BD"/>
    <w:rsid w:val="00A95EF0"/>
    <w:rsid w:val="00B8191C"/>
    <w:rsid w:val="00C15E83"/>
    <w:rsid w:val="00C474CB"/>
    <w:rsid w:val="00CC6DCC"/>
    <w:rsid w:val="00D71D98"/>
    <w:rsid w:val="00D92E14"/>
    <w:rsid w:val="00DB12B1"/>
    <w:rsid w:val="00DC29E6"/>
    <w:rsid w:val="00F11E48"/>
    <w:rsid w:val="00F3570C"/>
    <w:rsid w:val="00F475E5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1B47C"/>
  <w15:chartTrackingRefBased/>
  <w15:docId w15:val="{28E61203-04D4-43DA-89C3-3F61DF47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B12B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B12B1"/>
    <w:rPr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"/>
    <w:rsid w:val="00DB12B1"/>
    <w:rPr>
      <w:position w:val="0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D1E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1E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1E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1E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1E1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1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1A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1970EE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152C1-7DF9-4F48-BB40-252636C4E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1111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Kaňka Pavel</dc:creator>
  <cp:keywords/>
  <dc:description/>
  <cp:lastModifiedBy>Kondrátová Petra</cp:lastModifiedBy>
  <cp:revision>8</cp:revision>
  <dcterms:created xsi:type="dcterms:W3CDTF">2022-02-18T08:38:00Z</dcterms:created>
  <dcterms:modified xsi:type="dcterms:W3CDTF">2022-04-12T12:25:00Z</dcterms:modified>
</cp:coreProperties>
</file>