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377C0">
        <w:rPr>
          <w:rFonts w:ascii="Times New Roman" w:hAnsi="Times New Roman" w:cs="Times New Roman"/>
          <w:sz w:val="24"/>
          <w:szCs w:val="24"/>
        </w:rPr>
      </w:r>
      <w:r w:rsidR="009377C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377C0">
        <w:rPr>
          <w:rFonts w:ascii="Times New Roman" w:hAnsi="Times New Roman" w:cs="Times New Roman"/>
          <w:sz w:val="24"/>
          <w:szCs w:val="24"/>
        </w:rPr>
      </w:r>
      <w:r w:rsidR="009377C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377C0">
              <w:rPr>
                <w:rFonts w:ascii="Times New Roman" w:hAnsi="Times New Roman" w:cs="Times New Roman"/>
              </w:rPr>
            </w:r>
            <w:r w:rsidR="009377C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9377C0">
              <w:rPr>
                <w:rFonts w:ascii="Times New Roman" w:hAnsi="Times New Roman" w:cs="Times New Roman"/>
                <w:b/>
                <w:bCs/>
              </w:rPr>
              <w:t>projektové kanceláře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377C0">
              <w:rPr>
                <w:rFonts w:ascii="Times New Roman" w:hAnsi="Times New Roman" w:cs="Times New Roman"/>
                <w:b/>
                <w:bCs/>
              </w:rPr>
              <w:t> </w:t>
            </w:r>
            <w:r w:rsidR="00AD7B0C">
              <w:rPr>
                <w:rFonts w:ascii="Times New Roman" w:hAnsi="Times New Roman" w:cs="Times New Roman"/>
                <w:b/>
                <w:bCs/>
              </w:rPr>
              <w:t>odboru</w:t>
            </w:r>
            <w:r w:rsidR="009377C0">
              <w:rPr>
                <w:rFonts w:ascii="Times New Roman" w:hAnsi="Times New Roman" w:cs="Times New Roman"/>
                <w:b/>
                <w:bCs/>
              </w:rPr>
              <w:t xml:space="preserve"> personálním a státní služby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377C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9377C0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77C0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377C0">
              <w:rPr>
                <w:rFonts w:ascii="Times New Roman" w:hAnsi="Times New Roman" w:cs="Times New Roman"/>
              </w:rPr>
            </w:r>
            <w:r w:rsidR="009377C0">
              <w:rPr>
                <w:rFonts w:ascii="Times New Roman" w:hAnsi="Times New Roman" w:cs="Times New Roman"/>
              </w:rPr>
              <w:fldChar w:fldCharType="separate"/>
            </w:r>
            <w:r w:rsidR="009377C0" w:rsidRPr="00EF375B">
              <w:rPr>
                <w:rFonts w:ascii="Times New Roman" w:hAnsi="Times New Roman" w:cs="Times New Roman"/>
              </w:rPr>
              <w:fldChar w:fldCharType="end"/>
            </w:r>
            <w:r w:rsidR="009377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405FE9">
              <w:rPr>
                <w:rFonts w:ascii="Times New Roman" w:hAnsi="Times New Roman" w:cs="Times New Roman"/>
                <w:b/>
                <w:bCs/>
              </w:rPr>
              <w:t>VYB-</w:t>
            </w:r>
            <w:r w:rsidR="007A2DD4">
              <w:rPr>
                <w:rFonts w:ascii="Times New Roman" w:hAnsi="Times New Roman" w:cs="Times New Roman"/>
                <w:b/>
                <w:bCs/>
              </w:rPr>
              <w:t>9</w:t>
            </w:r>
            <w:r w:rsidR="009377C0">
              <w:rPr>
                <w:rFonts w:ascii="Times New Roman" w:hAnsi="Times New Roman" w:cs="Times New Roman"/>
                <w:b/>
                <w:bCs/>
              </w:rPr>
              <w:t>8</w:t>
            </w:r>
            <w:r w:rsidR="00405FE9">
              <w:rPr>
                <w:rFonts w:ascii="Times New Roman" w:hAnsi="Times New Roman" w:cs="Times New Roman"/>
                <w:b/>
                <w:bCs/>
              </w:rPr>
              <w:t>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</w:t>
            </w:r>
            <w:r w:rsidR="00604FD3">
              <w:rPr>
                <w:rFonts w:ascii="Times New Roman" w:hAnsi="Times New Roman" w:cs="Times New Roman"/>
                <w:b/>
                <w:bCs/>
              </w:rPr>
              <w:t>2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377C0">
        <w:rPr>
          <w:rFonts w:ascii="Times New Roman" w:hAnsi="Times New Roman" w:cs="Times New Roman"/>
          <w:b/>
          <w:bCs/>
        </w:rPr>
      </w:r>
      <w:r w:rsidR="009377C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377C0">
        <w:rPr>
          <w:rFonts w:ascii="Times New Roman" w:hAnsi="Times New Roman" w:cs="Times New Roman"/>
          <w:b/>
          <w:bCs/>
        </w:rPr>
      </w:r>
      <w:r w:rsidR="009377C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77C0">
        <w:rPr>
          <w:rFonts w:ascii="Times New Roman" w:hAnsi="Times New Roman" w:cs="Times New Roman"/>
          <w:b/>
          <w:bCs/>
        </w:rPr>
      </w:r>
      <w:r w:rsidR="009377C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77C0">
        <w:rPr>
          <w:rFonts w:ascii="Times New Roman" w:hAnsi="Times New Roman" w:cs="Times New Roman"/>
          <w:b/>
          <w:bCs/>
        </w:rPr>
      </w:r>
      <w:r w:rsidR="009377C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77C0">
        <w:rPr>
          <w:rFonts w:ascii="Times New Roman" w:hAnsi="Times New Roman" w:cs="Times New Roman"/>
          <w:b/>
          <w:bCs/>
        </w:rPr>
      </w:r>
      <w:r w:rsidR="009377C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9377C0" w:rsidRDefault="0007178D" w:rsidP="009377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B31F3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B31F3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1F3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77C0">
        <w:rPr>
          <w:rFonts w:ascii="Times New Roman" w:hAnsi="Times New Roman" w:cs="Times New Roman"/>
          <w:b/>
          <w:bCs/>
        </w:rPr>
      </w:r>
      <w:r w:rsidR="009377C0">
        <w:rPr>
          <w:rFonts w:ascii="Times New Roman" w:hAnsi="Times New Roman" w:cs="Times New Roman"/>
          <w:b/>
          <w:bCs/>
        </w:rPr>
        <w:fldChar w:fldCharType="separate"/>
      </w:r>
      <w:r w:rsidR="00B31F36" w:rsidRPr="00EF375B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377C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377C0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bookmarkStart w:id="0" w:name="_GoBack"/>
      <w:bookmarkEnd w:id="0"/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24C3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05FE9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08CF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4FD3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A2DD4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377C0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31F36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54F2C9D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4F056-0F64-4327-A322-98A95D07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1041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32</cp:revision>
  <cp:lastPrinted>2018-05-28T10:29:00Z</cp:lastPrinted>
  <dcterms:created xsi:type="dcterms:W3CDTF">2019-01-17T11:37:00Z</dcterms:created>
  <dcterms:modified xsi:type="dcterms:W3CDTF">2022-05-12T11:54:00Z</dcterms:modified>
</cp:coreProperties>
</file>