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9E2AB" w14:textId="7642B61B" w:rsidR="00CB659D" w:rsidRPr="008A60F5" w:rsidRDefault="00CB659D" w:rsidP="00CB659D">
      <w:pPr>
        <w:spacing w:before="240" w:after="24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B659D">
        <w:rPr>
          <w:rFonts w:ascii="Times New Roman" w:hAnsi="Times New Roman"/>
          <w:b/>
          <w:sz w:val="28"/>
          <w:szCs w:val="28"/>
        </w:rPr>
        <w:t>Podmínky pro poskytnutí a čerpání dotace</w:t>
      </w:r>
    </w:p>
    <w:p w14:paraId="4B8E516A" w14:textId="535B84F4" w:rsidR="001C2920" w:rsidRPr="00DE2E8B" w:rsidRDefault="001C2920" w:rsidP="00244E6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510835">
        <w:rPr>
          <w:rFonts w:ascii="Times New Roman" w:eastAsia="Times New Roman" w:hAnsi="Times New Roman"/>
          <w:b/>
          <w:sz w:val="24"/>
          <w:szCs w:val="24"/>
          <w:lang w:eastAsia="cs-CZ"/>
        </w:rPr>
        <w:t>v rámci programu</w:t>
      </w:r>
      <w:r w:rsidR="00B74415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="00244E63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133 120 </w:t>
      </w:r>
      <w:r w:rsidR="00244E63" w:rsidRPr="00244E63">
        <w:rPr>
          <w:rFonts w:ascii="Times New Roman" w:eastAsia="Times New Roman" w:hAnsi="Times New Roman"/>
          <w:b/>
          <w:sz w:val="24"/>
          <w:szCs w:val="24"/>
          <w:lang w:eastAsia="cs-CZ"/>
        </w:rPr>
        <w:t>Rozvoj a obnova materiálně technické základny speciálních škol a systému náhradní výchovné péče na období 2019 až 2025</w:t>
      </w:r>
    </w:p>
    <w:p w14:paraId="663C7955" w14:textId="77777777" w:rsidR="00510835" w:rsidRDefault="00510835" w:rsidP="0051083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390796A9" w14:textId="4941117F" w:rsidR="00510835" w:rsidRDefault="0045431C" w:rsidP="005A74D4">
      <w:pPr>
        <w:pStyle w:val="Odstavecseseznamem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5A74D4">
        <w:rPr>
          <w:rFonts w:ascii="Times New Roman" w:eastAsia="Times New Roman" w:hAnsi="Times New Roman"/>
          <w:b/>
          <w:sz w:val="24"/>
          <w:szCs w:val="24"/>
          <w:lang w:eastAsia="cs-CZ"/>
        </w:rPr>
        <w:t>Vymezení obecných pojmů</w:t>
      </w:r>
      <w:r w:rsidR="008B38B3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a podmínek</w:t>
      </w:r>
    </w:p>
    <w:p w14:paraId="65D356E5" w14:textId="77777777" w:rsidR="00B74415" w:rsidRPr="00B74415" w:rsidRDefault="00B74415" w:rsidP="00B7441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732B90A2" w14:textId="0072C909" w:rsidR="00057D0C" w:rsidRPr="00FE539E" w:rsidRDefault="00057D0C" w:rsidP="008A60F5">
      <w:pPr>
        <w:pStyle w:val="Odstavecseseznamem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cs-CZ"/>
        </w:rPr>
      </w:pPr>
      <w:r w:rsidRPr="00FE539E">
        <w:rPr>
          <w:rFonts w:ascii="Times New Roman" w:hAnsi="Times New Roman"/>
          <w:sz w:val="24"/>
          <w:szCs w:val="24"/>
          <w:lang w:eastAsia="cs-CZ"/>
        </w:rPr>
        <w:t xml:space="preserve">Poskytování dotací v průběhu realizace akce se řídí zákonem č. 218/2000 Sb., o rozpočtových pravidlech a o změně některých souvisejících zákonů (rozpočtová pravidla), ve znění pozdějších předpisů, vyhláškou č. 560/2006 Sb., o účasti státního rozpočtu na financování programů reprodukce majetku, </w:t>
      </w:r>
      <w:r w:rsidR="006862D2" w:rsidRPr="00FE539E">
        <w:rPr>
          <w:rFonts w:ascii="Times New Roman" w:hAnsi="Times New Roman"/>
          <w:sz w:val="24"/>
          <w:szCs w:val="24"/>
          <w:lang w:eastAsia="cs-CZ"/>
        </w:rPr>
        <w:br/>
      </w:r>
      <w:r w:rsidRPr="00FE539E">
        <w:rPr>
          <w:rFonts w:ascii="Times New Roman" w:hAnsi="Times New Roman"/>
          <w:sz w:val="24"/>
          <w:szCs w:val="24"/>
          <w:lang w:eastAsia="cs-CZ"/>
        </w:rPr>
        <w:t xml:space="preserve">ve znění pozdějších předpisů  (dále jen „vyhláška“), zákonem č. 320/2001 Sb., o finanční kontrole ve veřejné správě a o změně některých zákonů (zákon o finanční kontrole), ve znění pozdějších předpisů, průběžným metodickým řízením Ministerstva školství, mládeže a tělovýchovy (dále jen „MŠMT“) </w:t>
      </w:r>
      <w:r w:rsidR="006862D2" w:rsidRPr="00FE539E">
        <w:rPr>
          <w:rFonts w:ascii="Times New Roman" w:hAnsi="Times New Roman"/>
          <w:sz w:val="24"/>
          <w:szCs w:val="24"/>
          <w:lang w:eastAsia="cs-CZ"/>
        </w:rPr>
        <w:br/>
      </w:r>
      <w:r w:rsidRPr="00FE539E">
        <w:rPr>
          <w:rFonts w:ascii="Times New Roman" w:hAnsi="Times New Roman"/>
          <w:sz w:val="24"/>
          <w:szCs w:val="24"/>
          <w:lang w:eastAsia="cs-CZ"/>
        </w:rPr>
        <w:t xml:space="preserve">a těmito podmínkami. </w:t>
      </w:r>
    </w:p>
    <w:p w14:paraId="69587C61" w14:textId="25840532" w:rsidR="00057D0C" w:rsidRPr="00B74415" w:rsidRDefault="00057D0C" w:rsidP="00B74415">
      <w:pPr>
        <w:pStyle w:val="Odstavecseseznamem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cs-CZ"/>
        </w:rPr>
      </w:pPr>
      <w:r w:rsidRPr="00B74415">
        <w:rPr>
          <w:rFonts w:ascii="Times New Roman" w:hAnsi="Times New Roman"/>
          <w:sz w:val="24"/>
          <w:szCs w:val="24"/>
          <w:lang w:eastAsia="cs-CZ"/>
        </w:rPr>
        <w:t>Správcem programu je MŠM</w:t>
      </w:r>
      <w:r w:rsidR="00B74415" w:rsidRPr="00B74415">
        <w:rPr>
          <w:rFonts w:ascii="Times New Roman" w:hAnsi="Times New Roman"/>
          <w:sz w:val="24"/>
          <w:szCs w:val="24"/>
          <w:lang w:eastAsia="cs-CZ"/>
        </w:rPr>
        <w:t>T</w:t>
      </w:r>
      <w:r w:rsidR="00285351">
        <w:rPr>
          <w:rFonts w:ascii="Times New Roman" w:hAnsi="Times New Roman"/>
          <w:sz w:val="24"/>
          <w:szCs w:val="24"/>
          <w:lang w:eastAsia="cs-CZ"/>
        </w:rPr>
        <w:t xml:space="preserve"> (dále jen „správce programu“).</w:t>
      </w:r>
    </w:p>
    <w:p w14:paraId="02A873E0" w14:textId="235D20D5" w:rsidR="00057D0C" w:rsidRPr="00FE539E" w:rsidRDefault="00057D0C" w:rsidP="003B275D">
      <w:pPr>
        <w:pStyle w:val="Odstavecseseznamem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cs-CZ"/>
        </w:rPr>
      </w:pPr>
      <w:r w:rsidRPr="00FE539E">
        <w:rPr>
          <w:rFonts w:ascii="Times New Roman" w:hAnsi="Times New Roman"/>
          <w:sz w:val="24"/>
          <w:szCs w:val="24"/>
          <w:lang w:eastAsia="cs-CZ"/>
        </w:rPr>
        <w:t xml:space="preserve">Účastník programu (příjemce dotace) zabezpečuje další realizaci akce v souladu se správcem programu schváleným investičním záměrem (dále jen „IZ“), </w:t>
      </w:r>
      <w:r w:rsidR="00401EB4">
        <w:rPr>
          <w:rFonts w:ascii="Times New Roman" w:hAnsi="Times New Roman"/>
          <w:sz w:val="24"/>
          <w:szCs w:val="24"/>
          <w:lang w:eastAsia="cs-CZ"/>
        </w:rPr>
        <w:t>ve znění schválených dodatků</w:t>
      </w:r>
      <w:r w:rsidRPr="00FE539E">
        <w:rPr>
          <w:rFonts w:ascii="Times New Roman" w:hAnsi="Times New Roman"/>
          <w:sz w:val="24"/>
          <w:szCs w:val="24"/>
          <w:lang w:eastAsia="cs-CZ"/>
        </w:rPr>
        <w:t>.</w:t>
      </w:r>
    </w:p>
    <w:p w14:paraId="13721BAA" w14:textId="484E7AF3" w:rsidR="00057D0C" w:rsidRPr="00FE539E" w:rsidRDefault="009D4619" w:rsidP="003B275D">
      <w:pPr>
        <w:pStyle w:val="Odstavecseseznamem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cs-CZ"/>
        </w:rPr>
      </w:pPr>
      <w:r w:rsidRPr="00FE539E">
        <w:rPr>
          <w:rFonts w:ascii="Times New Roman" w:hAnsi="Times New Roman"/>
          <w:sz w:val="24"/>
          <w:szCs w:val="24"/>
          <w:lang w:eastAsia="cs-CZ"/>
        </w:rPr>
        <w:t>U</w:t>
      </w:r>
      <w:r w:rsidR="00057D0C" w:rsidRPr="00FE539E">
        <w:rPr>
          <w:rFonts w:ascii="Times New Roman" w:hAnsi="Times New Roman"/>
          <w:sz w:val="24"/>
          <w:szCs w:val="24"/>
          <w:lang w:eastAsia="cs-CZ"/>
        </w:rPr>
        <w:t xml:space="preserve">vedený název akce a přidělené identifikační číslo </w:t>
      </w:r>
      <w:r w:rsidR="006862D2" w:rsidRPr="00FE539E">
        <w:rPr>
          <w:rFonts w:ascii="Times New Roman" w:hAnsi="Times New Roman"/>
          <w:sz w:val="24"/>
          <w:szCs w:val="24"/>
          <w:lang w:eastAsia="cs-CZ"/>
        </w:rPr>
        <w:t>v</w:t>
      </w:r>
      <w:r w:rsidR="003A787B">
        <w:rPr>
          <w:rFonts w:ascii="Times New Roman" w:hAnsi="Times New Roman"/>
          <w:sz w:val="24"/>
          <w:szCs w:val="24"/>
          <w:lang w:eastAsia="cs-CZ"/>
        </w:rPr>
        <w:t> informačním systému Správa majetku ve vlastnictví státu (dále jen „SMVS</w:t>
      </w:r>
      <w:r w:rsidR="00057D0C" w:rsidRPr="00FE539E">
        <w:rPr>
          <w:rFonts w:ascii="Times New Roman" w:hAnsi="Times New Roman"/>
          <w:sz w:val="24"/>
          <w:szCs w:val="24"/>
          <w:lang w:eastAsia="cs-CZ"/>
        </w:rPr>
        <w:t>“) budou používány při všech úředních jednáních a ve všech souvisejících</w:t>
      </w:r>
      <w:r w:rsidR="00401EB4">
        <w:rPr>
          <w:rFonts w:ascii="Times New Roman" w:hAnsi="Times New Roman"/>
          <w:sz w:val="24"/>
          <w:szCs w:val="24"/>
          <w:lang w:eastAsia="cs-CZ"/>
        </w:rPr>
        <w:t xml:space="preserve"> dokumentech po celou dobu </w:t>
      </w:r>
      <w:r w:rsidR="00057D0C" w:rsidRPr="00FE539E">
        <w:rPr>
          <w:rFonts w:ascii="Times New Roman" w:hAnsi="Times New Roman"/>
          <w:sz w:val="24"/>
          <w:szCs w:val="24"/>
          <w:lang w:eastAsia="cs-CZ"/>
        </w:rPr>
        <w:t>realizace</w:t>
      </w:r>
      <w:r w:rsidR="00401EB4">
        <w:rPr>
          <w:rFonts w:ascii="Times New Roman" w:hAnsi="Times New Roman"/>
          <w:sz w:val="24"/>
          <w:szCs w:val="24"/>
          <w:lang w:eastAsia="cs-CZ"/>
        </w:rPr>
        <w:t xml:space="preserve"> akce</w:t>
      </w:r>
      <w:r w:rsidR="00057D0C" w:rsidRPr="00FE539E">
        <w:rPr>
          <w:rFonts w:ascii="Times New Roman" w:hAnsi="Times New Roman"/>
          <w:sz w:val="24"/>
          <w:szCs w:val="24"/>
          <w:lang w:eastAsia="cs-CZ"/>
        </w:rPr>
        <w:t xml:space="preserve">. </w:t>
      </w:r>
    </w:p>
    <w:p w14:paraId="4ACF2AF8" w14:textId="5B9AD030" w:rsidR="00057D0C" w:rsidRPr="00FE539E" w:rsidRDefault="00057D0C" w:rsidP="003B275D">
      <w:pPr>
        <w:pStyle w:val="Odstavecseseznamem"/>
        <w:numPr>
          <w:ilvl w:val="0"/>
          <w:numId w:val="1"/>
        </w:numPr>
        <w:tabs>
          <w:tab w:val="left" w:pos="4395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cs-CZ"/>
        </w:rPr>
      </w:pPr>
      <w:r w:rsidRPr="00FE539E">
        <w:rPr>
          <w:rFonts w:ascii="Times New Roman" w:hAnsi="Times New Roman"/>
          <w:sz w:val="24"/>
          <w:szCs w:val="24"/>
          <w:lang w:eastAsia="cs-CZ"/>
        </w:rPr>
        <w:t>Závazným ukazatel</w:t>
      </w:r>
      <w:r w:rsidR="00E22585">
        <w:rPr>
          <w:rFonts w:ascii="Times New Roman" w:hAnsi="Times New Roman"/>
          <w:sz w:val="24"/>
          <w:szCs w:val="24"/>
          <w:lang w:eastAsia="cs-CZ"/>
        </w:rPr>
        <w:t>em</w:t>
      </w:r>
      <w:r w:rsidRPr="00FE539E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9B47C1">
        <w:rPr>
          <w:rFonts w:ascii="Times New Roman" w:hAnsi="Times New Roman"/>
          <w:sz w:val="24"/>
          <w:szCs w:val="24"/>
          <w:lang w:eastAsia="cs-CZ"/>
        </w:rPr>
        <w:t xml:space="preserve">v Rozhodnutí o poskytnutí dotace (dále také „Rozhodnutí“) </w:t>
      </w:r>
      <w:r w:rsidR="00E22585">
        <w:rPr>
          <w:rFonts w:ascii="Times New Roman" w:hAnsi="Times New Roman"/>
          <w:sz w:val="24"/>
          <w:szCs w:val="24"/>
          <w:lang w:eastAsia="cs-CZ"/>
        </w:rPr>
        <w:t xml:space="preserve">je minimální nebo maximální závaznost celkového objemu zvlášť investičních a zvlášť neinvestičních výdajů, a to jak </w:t>
      </w:r>
      <w:r w:rsidRPr="00FE539E">
        <w:rPr>
          <w:rFonts w:ascii="Times New Roman" w:hAnsi="Times New Roman"/>
          <w:sz w:val="24"/>
          <w:szCs w:val="24"/>
          <w:lang w:eastAsia="cs-CZ"/>
        </w:rPr>
        <w:t>státního rozpočtu (dále jen „SR“)</w:t>
      </w:r>
      <w:r w:rsidR="00E22585">
        <w:rPr>
          <w:rFonts w:ascii="Times New Roman" w:hAnsi="Times New Roman"/>
          <w:sz w:val="24"/>
          <w:szCs w:val="24"/>
          <w:lang w:eastAsia="cs-CZ"/>
        </w:rPr>
        <w:t xml:space="preserve">, tak vlastních zdrojů příjemce dotace, </w:t>
      </w:r>
      <w:r w:rsidRPr="00FE539E">
        <w:rPr>
          <w:rFonts w:ascii="Times New Roman" w:hAnsi="Times New Roman"/>
          <w:sz w:val="24"/>
          <w:szCs w:val="24"/>
          <w:lang w:eastAsia="cs-CZ"/>
        </w:rPr>
        <w:t>věcné a časové parametry (</w:t>
      </w:r>
      <w:r w:rsidR="008173AE" w:rsidRPr="00FE539E">
        <w:rPr>
          <w:rFonts w:ascii="Times New Roman" w:hAnsi="Times New Roman"/>
          <w:sz w:val="24"/>
          <w:szCs w:val="24"/>
          <w:lang w:eastAsia="cs-CZ"/>
        </w:rPr>
        <w:t xml:space="preserve">zejména </w:t>
      </w:r>
      <w:r w:rsidRPr="00FE539E">
        <w:rPr>
          <w:rFonts w:ascii="Times New Roman" w:hAnsi="Times New Roman"/>
          <w:sz w:val="24"/>
          <w:szCs w:val="24"/>
          <w:lang w:eastAsia="cs-CZ"/>
        </w:rPr>
        <w:t xml:space="preserve">termín ukončení realizace akce, termín ukončení financování </w:t>
      </w:r>
      <w:r w:rsidR="00D510E8" w:rsidRPr="00FE539E">
        <w:rPr>
          <w:rFonts w:ascii="Times New Roman" w:hAnsi="Times New Roman"/>
          <w:sz w:val="24"/>
          <w:szCs w:val="24"/>
          <w:lang w:eastAsia="cs-CZ"/>
        </w:rPr>
        <w:t>akce</w:t>
      </w:r>
      <w:r w:rsidR="00D510E8">
        <w:rPr>
          <w:rFonts w:ascii="Times New Roman" w:hAnsi="Times New Roman"/>
          <w:sz w:val="24"/>
          <w:szCs w:val="24"/>
          <w:lang w:eastAsia="cs-CZ"/>
        </w:rPr>
        <w:t xml:space="preserve"> – pokud</w:t>
      </w:r>
      <w:r w:rsidR="00401EB4">
        <w:rPr>
          <w:rFonts w:ascii="Times New Roman" w:hAnsi="Times New Roman"/>
          <w:sz w:val="24"/>
          <w:szCs w:val="24"/>
          <w:lang w:eastAsia="cs-CZ"/>
        </w:rPr>
        <w:t xml:space="preserve"> je stanoven</w:t>
      </w:r>
      <w:r w:rsidR="00B74415" w:rsidRPr="00FE539E">
        <w:rPr>
          <w:rFonts w:ascii="Times New Roman" w:hAnsi="Times New Roman"/>
          <w:sz w:val="24"/>
          <w:szCs w:val="24"/>
          <w:lang w:eastAsia="cs-CZ"/>
        </w:rPr>
        <w:t>, termín</w:t>
      </w:r>
      <w:r w:rsidRPr="00FE539E">
        <w:rPr>
          <w:rFonts w:ascii="Times New Roman" w:hAnsi="Times New Roman"/>
          <w:sz w:val="24"/>
          <w:szCs w:val="24"/>
          <w:lang w:eastAsia="cs-CZ"/>
        </w:rPr>
        <w:t> předložení dokumentace k</w:t>
      </w:r>
      <w:r w:rsidR="001C2D45" w:rsidRPr="00FE539E">
        <w:rPr>
          <w:rFonts w:ascii="Times New Roman" w:hAnsi="Times New Roman"/>
          <w:sz w:val="24"/>
          <w:szCs w:val="24"/>
          <w:lang w:eastAsia="cs-CZ"/>
        </w:rPr>
        <w:t> </w:t>
      </w:r>
      <w:r w:rsidR="00B74415">
        <w:rPr>
          <w:rFonts w:ascii="Times New Roman" w:hAnsi="Times New Roman"/>
          <w:sz w:val="24"/>
          <w:szCs w:val="24"/>
          <w:lang w:eastAsia="cs-CZ"/>
        </w:rPr>
        <w:t>závěrečnému vyhodnocení akce</w:t>
      </w:r>
      <w:r w:rsidR="00401EB4">
        <w:rPr>
          <w:rFonts w:ascii="Times New Roman" w:hAnsi="Times New Roman"/>
          <w:sz w:val="24"/>
          <w:szCs w:val="24"/>
          <w:lang w:eastAsia="cs-CZ"/>
        </w:rPr>
        <w:t>)</w:t>
      </w:r>
      <w:r w:rsidR="00B74415">
        <w:rPr>
          <w:rFonts w:ascii="Times New Roman" w:hAnsi="Times New Roman"/>
          <w:sz w:val="24"/>
          <w:szCs w:val="24"/>
          <w:lang w:eastAsia="cs-CZ"/>
        </w:rPr>
        <w:t>.</w:t>
      </w:r>
    </w:p>
    <w:p w14:paraId="6ADF2C9A" w14:textId="11D1B832" w:rsidR="0045431C" w:rsidRPr="00FE539E" w:rsidRDefault="004E4DBC" w:rsidP="003B275D">
      <w:pPr>
        <w:pStyle w:val="Odstavecseseznamem"/>
        <w:numPr>
          <w:ilvl w:val="0"/>
          <w:numId w:val="1"/>
        </w:numPr>
        <w:tabs>
          <w:tab w:val="left" w:pos="4395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V</w:t>
      </w:r>
      <w:r w:rsidR="0045431C" w:rsidRPr="00FE539E">
        <w:rPr>
          <w:rFonts w:ascii="Times New Roman" w:hAnsi="Times New Roman"/>
          <w:sz w:val="24"/>
          <w:szCs w:val="24"/>
          <w:lang w:eastAsia="cs-CZ"/>
        </w:rPr>
        <w:t xml:space="preserve"> Rozhodnutí </w:t>
      </w:r>
      <w:r>
        <w:rPr>
          <w:rFonts w:ascii="Times New Roman" w:hAnsi="Times New Roman"/>
          <w:sz w:val="24"/>
          <w:szCs w:val="24"/>
          <w:lang w:eastAsia="cs-CZ"/>
        </w:rPr>
        <w:t>není předmětem sankcí</w:t>
      </w:r>
      <w:r w:rsidR="0045431C" w:rsidRPr="00FE539E">
        <w:rPr>
          <w:rFonts w:ascii="Times New Roman" w:hAnsi="Times New Roman"/>
          <w:sz w:val="24"/>
          <w:szCs w:val="24"/>
          <w:lang w:eastAsia="cs-CZ"/>
        </w:rPr>
        <w:t xml:space="preserve"> nedodržení struktury potřeb </w:t>
      </w:r>
      <w:r>
        <w:rPr>
          <w:rFonts w:ascii="Times New Roman" w:hAnsi="Times New Roman"/>
          <w:sz w:val="24"/>
          <w:szCs w:val="24"/>
          <w:lang w:eastAsia="cs-CZ"/>
        </w:rPr>
        <w:t>akce vyjma položky „Rezerva na změny věcné“, která je částkou maximální</w:t>
      </w:r>
      <w:r w:rsidR="003E4AA3" w:rsidRPr="00FE539E">
        <w:rPr>
          <w:rFonts w:ascii="Times New Roman" w:hAnsi="Times New Roman"/>
          <w:sz w:val="24"/>
          <w:szCs w:val="24"/>
          <w:lang w:eastAsia="cs-CZ"/>
        </w:rPr>
        <w:t xml:space="preserve">. </w:t>
      </w:r>
    </w:p>
    <w:p w14:paraId="08B059F1" w14:textId="433B0C58" w:rsidR="00057D0C" w:rsidRPr="00FE539E" w:rsidRDefault="008C5CB3" w:rsidP="003B275D">
      <w:pPr>
        <w:pStyle w:val="Odstavecseseznamem"/>
        <w:numPr>
          <w:ilvl w:val="0"/>
          <w:numId w:val="1"/>
        </w:numPr>
        <w:tabs>
          <w:tab w:val="left" w:pos="4395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cs-CZ"/>
        </w:rPr>
      </w:pPr>
      <w:r w:rsidRPr="00FE539E">
        <w:rPr>
          <w:rFonts w:ascii="Times New Roman" w:hAnsi="Times New Roman"/>
          <w:sz w:val="24"/>
          <w:szCs w:val="24"/>
          <w:lang w:eastAsia="cs-CZ"/>
        </w:rPr>
        <w:t>V případě potřeby provést z</w:t>
      </w:r>
      <w:r w:rsidR="00057D0C" w:rsidRPr="00FE539E">
        <w:rPr>
          <w:rFonts w:ascii="Times New Roman" w:hAnsi="Times New Roman"/>
          <w:sz w:val="24"/>
          <w:szCs w:val="24"/>
          <w:lang w:eastAsia="cs-CZ"/>
        </w:rPr>
        <w:t xml:space="preserve">měnu kteréhokoliv údaje v Rozhodnutí </w:t>
      </w:r>
      <w:r w:rsidRPr="00FE539E">
        <w:rPr>
          <w:rFonts w:ascii="Times New Roman" w:hAnsi="Times New Roman"/>
          <w:sz w:val="24"/>
          <w:szCs w:val="24"/>
          <w:lang w:eastAsia="cs-CZ"/>
        </w:rPr>
        <w:t>projedná žadatel tuto změnu se správcem programu</w:t>
      </w:r>
      <w:r w:rsidR="00E84571" w:rsidRPr="00FE539E">
        <w:rPr>
          <w:rFonts w:ascii="Times New Roman" w:hAnsi="Times New Roman"/>
          <w:sz w:val="24"/>
          <w:szCs w:val="24"/>
          <w:lang w:eastAsia="cs-CZ"/>
        </w:rPr>
        <w:t>. Po projednání provede žadatel požadovanou změnu v</w:t>
      </w:r>
      <w:r w:rsidR="00420D1C" w:rsidRPr="00FE539E">
        <w:rPr>
          <w:rFonts w:ascii="Times New Roman" w:hAnsi="Times New Roman"/>
          <w:sz w:val="24"/>
          <w:szCs w:val="24"/>
          <w:lang w:eastAsia="cs-CZ"/>
        </w:rPr>
        <w:t> </w:t>
      </w:r>
      <w:r w:rsidR="00E84571" w:rsidRPr="00FE539E">
        <w:rPr>
          <w:rFonts w:ascii="Times New Roman" w:hAnsi="Times New Roman"/>
          <w:sz w:val="24"/>
          <w:szCs w:val="24"/>
          <w:lang w:eastAsia="cs-CZ"/>
        </w:rPr>
        <w:t>IZ</w:t>
      </w:r>
      <w:r w:rsidR="00420D1C" w:rsidRPr="00FE539E">
        <w:rPr>
          <w:rFonts w:ascii="Times New Roman" w:hAnsi="Times New Roman"/>
          <w:sz w:val="24"/>
          <w:szCs w:val="24"/>
          <w:lang w:eastAsia="cs-CZ"/>
        </w:rPr>
        <w:t xml:space="preserve">, který následně </w:t>
      </w:r>
      <w:r w:rsidR="00E84571" w:rsidRPr="00FE539E">
        <w:rPr>
          <w:rFonts w:ascii="Times New Roman" w:hAnsi="Times New Roman"/>
          <w:sz w:val="24"/>
          <w:szCs w:val="24"/>
          <w:lang w:eastAsia="cs-CZ"/>
        </w:rPr>
        <w:t xml:space="preserve">předloží správci programu k odsouhlasení. Na základě odsouhlasení </w:t>
      </w:r>
      <w:r w:rsidR="00420D1C" w:rsidRPr="00FE539E">
        <w:rPr>
          <w:rFonts w:ascii="Times New Roman" w:hAnsi="Times New Roman"/>
          <w:sz w:val="24"/>
          <w:szCs w:val="24"/>
          <w:lang w:eastAsia="cs-CZ"/>
        </w:rPr>
        <w:t xml:space="preserve">změnového </w:t>
      </w:r>
      <w:r w:rsidR="00E84571" w:rsidRPr="00FE539E">
        <w:rPr>
          <w:rFonts w:ascii="Times New Roman" w:hAnsi="Times New Roman"/>
          <w:sz w:val="24"/>
          <w:szCs w:val="24"/>
          <w:lang w:eastAsia="cs-CZ"/>
        </w:rPr>
        <w:t xml:space="preserve">IZ může být dle </w:t>
      </w:r>
      <w:r w:rsidR="00E84571" w:rsidRPr="00FE539E">
        <w:rPr>
          <w:rFonts w:ascii="Times New Roman" w:eastAsia="Times New Roman" w:hAnsi="Times New Roman"/>
          <w:sz w:val="24"/>
          <w:szCs w:val="24"/>
          <w:lang w:eastAsia="cs-CZ"/>
        </w:rPr>
        <w:t>postupu v</w:t>
      </w:r>
      <w:r w:rsidR="00401EB4">
        <w:rPr>
          <w:rFonts w:ascii="Times New Roman" w:eastAsia="Times New Roman" w:hAnsi="Times New Roman"/>
          <w:sz w:val="24"/>
          <w:szCs w:val="24"/>
          <w:lang w:eastAsia="cs-CZ"/>
        </w:rPr>
        <w:t xml:space="preserve"> bodě 13 </w:t>
      </w:r>
      <w:r w:rsidR="00E84571" w:rsidRPr="00FE539E">
        <w:rPr>
          <w:rFonts w:ascii="Times New Roman" w:hAnsi="Times New Roman"/>
          <w:sz w:val="24"/>
          <w:szCs w:val="24"/>
          <w:lang w:eastAsia="cs-CZ"/>
        </w:rPr>
        <w:t>provedena změna Rozhodnutí</w:t>
      </w:r>
      <w:r w:rsidR="001C6990" w:rsidRPr="00FE539E">
        <w:rPr>
          <w:rFonts w:ascii="Times New Roman" w:hAnsi="Times New Roman"/>
          <w:sz w:val="24"/>
          <w:szCs w:val="24"/>
          <w:lang w:eastAsia="cs-CZ"/>
        </w:rPr>
        <w:t>.</w:t>
      </w:r>
    </w:p>
    <w:p w14:paraId="279E5956" w14:textId="43D94CB3" w:rsidR="00057D0C" w:rsidRPr="00FE539E" w:rsidRDefault="00057D0C" w:rsidP="003B275D">
      <w:pPr>
        <w:pStyle w:val="Odstavecseseznamem"/>
        <w:numPr>
          <w:ilvl w:val="0"/>
          <w:numId w:val="1"/>
        </w:numPr>
        <w:tabs>
          <w:tab w:val="num" w:pos="709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cs-CZ"/>
        </w:rPr>
      </w:pPr>
      <w:r w:rsidRPr="00FE539E">
        <w:rPr>
          <w:rFonts w:ascii="Times New Roman" w:hAnsi="Times New Roman"/>
          <w:sz w:val="24"/>
          <w:szCs w:val="24"/>
          <w:lang w:eastAsia="cs-CZ"/>
        </w:rPr>
        <w:t xml:space="preserve">Termínem ukončení realizace akce se rozumí doba, kdy byl sepsán protokol o předání a převzetí stavby, a to bez vad a nedodělků bránících v užívání, případně o předání </w:t>
      </w:r>
      <w:r w:rsidR="00B74415">
        <w:rPr>
          <w:rFonts w:ascii="Times New Roman" w:hAnsi="Times New Roman"/>
          <w:sz w:val="24"/>
          <w:szCs w:val="24"/>
          <w:lang w:eastAsia="cs-CZ"/>
        </w:rPr>
        <w:t>a převzetí dodávky nebo služby.</w:t>
      </w:r>
    </w:p>
    <w:p w14:paraId="09D59AAE" w14:textId="25FEAA12" w:rsidR="004E4DBC" w:rsidRDefault="004E4DBC" w:rsidP="005A74D4">
      <w:pPr>
        <w:pStyle w:val="Odstavecseseznamem"/>
        <w:numPr>
          <w:ilvl w:val="0"/>
          <w:numId w:val="1"/>
        </w:numPr>
        <w:tabs>
          <w:tab w:val="num" w:pos="709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Rozhodnutí se vydává na první známý závaze</w:t>
      </w:r>
      <w:r w:rsidR="00401EB4">
        <w:rPr>
          <w:rFonts w:ascii="Times New Roman" w:hAnsi="Times New Roman"/>
          <w:sz w:val="24"/>
          <w:szCs w:val="24"/>
          <w:lang w:eastAsia="cs-CZ"/>
        </w:rPr>
        <w:t>k, který bude hrazen z dotace. Z</w:t>
      </w:r>
      <w:r>
        <w:rPr>
          <w:rFonts w:ascii="Times New Roman" w:hAnsi="Times New Roman"/>
          <w:sz w:val="24"/>
          <w:szCs w:val="24"/>
          <w:lang w:eastAsia="cs-CZ"/>
        </w:rPr>
        <w:t>ávazkem je myšlena smlouva nebo objednávka.</w:t>
      </w:r>
    </w:p>
    <w:p w14:paraId="7BB75CE6" w14:textId="2DF83833" w:rsidR="008B38B3" w:rsidRPr="00FE539E" w:rsidRDefault="008B38B3" w:rsidP="005A74D4">
      <w:pPr>
        <w:pStyle w:val="Odstavecseseznamem"/>
        <w:numPr>
          <w:ilvl w:val="0"/>
          <w:numId w:val="1"/>
        </w:numPr>
        <w:tabs>
          <w:tab w:val="num" w:pos="709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cs-CZ"/>
        </w:rPr>
      </w:pPr>
      <w:r w:rsidRPr="00FE539E">
        <w:rPr>
          <w:rFonts w:ascii="Times New Roman" w:hAnsi="Times New Roman"/>
          <w:sz w:val="24"/>
          <w:szCs w:val="24"/>
          <w:lang w:eastAsia="cs-CZ"/>
        </w:rPr>
        <w:t>Výběr zhotovitelů a dodavatelů stavebních prací, služeb a dodávek (dále jen „dodavatelé“) v rámci realizace akce musí být prováděn v souladu se zákonem č. 134/2016 Sb., o zadávání veřejných zakázek, ve znění pozdějších předpisů</w:t>
      </w:r>
      <w:r w:rsidR="00C46B27">
        <w:rPr>
          <w:rFonts w:ascii="Times New Roman" w:hAnsi="Times New Roman"/>
          <w:sz w:val="24"/>
          <w:szCs w:val="24"/>
          <w:lang w:eastAsia="cs-CZ"/>
        </w:rPr>
        <w:t xml:space="preserve"> (v případě zakázek v režimu tohoto zákon</w:t>
      </w:r>
      <w:r w:rsidR="00AC1BC7">
        <w:rPr>
          <w:rFonts w:ascii="Times New Roman" w:hAnsi="Times New Roman"/>
          <w:sz w:val="24"/>
          <w:szCs w:val="24"/>
          <w:lang w:eastAsia="cs-CZ"/>
        </w:rPr>
        <w:t>a</w:t>
      </w:r>
      <w:r w:rsidR="00C46B27">
        <w:rPr>
          <w:rFonts w:ascii="Times New Roman" w:hAnsi="Times New Roman"/>
          <w:sz w:val="24"/>
          <w:szCs w:val="24"/>
          <w:lang w:eastAsia="cs-CZ"/>
        </w:rPr>
        <w:t xml:space="preserve">) </w:t>
      </w:r>
      <w:r w:rsidR="00F122D2" w:rsidRPr="00FE539E">
        <w:rPr>
          <w:rFonts w:ascii="Times New Roman" w:hAnsi="Times New Roman"/>
          <w:sz w:val="24"/>
          <w:szCs w:val="24"/>
          <w:lang w:eastAsia="cs-CZ"/>
        </w:rPr>
        <w:t>nebo interními předpisy</w:t>
      </w:r>
      <w:r w:rsidR="00AC1BC7">
        <w:rPr>
          <w:rFonts w:ascii="Times New Roman" w:hAnsi="Times New Roman"/>
          <w:sz w:val="24"/>
          <w:szCs w:val="24"/>
          <w:lang w:eastAsia="cs-CZ"/>
        </w:rPr>
        <w:t xml:space="preserve"> příjemce dotace</w:t>
      </w:r>
      <w:r w:rsidRPr="00FE539E">
        <w:rPr>
          <w:rFonts w:ascii="Times New Roman" w:hAnsi="Times New Roman"/>
          <w:sz w:val="24"/>
          <w:szCs w:val="24"/>
          <w:lang w:eastAsia="cs-CZ"/>
        </w:rPr>
        <w:t xml:space="preserve">. </w:t>
      </w:r>
    </w:p>
    <w:p w14:paraId="7DB181A1" w14:textId="2452BB34" w:rsidR="00AC1BC7" w:rsidRDefault="00AC1BC7" w:rsidP="0030213C">
      <w:pPr>
        <w:pStyle w:val="Odstavecseseznamem"/>
        <w:numPr>
          <w:ilvl w:val="0"/>
          <w:numId w:val="1"/>
        </w:numPr>
        <w:tabs>
          <w:tab w:val="num" w:pos="709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Vždy před vyhlášením veřejné zakázky nebo odesláním objednávky v rámci realizace akce na plnění, které bude financováno z dotace, předloží příjemce dotace správci programu ke schválení text zadávací dokumentace, tj. zadávacích, kvalifikačních a obchodních podmínek, nebo objednávky v písemné podobě. Správce programu posuzuje textovou část zadávací dokumentace nebo objednávku z hlediska jejího věcného, časového a ekonomického souladu se schváleným IZ a stanovenými závaznými ukazateli akce. Správci programu nepřísluší posouzení legislativní správnosti zadávací dokumentace nebo objednávky, která je zcela na zodpovědnosti zadavatele.</w:t>
      </w:r>
    </w:p>
    <w:p w14:paraId="76E2388F" w14:textId="3D4C0789" w:rsidR="00B3245C" w:rsidRDefault="00B3245C" w:rsidP="00B3245C">
      <w:pPr>
        <w:pStyle w:val="Odstavecseseznamem"/>
        <w:numPr>
          <w:ilvl w:val="0"/>
          <w:numId w:val="1"/>
        </w:numPr>
        <w:tabs>
          <w:tab w:val="num" w:pos="709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cs-CZ"/>
        </w:rPr>
      </w:pPr>
      <w:r w:rsidRPr="00497D1F">
        <w:rPr>
          <w:rFonts w:ascii="Times New Roman" w:hAnsi="Times New Roman"/>
          <w:sz w:val="24"/>
          <w:szCs w:val="24"/>
          <w:lang w:eastAsia="cs-CZ"/>
        </w:rPr>
        <w:t xml:space="preserve">Podkladem pro </w:t>
      </w:r>
      <w:r>
        <w:rPr>
          <w:rFonts w:ascii="Times New Roman" w:hAnsi="Times New Roman"/>
          <w:sz w:val="24"/>
          <w:szCs w:val="24"/>
          <w:lang w:eastAsia="cs-CZ"/>
        </w:rPr>
        <w:t>posouzení závazku, který bude hrazen z dotace,</w:t>
      </w:r>
      <w:r w:rsidRPr="00497D1F">
        <w:rPr>
          <w:rFonts w:ascii="Times New Roman" w:hAnsi="Times New Roman"/>
          <w:sz w:val="24"/>
          <w:szCs w:val="24"/>
          <w:lang w:eastAsia="cs-CZ"/>
        </w:rPr>
        <w:t xml:space="preserve"> bude jednostranně podepsaná smlouva nebo objednávka</w:t>
      </w:r>
      <w:r>
        <w:rPr>
          <w:rFonts w:ascii="Times New Roman" w:hAnsi="Times New Roman"/>
          <w:sz w:val="24"/>
          <w:szCs w:val="24"/>
          <w:lang w:eastAsia="cs-CZ"/>
        </w:rPr>
        <w:t xml:space="preserve"> potvrzená</w:t>
      </w:r>
      <w:r w:rsidRPr="00497D1F">
        <w:rPr>
          <w:rFonts w:ascii="Times New Roman" w:hAnsi="Times New Roman"/>
          <w:sz w:val="24"/>
          <w:szCs w:val="24"/>
          <w:lang w:eastAsia="cs-CZ"/>
        </w:rPr>
        <w:t xml:space="preserve"> dodavatelem, kopie dokumentů o průběhu realizace veřejné zakázky</w:t>
      </w:r>
      <w:r>
        <w:rPr>
          <w:rFonts w:ascii="Times New Roman" w:hAnsi="Times New Roman"/>
          <w:sz w:val="24"/>
          <w:szCs w:val="24"/>
          <w:lang w:eastAsia="cs-CZ"/>
        </w:rPr>
        <w:t xml:space="preserve"> (platí </w:t>
      </w:r>
      <w:r w:rsidR="005613A5">
        <w:rPr>
          <w:rFonts w:ascii="Times New Roman" w:hAnsi="Times New Roman"/>
          <w:sz w:val="24"/>
          <w:szCs w:val="24"/>
          <w:lang w:eastAsia="cs-CZ"/>
        </w:rPr>
        <w:br/>
      </w:r>
      <w:r>
        <w:rPr>
          <w:rFonts w:ascii="Times New Roman" w:hAnsi="Times New Roman"/>
          <w:sz w:val="24"/>
          <w:szCs w:val="24"/>
          <w:lang w:eastAsia="cs-CZ"/>
        </w:rPr>
        <w:t xml:space="preserve">i v případě přímého objednávání zboží nebo služeb nebo realizace zakázky mimo režim zákona </w:t>
      </w:r>
      <w:r>
        <w:rPr>
          <w:rFonts w:ascii="Times New Roman" w:hAnsi="Times New Roman"/>
          <w:sz w:val="24"/>
          <w:szCs w:val="24"/>
          <w:lang w:eastAsia="cs-CZ"/>
        </w:rPr>
        <w:br/>
        <w:t>o zadávání veřejných zakázek)</w:t>
      </w:r>
      <w:r w:rsidRPr="00497D1F">
        <w:rPr>
          <w:rFonts w:ascii="Times New Roman" w:hAnsi="Times New Roman"/>
          <w:sz w:val="24"/>
          <w:szCs w:val="24"/>
          <w:lang w:eastAsia="cs-CZ"/>
        </w:rPr>
        <w:t xml:space="preserve">, Evidenční list akce. Bez </w:t>
      </w:r>
      <w:r>
        <w:rPr>
          <w:rFonts w:ascii="Times New Roman" w:hAnsi="Times New Roman"/>
          <w:sz w:val="24"/>
          <w:szCs w:val="24"/>
          <w:lang w:eastAsia="cs-CZ"/>
        </w:rPr>
        <w:t xml:space="preserve">odsouhlasení těchto </w:t>
      </w:r>
      <w:r w:rsidRPr="00497D1F">
        <w:rPr>
          <w:rFonts w:ascii="Times New Roman" w:hAnsi="Times New Roman"/>
          <w:sz w:val="24"/>
          <w:szCs w:val="24"/>
          <w:lang w:eastAsia="cs-CZ"/>
        </w:rPr>
        <w:t xml:space="preserve">podkladů nelze závazek </w:t>
      </w:r>
      <w:r w:rsidRPr="00497D1F">
        <w:rPr>
          <w:rFonts w:ascii="Times New Roman" w:hAnsi="Times New Roman"/>
          <w:sz w:val="24"/>
          <w:szCs w:val="24"/>
          <w:lang w:eastAsia="cs-CZ"/>
        </w:rPr>
        <w:lastRenderedPageBreak/>
        <w:t xml:space="preserve">uzavřít. V případě uzavření závazku bez souhlasu správce programu nebudou závazky hrazeny </w:t>
      </w:r>
      <w:r>
        <w:rPr>
          <w:rFonts w:ascii="Times New Roman" w:hAnsi="Times New Roman"/>
          <w:sz w:val="24"/>
          <w:szCs w:val="24"/>
          <w:lang w:eastAsia="cs-CZ"/>
        </w:rPr>
        <w:br/>
        <w:t>z dotace</w:t>
      </w:r>
      <w:r w:rsidRPr="00497D1F">
        <w:rPr>
          <w:rFonts w:ascii="Times New Roman" w:hAnsi="Times New Roman"/>
          <w:sz w:val="24"/>
          <w:szCs w:val="24"/>
          <w:lang w:eastAsia="cs-CZ"/>
        </w:rPr>
        <w:t xml:space="preserve">. </w:t>
      </w:r>
    </w:p>
    <w:p w14:paraId="5FA0ACD3" w14:textId="77777777" w:rsidR="00B3245C" w:rsidRPr="00F05125" w:rsidRDefault="00B3245C" w:rsidP="00B3245C">
      <w:pPr>
        <w:pStyle w:val="Odstavecseseznamem"/>
        <w:numPr>
          <w:ilvl w:val="0"/>
          <w:numId w:val="1"/>
        </w:numPr>
        <w:tabs>
          <w:tab w:val="num" w:pos="709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F05125">
        <w:rPr>
          <w:rFonts w:ascii="Times New Roman" w:hAnsi="Times New Roman"/>
          <w:sz w:val="24"/>
          <w:szCs w:val="24"/>
          <w:lang w:eastAsia="cs-CZ"/>
        </w:rPr>
        <w:t>Z</w:t>
      </w:r>
      <w:r w:rsidRPr="00F05125">
        <w:rPr>
          <w:rFonts w:ascii="Times New Roman" w:hAnsi="Times New Roman"/>
          <w:sz w:val="24"/>
          <w:szCs w:val="24"/>
        </w:rPr>
        <w:t>měny v Rozhodnutí o poskytnutí dotace lze na základě žádosti příjemce dotace provést formou změnového řízení, a to pouze za podmínek stanovených v § 14o rozpočtových pravidel.</w:t>
      </w:r>
    </w:p>
    <w:p w14:paraId="321303A1" w14:textId="34992673" w:rsidR="00B3245C" w:rsidRPr="002A13AD" w:rsidRDefault="00B3245C" w:rsidP="00B3245C">
      <w:pPr>
        <w:pStyle w:val="Odstavecseseznamem"/>
        <w:numPr>
          <w:ilvl w:val="0"/>
          <w:numId w:val="1"/>
        </w:numPr>
        <w:tabs>
          <w:tab w:val="num" w:pos="709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cs-CZ"/>
        </w:rPr>
      </w:pPr>
      <w:r w:rsidRPr="002A13AD">
        <w:rPr>
          <w:rFonts w:ascii="Times New Roman" w:hAnsi="Times New Roman"/>
          <w:sz w:val="24"/>
          <w:szCs w:val="24"/>
          <w:lang w:eastAsia="cs-CZ"/>
        </w:rPr>
        <w:t>Pokud v průběhu realizace akce dochází ke změnám položek v rámci výkazu výměr pře</w:t>
      </w:r>
      <w:r>
        <w:rPr>
          <w:rFonts w:ascii="Times New Roman" w:hAnsi="Times New Roman"/>
          <w:sz w:val="24"/>
          <w:szCs w:val="24"/>
          <w:lang w:eastAsia="cs-CZ"/>
        </w:rPr>
        <w:t>dkládaných na změnových listech</w:t>
      </w:r>
      <w:r w:rsidRPr="002A13AD">
        <w:rPr>
          <w:rFonts w:ascii="Times New Roman" w:hAnsi="Times New Roman"/>
          <w:sz w:val="24"/>
          <w:szCs w:val="24"/>
          <w:lang w:eastAsia="cs-CZ"/>
        </w:rPr>
        <w:t xml:space="preserve">, podléhá návrh změnových listů odsouhlasení správcem programu. Na základě odsouhlasení změnových listů může být dle postupu </w:t>
      </w:r>
      <w:r w:rsidR="00401EB4">
        <w:rPr>
          <w:rFonts w:ascii="Times New Roman" w:hAnsi="Times New Roman"/>
          <w:sz w:val="24"/>
          <w:szCs w:val="24"/>
          <w:lang w:eastAsia="cs-CZ"/>
        </w:rPr>
        <w:t>v bodě 13</w:t>
      </w:r>
      <w:r w:rsidRPr="002A13AD">
        <w:rPr>
          <w:rFonts w:ascii="Times New Roman" w:hAnsi="Times New Roman"/>
          <w:sz w:val="24"/>
          <w:szCs w:val="24"/>
          <w:lang w:eastAsia="cs-CZ"/>
        </w:rPr>
        <w:t xml:space="preserve"> provedena změna Rozhodnutí.</w:t>
      </w:r>
    </w:p>
    <w:p w14:paraId="1E7EFD53" w14:textId="6F6BEA3F" w:rsidR="00B3245C" w:rsidRPr="00497D1F" w:rsidRDefault="00B3245C" w:rsidP="00401EB4">
      <w:pPr>
        <w:pStyle w:val="Odstavecseseznamem"/>
        <w:numPr>
          <w:ilvl w:val="0"/>
          <w:numId w:val="1"/>
        </w:numPr>
        <w:tabs>
          <w:tab w:val="num" w:pos="709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cs-CZ"/>
        </w:rPr>
      </w:pPr>
      <w:r w:rsidRPr="00497D1F">
        <w:rPr>
          <w:rFonts w:ascii="Times New Roman" w:hAnsi="Times New Roman"/>
          <w:sz w:val="24"/>
          <w:szCs w:val="24"/>
          <w:lang w:eastAsia="cs-CZ"/>
        </w:rPr>
        <w:t xml:space="preserve">Pokud u akce bude zavedena položka „Rezerva na změny věcné“, čerpání uvedené položky je možné pouze na základě předchozího schválení </w:t>
      </w:r>
      <w:r w:rsidR="00401EB4" w:rsidRPr="00401EB4">
        <w:rPr>
          <w:rFonts w:ascii="Times New Roman" w:hAnsi="Times New Roman"/>
          <w:sz w:val="24"/>
          <w:szCs w:val="24"/>
          <w:lang w:eastAsia="cs-CZ"/>
        </w:rPr>
        <w:t>správce</w:t>
      </w:r>
      <w:r w:rsidR="00401EB4">
        <w:rPr>
          <w:rFonts w:ascii="Times New Roman" w:hAnsi="Times New Roman"/>
          <w:sz w:val="24"/>
          <w:szCs w:val="24"/>
          <w:lang w:eastAsia="cs-CZ"/>
        </w:rPr>
        <w:t>m</w:t>
      </w:r>
      <w:r w:rsidR="00401EB4" w:rsidRPr="00401EB4">
        <w:rPr>
          <w:rFonts w:ascii="Times New Roman" w:hAnsi="Times New Roman"/>
          <w:sz w:val="24"/>
          <w:szCs w:val="24"/>
          <w:lang w:eastAsia="cs-CZ"/>
        </w:rPr>
        <w:t xml:space="preserve"> programu</w:t>
      </w:r>
      <w:r w:rsidRPr="00497D1F">
        <w:rPr>
          <w:rFonts w:ascii="Times New Roman" w:hAnsi="Times New Roman"/>
          <w:sz w:val="24"/>
          <w:szCs w:val="24"/>
          <w:lang w:eastAsia="cs-CZ"/>
        </w:rPr>
        <w:t xml:space="preserve">. </w:t>
      </w:r>
    </w:p>
    <w:p w14:paraId="08C917B9" w14:textId="77777777" w:rsidR="00B3245C" w:rsidRPr="002A13AD" w:rsidRDefault="00B3245C" w:rsidP="00B3245C">
      <w:pPr>
        <w:pStyle w:val="Odstavecseseznamem"/>
        <w:numPr>
          <w:ilvl w:val="0"/>
          <w:numId w:val="1"/>
        </w:numPr>
        <w:tabs>
          <w:tab w:val="num" w:pos="709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Žádost o o</w:t>
      </w:r>
      <w:r w:rsidRPr="002A13AD">
        <w:rPr>
          <w:rFonts w:ascii="Times New Roman" w:hAnsi="Times New Roman"/>
          <w:sz w:val="24"/>
          <w:szCs w:val="24"/>
          <w:lang w:eastAsia="cs-CZ"/>
        </w:rPr>
        <w:t>dsouhlasen</w:t>
      </w:r>
      <w:r>
        <w:rPr>
          <w:rFonts w:ascii="Times New Roman" w:hAnsi="Times New Roman"/>
          <w:sz w:val="24"/>
          <w:szCs w:val="24"/>
          <w:lang w:eastAsia="cs-CZ"/>
        </w:rPr>
        <w:t>í</w:t>
      </w:r>
      <w:r w:rsidRPr="002A13AD">
        <w:rPr>
          <w:rFonts w:ascii="Times New Roman" w:hAnsi="Times New Roman"/>
          <w:sz w:val="24"/>
          <w:szCs w:val="24"/>
          <w:lang w:eastAsia="cs-CZ"/>
        </w:rPr>
        <w:t xml:space="preserve"> změn</w:t>
      </w:r>
      <w:r>
        <w:rPr>
          <w:rFonts w:ascii="Times New Roman" w:hAnsi="Times New Roman"/>
          <w:sz w:val="24"/>
          <w:szCs w:val="24"/>
          <w:lang w:eastAsia="cs-CZ"/>
        </w:rPr>
        <w:t>y</w:t>
      </w:r>
      <w:r w:rsidRPr="002A13AD">
        <w:rPr>
          <w:rFonts w:ascii="Times New Roman" w:hAnsi="Times New Roman"/>
          <w:sz w:val="24"/>
          <w:szCs w:val="24"/>
          <w:lang w:eastAsia="cs-CZ"/>
        </w:rPr>
        <w:t xml:space="preserve"> IZ a žádost o změnu Rozhodnutí musí být podána nejpozději do termínu realizace akce</w:t>
      </w:r>
      <w:r>
        <w:rPr>
          <w:rFonts w:ascii="Times New Roman" w:hAnsi="Times New Roman"/>
          <w:sz w:val="24"/>
          <w:szCs w:val="24"/>
          <w:lang w:eastAsia="cs-CZ"/>
        </w:rPr>
        <w:t xml:space="preserve"> stanoveného v Rozhodnutí</w:t>
      </w:r>
      <w:r w:rsidRPr="002A13AD">
        <w:rPr>
          <w:rFonts w:ascii="Times New Roman" w:hAnsi="Times New Roman"/>
          <w:sz w:val="24"/>
          <w:szCs w:val="24"/>
          <w:lang w:eastAsia="cs-CZ"/>
        </w:rPr>
        <w:t xml:space="preserve">.    </w:t>
      </w:r>
    </w:p>
    <w:p w14:paraId="11B83FCC" w14:textId="26B326BF" w:rsidR="008B38B3" w:rsidRPr="00FE539E" w:rsidRDefault="008B38B3" w:rsidP="005A74D4">
      <w:pPr>
        <w:pStyle w:val="Odstavecseseznamem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41E22D3A" w14:textId="13C9632B" w:rsidR="008B38B3" w:rsidRDefault="008B38B3" w:rsidP="005A74D4">
      <w:pPr>
        <w:pStyle w:val="Odstavecseseznamem"/>
        <w:numPr>
          <w:ilvl w:val="0"/>
          <w:numId w:val="24"/>
        </w:numPr>
        <w:tabs>
          <w:tab w:val="left" w:pos="567"/>
          <w:tab w:val="left" w:pos="993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FE539E">
        <w:rPr>
          <w:rFonts w:ascii="Times New Roman" w:eastAsia="Times New Roman" w:hAnsi="Times New Roman"/>
          <w:b/>
          <w:sz w:val="24"/>
          <w:szCs w:val="24"/>
          <w:lang w:eastAsia="cs-CZ"/>
        </w:rPr>
        <w:t>Vymezení obchodních a platebních podmínek</w:t>
      </w:r>
    </w:p>
    <w:p w14:paraId="026058FB" w14:textId="77777777" w:rsidR="00B74415" w:rsidRPr="00B74415" w:rsidRDefault="00B74415" w:rsidP="00B74415">
      <w:pPr>
        <w:tabs>
          <w:tab w:val="left" w:pos="567"/>
          <w:tab w:val="left" w:pos="993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02153A7D" w14:textId="19B11B3E" w:rsidR="000A2618" w:rsidRPr="000A2618" w:rsidRDefault="000A2618" w:rsidP="000A2618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0A2618">
        <w:rPr>
          <w:rFonts w:ascii="Times New Roman" w:hAnsi="Times New Roman"/>
          <w:sz w:val="24"/>
          <w:szCs w:val="24"/>
          <w:lang w:eastAsia="cs-CZ"/>
        </w:rPr>
        <w:t xml:space="preserve">Příjemce dotace je povinen </w:t>
      </w:r>
      <w:r w:rsidR="00D10540">
        <w:rPr>
          <w:rFonts w:ascii="Times New Roman" w:hAnsi="Times New Roman"/>
          <w:sz w:val="24"/>
          <w:szCs w:val="24"/>
          <w:lang w:eastAsia="cs-CZ"/>
        </w:rPr>
        <w:t xml:space="preserve">zpravidla </w:t>
      </w:r>
      <w:r w:rsidRPr="000A2618">
        <w:rPr>
          <w:rFonts w:ascii="Times New Roman" w:hAnsi="Times New Roman"/>
          <w:sz w:val="24"/>
          <w:szCs w:val="24"/>
          <w:lang w:eastAsia="cs-CZ"/>
        </w:rPr>
        <w:t xml:space="preserve">smluvně vázat všechny účastníky realizace akce k dodržení závazných údajů uvedených v Rozhodnutí. </w:t>
      </w:r>
    </w:p>
    <w:p w14:paraId="03718B15" w14:textId="2C5B9232" w:rsidR="000A2618" w:rsidRPr="000A2618" w:rsidRDefault="000A2618" w:rsidP="000A2618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0A2618">
        <w:rPr>
          <w:rFonts w:ascii="Times New Roman" w:hAnsi="Times New Roman"/>
          <w:sz w:val="24"/>
          <w:szCs w:val="24"/>
          <w:lang w:eastAsia="cs-CZ"/>
        </w:rPr>
        <w:t>Příjemce dotace výslovně zakotví do smluvních podmínek se svými dodavateli jejich povinnost spolupůsobit při výkonu finanční kontroly ve smyslu §2 písm. e) a §13 zákona o finanční kontrole, tj. poskytnout kontrolnímu orgánu doklady o dodávkách stavebních prací, zboží a služeb hrazených z veřejných výdajů nebo z veřejné finanční podpory v rozsahu nezbytném pro ověření příslušné operace.</w:t>
      </w:r>
    </w:p>
    <w:p w14:paraId="35F1448D" w14:textId="77777777" w:rsidR="000A2618" w:rsidRPr="000A2618" w:rsidRDefault="000A2618" w:rsidP="000A2618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0A2618">
        <w:rPr>
          <w:rFonts w:ascii="Times New Roman" w:hAnsi="Times New Roman"/>
          <w:sz w:val="24"/>
          <w:szCs w:val="24"/>
          <w:lang w:eastAsia="cs-CZ"/>
        </w:rPr>
        <w:t xml:space="preserve">V každém závazku bude minimálně specifikována cena celková s vyčíslením částky bez DPH a cena celková s vyčíslením částky včetně DPH. </w:t>
      </w:r>
    </w:p>
    <w:p w14:paraId="03DFAE3B" w14:textId="77777777" w:rsidR="000A2618" w:rsidRPr="000A2618" w:rsidRDefault="000A2618" w:rsidP="000A2618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0A2618">
        <w:rPr>
          <w:rFonts w:ascii="Times New Roman" w:hAnsi="Times New Roman"/>
          <w:sz w:val="24"/>
          <w:szCs w:val="24"/>
          <w:lang w:eastAsia="cs-CZ"/>
        </w:rPr>
        <w:t xml:space="preserve">V obchodních a platebních podmínkách nebude povoleno poskytování záloh. </w:t>
      </w:r>
    </w:p>
    <w:p w14:paraId="372BCFE5" w14:textId="3B52979E" w:rsidR="000A2618" w:rsidRPr="000A2618" w:rsidRDefault="000A2618" w:rsidP="000A2618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0A2618">
        <w:rPr>
          <w:rFonts w:ascii="Times New Roman" w:hAnsi="Times New Roman"/>
          <w:sz w:val="24"/>
          <w:szCs w:val="24"/>
          <w:lang w:eastAsia="cs-CZ"/>
        </w:rPr>
        <w:t xml:space="preserve">Faktury mohou být zhotovitelům a dodavatelům propláceny měsíčně proti předložení dokladu o provedení prací nebo dodávek. V jedné faktuře </w:t>
      </w:r>
      <w:r w:rsidR="005528A9">
        <w:rPr>
          <w:rFonts w:ascii="Times New Roman" w:hAnsi="Times New Roman"/>
          <w:sz w:val="24"/>
          <w:szCs w:val="24"/>
          <w:lang w:eastAsia="cs-CZ"/>
        </w:rPr>
        <w:t>by neměl</w:t>
      </w:r>
      <w:r w:rsidRPr="000A2618">
        <w:rPr>
          <w:rFonts w:ascii="Times New Roman" w:hAnsi="Times New Roman"/>
          <w:sz w:val="24"/>
          <w:szCs w:val="24"/>
          <w:lang w:eastAsia="cs-CZ"/>
        </w:rPr>
        <w:t xml:space="preserve"> být souhrnně uveden předmět plnění hrazený z investičních i neinvestičních prostředků. Příjemce dotace zajistí buď rozepsání předmětu plnění na </w:t>
      </w:r>
      <w:r w:rsidR="005528A9">
        <w:rPr>
          <w:rFonts w:ascii="Times New Roman" w:hAnsi="Times New Roman"/>
          <w:sz w:val="24"/>
          <w:szCs w:val="24"/>
          <w:lang w:eastAsia="cs-CZ"/>
        </w:rPr>
        <w:t xml:space="preserve">část </w:t>
      </w:r>
      <w:r w:rsidRPr="000A2618">
        <w:rPr>
          <w:rFonts w:ascii="Times New Roman" w:hAnsi="Times New Roman"/>
          <w:sz w:val="24"/>
          <w:szCs w:val="24"/>
          <w:lang w:eastAsia="cs-CZ"/>
        </w:rPr>
        <w:t xml:space="preserve">investiční </w:t>
      </w:r>
      <w:r w:rsidR="00D10540">
        <w:rPr>
          <w:rFonts w:ascii="Times New Roman" w:hAnsi="Times New Roman"/>
          <w:sz w:val="24"/>
          <w:szCs w:val="24"/>
          <w:lang w:eastAsia="cs-CZ"/>
        </w:rPr>
        <w:br/>
      </w:r>
      <w:r w:rsidRPr="000A2618">
        <w:rPr>
          <w:rFonts w:ascii="Times New Roman" w:hAnsi="Times New Roman"/>
          <w:sz w:val="24"/>
          <w:szCs w:val="24"/>
          <w:lang w:eastAsia="cs-CZ"/>
        </w:rPr>
        <w:t xml:space="preserve">a </w:t>
      </w:r>
      <w:r w:rsidR="005528A9" w:rsidRPr="000A2618">
        <w:rPr>
          <w:rFonts w:ascii="Times New Roman" w:hAnsi="Times New Roman"/>
          <w:sz w:val="24"/>
          <w:szCs w:val="24"/>
          <w:lang w:eastAsia="cs-CZ"/>
        </w:rPr>
        <w:t xml:space="preserve">část </w:t>
      </w:r>
      <w:r w:rsidRPr="000A2618">
        <w:rPr>
          <w:rFonts w:ascii="Times New Roman" w:hAnsi="Times New Roman"/>
          <w:sz w:val="24"/>
          <w:szCs w:val="24"/>
          <w:lang w:eastAsia="cs-CZ"/>
        </w:rPr>
        <w:t>neinvestiční, nebo vystavení daňového dokladu zvlášť pro každou část.</w:t>
      </w:r>
    </w:p>
    <w:p w14:paraId="1674C2F3" w14:textId="77777777" w:rsidR="000A2618" w:rsidRPr="000A2618" w:rsidRDefault="000A2618" w:rsidP="000A2618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0A2618">
        <w:rPr>
          <w:rFonts w:ascii="Times New Roman" w:hAnsi="Times New Roman"/>
          <w:sz w:val="24"/>
          <w:szCs w:val="24"/>
          <w:lang w:eastAsia="cs-CZ"/>
        </w:rPr>
        <w:t>Případné smluvní pokuty za nedodržení smluvních závazků ze strany dodavatele náleží v plné výši příjemci dotace.</w:t>
      </w:r>
    </w:p>
    <w:p w14:paraId="524FDDC8" w14:textId="5AB32D23" w:rsidR="008B38B3" w:rsidRPr="00FE539E" w:rsidRDefault="008B38B3" w:rsidP="0061443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77CE4223" w14:textId="63EAEEA1" w:rsidR="006E7D5B" w:rsidRDefault="00420D1C" w:rsidP="006E7D5B">
      <w:pPr>
        <w:pStyle w:val="Odstavecseseznamem"/>
        <w:numPr>
          <w:ilvl w:val="0"/>
          <w:numId w:val="24"/>
        </w:numPr>
        <w:tabs>
          <w:tab w:val="left" w:pos="567"/>
          <w:tab w:val="left" w:pos="993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FE539E">
        <w:rPr>
          <w:rFonts w:ascii="Times New Roman" w:eastAsia="Times New Roman" w:hAnsi="Times New Roman"/>
          <w:b/>
          <w:sz w:val="24"/>
          <w:szCs w:val="24"/>
          <w:lang w:eastAsia="cs-CZ"/>
        </w:rPr>
        <w:t>Vymezení podmínek pro čerpání prostředků SR</w:t>
      </w:r>
    </w:p>
    <w:p w14:paraId="38B61562" w14:textId="77777777" w:rsidR="00B74415" w:rsidRPr="00B74415" w:rsidRDefault="00B74415" w:rsidP="00B74415">
      <w:pPr>
        <w:tabs>
          <w:tab w:val="left" w:pos="567"/>
          <w:tab w:val="left" w:pos="993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6F5659A4" w14:textId="77777777" w:rsidR="000A2618" w:rsidRPr="000A2618" w:rsidRDefault="000A2618" w:rsidP="000A2618">
      <w:pPr>
        <w:numPr>
          <w:ilvl w:val="0"/>
          <w:numId w:val="33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0A2618">
        <w:rPr>
          <w:rFonts w:ascii="Times New Roman" w:hAnsi="Times New Roman"/>
          <w:sz w:val="24"/>
          <w:szCs w:val="24"/>
        </w:rPr>
        <w:t xml:space="preserve">Prostředky státního rozpočtu budou převedeny v souladu s platebními podmínkami stanovenými v Rozhodnutí.  </w:t>
      </w:r>
    </w:p>
    <w:p w14:paraId="61E0E9BD" w14:textId="77777777" w:rsidR="00DF0AE3" w:rsidRPr="004A601C" w:rsidRDefault="00DF0AE3" w:rsidP="00DF0AE3">
      <w:pPr>
        <w:numPr>
          <w:ilvl w:val="0"/>
          <w:numId w:val="33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A601C">
        <w:rPr>
          <w:rFonts w:ascii="Times New Roman" w:hAnsi="Times New Roman"/>
          <w:sz w:val="24"/>
          <w:szCs w:val="24"/>
        </w:rPr>
        <w:t xml:space="preserve">V případě porušení některého z ustanovení </w:t>
      </w:r>
      <w:r>
        <w:rPr>
          <w:rFonts w:ascii="Times New Roman" w:hAnsi="Times New Roman"/>
          <w:sz w:val="24"/>
          <w:szCs w:val="24"/>
        </w:rPr>
        <w:t xml:space="preserve">těchto </w:t>
      </w:r>
      <w:r w:rsidRPr="004A601C">
        <w:rPr>
          <w:rFonts w:ascii="Times New Roman" w:hAnsi="Times New Roman"/>
          <w:sz w:val="24"/>
          <w:szCs w:val="24"/>
        </w:rPr>
        <w:t>Podmínek a pokynů pro poskytnutí dotace a Rozhodnutí bude správce programu postupovat v případě naplnění všech zákonných podmínek podle § 14f rozpočtových pravidel. Dále lze uplatnit postup podle § 14e rozpočtových pravidel a finanční prostředky nevyplatit.</w:t>
      </w:r>
    </w:p>
    <w:p w14:paraId="1BCE01B8" w14:textId="42FA95F8" w:rsidR="000A2618" w:rsidRPr="000A2618" w:rsidRDefault="000A2618" w:rsidP="000A2618">
      <w:pPr>
        <w:numPr>
          <w:ilvl w:val="0"/>
          <w:numId w:val="33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0A2618">
        <w:rPr>
          <w:rFonts w:ascii="Times New Roman" w:hAnsi="Times New Roman"/>
          <w:sz w:val="24"/>
          <w:szCs w:val="24"/>
        </w:rPr>
        <w:t xml:space="preserve">Dotace bude převedena na základě písemné žádosti příjemce dotace. </w:t>
      </w:r>
    </w:p>
    <w:p w14:paraId="4924C0EA" w14:textId="135FF0CB" w:rsidR="000A2618" w:rsidRPr="000A2618" w:rsidRDefault="000A2618" w:rsidP="000A2618">
      <w:pPr>
        <w:numPr>
          <w:ilvl w:val="0"/>
          <w:numId w:val="33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0A2618">
        <w:rPr>
          <w:rFonts w:ascii="Times New Roman" w:hAnsi="Times New Roman"/>
          <w:sz w:val="24"/>
          <w:szCs w:val="24"/>
        </w:rPr>
        <w:t xml:space="preserve">Dotace bude převedena na účet příjemce dotace zřízený u České národní banky.    </w:t>
      </w:r>
    </w:p>
    <w:p w14:paraId="78C2BCDB" w14:textId="4B3E0A9F" w:rsidR="00D510E8" w:rsidRPr="00D510E8" w:rsidRDefault="000A2618" w:rsidP="00D510E8">
      <w:pPr>
        <w:numPr>
          <w:ilvl w:val="0"/>
          <w:numId w:val="33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0C0A3E">
        <w:rPr>
          <w:rFonts w:ascii="Times New Roman" w:hAnsi="Times New Roman"/>
          <w:sz w:val="24"/>
          <w:szCs w:val="24"/>
        </w:rPr>
        <w:t xml:space="preserve">Pokud </w:t>
      </w:r>
      <w:r w:rsidR="00D510E8" w:rsidRPr="00D510E8">
        <w:rPr>
          <w:rFonts w:ascii="Times New Roman" w:hAnsi="Times New Roman"/>
          <w:sz w:val="24"/>
          <w:szCs w:val="24"/>
        </w:rPr>
        <w:t>příjemce dotace v průběhu roku zjistí, že není schopen v daném roce ani v letech následujících převedené prostředky dotace, popřípadě její část, vyčerpat, je povinen neprodleně oznámit tuto skutečnost správci programu a nevyčerpané prostředky do 31. 12. daného rozpočtového roku převést zpět na účet správci programu (prostředky musí být připsány na účet MŠMT),</w:t>
      </w:r>
    </w:p>
    <w:p w14:paraId="6AFFB511" w14:textId="77777777" w:rsidR="000A2618" w:rsidRPr="000A2618" w:rsidRDefault="000A2618" w:rsidP="000A2618">
      <w:pPr>
        <w:numPr>
          <w:ilvl w:val="0"/>
          <w:numId w:val="33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0C0A3E">
        <w:rPr>
          <w:rFonts w:ascii="Times New Roman" w:hAnsi="Times New Roman"/>
          <w:sz w:val="24"/>
          <w:szCs w:val="24"/>
        </w:rPr>
        <w:t>Příjemce dotace je povinen vypořádat dotaci se státním rozpočtem v souladu se zákonem</w:t>
      </w:r>
      <w:r w:rsidRPr="000A2618">
        <w:rPr>
          <w:rFonts w:ascii="Times New Roman" w:hAnsi="Times New Roman"/>
          <w:sz w:val="24"/>
          <w:szCs w:val="24"/>
        </w:rPr>
        <w:t xml:space="preserve"> </w:t>
      </w:r>
      <w:r w:rsidRPr="000A2618">
        <w:rPr>
          <w:rFonts w:ascii="Times New Roman" w:hAnsi="Times New Roman"/>
          <w:sz w:val="24"/>
          <w:szCs w:val="24"/>
        </w:rPr>
        <w:br/>
        <w:t>č. 218/2000 Sb., o rozpočtových pravidlech a o změně některých souvisejících zákonů (rozpočtová pravidla) a platnou vyhláškou vydanou Ministerstvem financí č. 367/2015 Sb., o zásadách a lhůtách finančního vypořádání vztahů se státním rozpočtem, státními finančními aktivy nebo Národním fondem (vyhláška o finančním vypořádání), ve znění pozdějších předpisů. Nevyčerpané finanční prostředky příjemce dotace vrátí na:</w:t>
      </w:r>
    </w:p>
    <w:p w14:paraId="6ED23C4B" w14:textId="77777777" w:rsidR="000A2618" w:rsidRPr="000A2618" w:rsidRDefault="000A2618" w:rsidP="000A2618">
      <w:pPr>
        <w:numPr>
          <w:ilvl w:val="0"/>
          <w:numId w:val="32"/>
        </w:num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0A2618">
        <w:rPr>
          <w:rFonts w:ascii="Times New Roman" w:hAnsi="Times New Roman"/>
          <w:sz w:val="24"/>
          <w:szCs w:val="24"/>
        </w:rPr>
        <w:t>výdajový účet MŠMT č. 0000821001/0710, nejpozději do 31. 12. daného rozpočtového roku (prostředky musí být připsány na účet MŠMT), pokud příjemce dotace vrací nevyčerpané prostředky v průběhu kalendářního roku, ve kterém byla dotace převedena,</w:t>
      </w:r>
    </w:p>
    <w:p w14:paraId="125FF179" w14:textId="77777777" w:rsidR="000A2618" w:rsidRDefault="000A2618" w:rsidP="000A2618">
      <w:pPr>
        <w:numPr>
          <w:ilvl w:val="0"/>
          <w:numId w:val="32"/>
        </w:num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0A2618">
        <w:rPr>
          <w:rFonts w:ascii="Times New Roman" w:hAnsi="Times New Roman"/>
          <w:sz w:val="24"/>
          <w:szCs w:val="24"/>
        </w:rPr>
        <w:lastRenderedPageBreak/>
        <w:t>účet cizích prostředků MŠMT č. 6015-821001/0710, pokud příjemce vrací nevyčerpané prostředky v rámci finančního vypořádání vztahů se státním rozpočtem.</w:t>
      </w:r>
    </w:p>
    <w:p w14:paraId="344E2B58" w14:textId="7B8A8282" w:rsidR="00393B86" w:rsidRPr="000A2618" w:rsidRDefault="00393B86" w:rsidP="00393B86">
      <w:pPr>
        <w:spacing w:after="0" w:line="240" w:lineRule="auto"/>
        <w:ind w:left="3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Příjemce dotace vypořádá dotaci se státem v únoru roku následujícího za rokem, ve kterém předložil správci programu podklady</w:t>
      </w:r>
      <w:r w:rsidRPr="00393B86">
        <w:rPr>
          <w:rFonts w:ascii="Times New Roman" w:hAnsi="Times New Roman"/>
          <w:sz w:val="24"/>
          <w:szCs w:val="24"/>
        </w:rPr>
        <w:t xml:space="preserve"> pro závěrečné vyhodnocení akce</w:t>
      </w:r>
      <w:r>
        <w:rPr>
          <w:rFonts w:ascii="Times New Roman" w:hAnsi="Times New Roman"/>
          <w:sz w:val="24"/>
          <w:szCs w:val="24"/>
        </w:rPr>
        <w:t>.</w:t>
      </w:r>
      <w:r w:rsidR="00A17B77">
        <w:rPr>
          <w:rFonts w:ascii="Times New Roman" w:hAnsi="Times New Roman"/>
          <w:sz w:val="24"/>
          <w:szCs w:val="24"/>
        </w:rPr>
        <w:t xml:space="preserve"> Pokud bude v rozhodnutí o poskytnutí dotace stanoven termín dofinancování akce, vypořádá příjemce dotaci </w:t>
      </w:r>
      <w:r w:rsidR="00A17B77" w:rsidRPr="00A17B77">
        <w:rPr>
          <w:rFonts w:ascii="Times New Roman" w:hAnsi="Times New Roman"/>
          <w:sz w:val="24"/>
          <w:szCs w:val="24"/>
        </w:rPr>
        <w:t>v únoru roku následujícího za rokem</w:t>
      </w:r>
      <w:r w:rsidR="00A17B77">
        <w:rPr>
          <w:rFonts w:ascii="Times New Roman" w:hAnsi="Times New Roman"/>
          <w:sz w:val="24"/>
          <w:szCs w:val="24"/>
        </w:rPr>
        <w:t xml:space="preserve"> termínu dofinancování akce.</w:t>
      </w:r>
    </w:p>
    <w:p w14:paraId="2A650B32" w14:textId="77777777" w:rsidR="00393B86" w:rsidRPr="00393B86" w:rsidRDefault="00393B86" w:rsidP="00393B86">
      <w:pPr>
        <w:numPr>
          <w:ilvl w:val="0"/>
          <w:numId w:val="33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93B86">
        <w:rPr>
          <w:rFonts w:ascii="Times New Roman" w:hAnsi="Times New Roman"/>
          <w:sz w:val="24"/>
          <w:szCs w:val="24"/>
        </w:rPr>
        <w:t>Majetek, který je předmětem dotace, nebude minimálně 5 let od podání podkladů pro závěrečné vyhodnocení akce převeden na jinou osobu než stát.</w:t>
      </w:r>
    </w:p>
    <w:p w14:paraId="2EA864B6" w14:textId="77777777" w:rsidR="000A2618" w:rsidRPr="000A2618" w:rsidRDefault="000A2618" w:rsidP="000A2618">
      <w:pPr>
        <w:numPr>
          <w:ilvl w:val="0"/>
          <w:numId w:val="33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0A2618">
        <w:rPr>
          <w:rFonts w:ascii="Times New Roman" w:hAnsi="Times New Roman"/>
          <w:sz w:val="24"/>
          <w:szCs w:val="24"/>
        </w:rPr>
        <w:t>Příjemce dotace je povinen po dobu nejméně 10 let od termínu ukončení závěrečného vyhodnocení akce uchovávat veškeré doklady a písemnosti potřebné k řádnému provedení kontroly použití dotace.</w:t>
      </w:r>
    </w:p>
    <w:p w14:paraId="0D2C5DC8" w14:textId="77777777" w:rsidR="000A2618" w:rsidRPr="000A2618" w:rsidRDefault="000A2618" w:rsidP="000A2618">
      <w:pPr>
        <w:numPr>
          <w:ilvl w:val="0"/>
          <w:numId w:val="33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0A2618">
        <w:rPr>
          <w:rFonts w:ascii="Times New Roman" w:hAnsi="Times New Roman"/>
          <w:sz w:val="24"/>
          <w:szCs w:val="24"/>
        </w:rPr>
        <w:t>Příjemce dotace je povinen vést účetnictví dle zákona č. 563/1991 Sb., o účetnictví a vést analytickou evidenci s vazbou na akci.</w:t>
      </w:r>
    </w:p>
    <w:p w14:paraId="7A1675F4" w14:textId="77777777" w:rsidR="000A2618" w:rsidRPr="000A2618" w:rsidRDefault="000A2618" w:rsidP="000A2618">
      <w:pPr>
        <w:numPr>
          <w:ilvl w:val="0"/>
          <w:numId w:val="33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0A2618">
        <w:rPr>
          <w:rFonts w:ascii="Times New Roman" w:hAnsi="Times New Roman"/>
          <w:sz w:val="24"/>
          <w:szCs w:val="24"/>
        </w:rPr>
        <w:t xml:space="preserve">Po ukončení realizace akce příjemce dotace předloží správci programu v souladu s § 6 vyhlášky </w:t>
      </w:r>
      <w:r w:rsidRPr="000A2618">
        <w:rPr>
          <w:rFonts w:ascii="Times New Roman" w:hAnsi="Times New Roman"/>
          <w:sz w:val="24"/>
          <w:szCs w:val="24"/>
        </w:rPr>
        <w:br/>
        <w:t>ve stanoveném termínu dokumentaci závěrečného vyhodnocení akce. Tento termín je uveden v Rozhodnutí.</w:t>
      </w:r>
    </w:p>
    <w:p w14:paraId="15DCB776" w14:textId="0F00F7C6" w:rsidR="00984491" w:rsidRPr="00FE539E" w:rsidRDefault="00984491" w:rsidP="0061443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2075C826" w14:textId="77777777" w:rsidR="000A2618" w:rsidRPr="000A2618" w:rsidRDefault="000A2618" w:rsidP="000A2618">
      <w:pPr>
        <w:numPr>
          <w:ilvl w:val="0"/>
          <w:numId w:val="24"/>
        </w:numPr>
        <w:tabs>
          <w:tab w:val="left" w:pos="567"/>
          <w:tab w:val="left" w:pos="993"/>
        </w:tabs>
        <w:spacing w:after="240" w:line="240" w:lineRule="auto"/>
        <w:ind w:left="714" w:hanging="357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0A2618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Vymezení dalších podmínek </w:t>
      </w:r>
    </w:p>
    <w:p w14:paraId="544E6B63" w14:textId="77777777" w:rsidR="000A2618" w:rsidRPr="000A2618" w:rsidRDefault="000A2618" w:rsidP="000A2618">
      <w:pPr>
        <w:numPr>
          <w:ilvl w:val="0"/>
          <w:numId w:val="34"/>
        </w:numPr>
        <w:tabs>
          <w:tab w:val="left" w:pos="4395"/>
        </w:tabs>
        <w:spacing w:after="12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0A2618">
        <w:rPr>
          <w:rFonts w:ascii="Times New Roman" w:hAnsi="Times New Roman"/>
          <w:sz w:val="24"/>
          <w:szCs w:val="24"/>
        </w:rPr>
        <w:t xml:space="preserve">Příjemce dotace umožní MŠMT průběžnou i závěrečnou kontrolu dokladů a dodržení podmínek užití dotace. </w:t>
      </w:r>
    </w:p>
    <w:p w14:paraId="594A227E" w14:textId="77777777" w:rsidR="000A2618" w:rsidRPr="00DE1FC8" w:rsidRDefault="000A2618" w:rsidP="000A2618">
      <w:pPr>
        <w:numPr>
          <w:ilvl w:val="0"/>
          <w:numId w:val="34"/>
        </w:numPr>
        <w:tabs>
          <w:tab w:val="left" w:pos="4395"/>
        </w:tabs>
        <w:spacing w:after="12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0A2618">
        <w:rPr>
          <w:rFonts w:ascii="Times New Roman" w:hAnsi="Times New Roman"/>
          <w:sz w:val="24"/>
          <w:szCs w:val="24"/>
        </w:rPr>
        <w:t xml:space="preserve">Příjemce dotace odpovídá za to, že veškeré doklady jsou úplné a pravdivé a že věcný obsah IZ </w:t>
      </w:r>
      <w:r w:rsidRPr="000A2618">
        <w:rPr>
          <w:rFonts w:ascii="Times New Roman" w:hAnsi="Times New Roman"/>
          <w:sz w:val="24"/>
          <w:szCs w:val="24"/>
        </w:rPr>
        <w:br/>
        <w:t>z pohledu uživatele je úplný a odpovídá jeho požadavkům</w:t>
      </w:r>
    </w:p>
    <w:p w14:paraId="7F12607C" w14:textId="22F48B1B" w:rsidR="000A2618" w:rsidRPr="000A2618" w:rsidRDefault="000A2618" w:rsidP="000A2618">
      <w:pPr>
        <w:numPr>
          <w:ilvl w:val="0"/>
          <w:numId w:val="34"/>
        </w:numPr>
        <w:tabs>
          <w:tab w:val="left" w:pos="4395"/>
        </w:tabs>
        <w:spacing w:after="12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0A2618">
        <w:rPr>
          <w:rFonts w:ascii="Times New Roman" w:hAnsi="Times New Roman"/>
          <w:sz w:val="24"/>
          <w:szCs w:val="24"/>
        </w:rPr>
        <w:t>Pokud bylo vydáno stavební povolení, musí být kolaudační souhlas předložen nejpozději s podklady pro závěrečné vyúčtování dotace v termínu stanoveném v </w:t>
      </w:r>
      <w:r w:rsidR="00BF67F0">
        <w:rPr>
          <w:rFonts w:ascii="Times New Roman" w:hAnsi="Times New Roman"/>
          <w:sz w:val="24"/>
          <w:szCs w:val="24"/>
        </w:rPr>
        <w:t>Rozhodnutí</w:t>
      </w:r>
    </w:p>
    <w:p w14:paraId="330E7115" w14:textId="77777777" w:rsidR="00204210" w:rsidRPr="00FE539E" w:rsidRDefault="00204210" w:rsidP="000A2618">
      <w:pPr>
        <w:pStyle w:val="Odstavecseseznamem"/>
        <w:tabs>
          <w:tab w:val="left" w:pos="4395"/>
        </w:tabs>
        <w:spacing w:after="0" w:line="240" w:lineRule="auto"/>
        <w:ind w:left="3"/>
        <w:rPr>
          <w:rFonts w:ascii="Times New Roman" w:hAnsi="Times New Roman"/>
          <w:sz w:val="24"/>
          <w:szCs w:val="24"/>
          <w:lang w:eastAsia="cs-CZ"/>
        </w:rPr>
      </w:pPr>
    </w:p>
    <w:sectPr w:rsidR="00204210" w:rsidRPr="00FE539E" w:rsidSect="005A0325">
      <w:headerReference w:type="default" r:id="rId8"/>
      <w:footerReference w:type="default" r:id="rId9"/>
      <w:pgSz w:w="11906" w:h="16838"/>
      <w:pgMar w:top="1266" w:right="720" w:bottom="720" w:left="720" w:header="84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3435D" w14:textId="77777777" w:rsidR="00777CCA" w:rsidRDefault="00777CCA" w:rsidP="00FB2CF2">
      <w:pPr>
        <w:spacing w:after="0" w:line="240" w:lineRule="auto"/>
      </w:pPr>
      <w:r>
        <w:separator/>
      </w:r>
    </w:p>
  </w:endnote>
  <w:endnote w:type="continuationSeparator" w:id="0">
    <w:p w14:paraId="2A10FCDF" w14:textId="77777777" w:rsidR="00777CCA" w:rsidRDefault="00777CCA" w:rsidP="00FB2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58047857"/>
      <w:docPartObj>
        <w:docPartGallery w:val="Page Numbers (Bottom of Page)"/>
        <w:docPartUnique/>
      </w:docPartObj>
    </w:sdtPr>
    <w:sdtEndPr/>
    <w:sdtContent>
      <w:p w14:paraId="75FF71F9" w14:textId="77777777" w:rsidR="00FB2CF2" w:rsidRDefault="00FB2CF2">
        <w:pPr>
          <w:pStyle w:val="Zpat"/>
        </w:pPr>
        <w:r>
          <w:rPr>
            <w:noProof/>
            <w:lang w:eastAsia="cs-CZ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5EC5F9A6" wp14:editId="6C075102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649" name="Obdélník 6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BBB5A8" w14:textId="511148C2" w:rsidR="00FB2CF2" w:rsidRDefault="00FB2CF2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C0504D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393B86" w:rsidRPr="00393B86">
                                <w:rPr>
                                  <w:noProof/>
                                  <w:color w:val="C0504D" w:themeColor="accent2"/>
                                </w:rPr>
                                <w:t>3</w:t>
                              </w:r>
                              <w:r>
                                <w:rPr>
                                  <w:color w:val="C0504D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5EC5F9A6" id="Obdélník 649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" filled="f" fillcolor="#c0504d" stroked="f" strokecolor="#5c83b4" strokeweight="2.25pt">
                  <v:textbox inset=",0,,0">
                    <w:txbxContent>
                      <w:p w14:paraId="6FBBB5A8" w14:textId="511148C2" w:rsidR="00FB2CF2" w:rsidRDefault="00FB2CF2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C0504D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393B86" w:rsidRPr="00393B86">
                          <w:rPr>
                            <w:noProof/>
                            <w:color w:val="C0504D" w:themeColor="accent2"/>
                          </w:rPr>
                          <w:t>3</w:t>
                        </w:r>
                        <w:r>
                          <w:rPr>
                            <w:color w:val="C0504D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F7672" w14:textId="77777777" w:rsidR="00777CCA" w:rsidRDefault="00777CCA" w:rsidP="00FB2CF2">
      <w:pPr>
        <w:spacing w:after="0" w:line="240" w:lineRule="auto"/>
      </w:pPr>
      <w:r>
        <w:separator/>
      </w:r>
    </w:p>
  </w:footnote>
  <w:footnote w:type="continuationSeparator" w:id="0">
    <w:p w14:paraId="21C332B5" w14:textId="77777777" w:rsidR="00777CCA" w:rsidRDefault="00777CCA" w:rsidP="00FB2C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A6AB5" w14:textId="40333BA8" w:rsidR="00285351" w:rsidRPr="00002481" w:rsidRDefault="00002481" w:rsidP="00CB659D">
    <w:pPr>
      <w:pStyle w:val="Zhlav"/>
      <w:jc w:val="right"/>
    </w:pPr>
    <w:r>
      <w:rPr>
        <w:rFonts w:ascii="Arial" w:hAnsi="Arial"/>
        <w:sz w:val="28"/>
        <w:szCs w:val="28"/>
        <w:lang w:eastAsia="cs-CZ"/>
      </w:rPr>
      <w:t xml:space="preserve">       </w:t>
    </w:r>
    <w:r w:rsidR="00A8326D">
      <w:rPr>
        <w:rFonts w:ascii="Times New Roman" w:hAnsi="Times New Roman"/>
        <w:sz w:val="24"/>
        <w:szCs w:val="24"/>
        <w:lang w:eastAsia="cs-CZ"/>
      </w:rPr>
      <w:t>P</w:t>
    </w:r>
    <w:r w:rsidR="00A8326D" w:rsidRPr="00A8326D">
      <w:rPr>
        <w:rFonts w:ascii="Times New Roman" w:hAnsi="Times New Roman"/>
        <w:sz w:val="24"/>
        <w:szCs w:val="24"/>
        <w:lang w:eastAsia="cs-CZ"/>
      </w:rPr>
      <w:t>říloha č.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C670C"/>
    <w:multiLevelType w:val="hybridMultilevel"/>
    <w:tmpl w:val="14043F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A4796"/>
    <w:multiLevelType w:val="hybridMultilevel"/>
    <w:tmpl w:val="2328033A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614A1"/>
    <w:multiLevelType w:val="hybridMultilevel"/>
    <w:tmpl w:val="471EA1B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442BC7"/>
    <w:multiLevelType w:val="hybridMultilevel"/>
    <w:tmpl w:val="471EA1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A530E0"/>
    <w:multiLevelType w:val="hybridMultilevel"/>
    <w:tmpl w:val="5A3AE5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75683"/>
    <w:multiLevelType w:val="multilevel"/>
    <w:tmpl w:val="EB34B4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E252926"/>
    <w:multiLevelType w:val="multilevel"/>
    <w:tmpl w:val="EB34B4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91666F9"/>
    <w:multiLevelType w:val="hybridMultilevel"/>
    <w:tmpl w:val="471EA1B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7C1485"/>
    <w:multiLevelType w:val="hybridMultilevel"/>
    <w:tmpl w:val="399A1148"/>
    <w:lvl w:ilvl="0" w:tplc="BDFCE2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2233901"/>
    <w:multiLevelType w:val="hybridMultilevel"/>
    <w:tmpl w:val="4FF6F016"/>
    <w:lvl w:ilvl="0" w:tplc="6BBEBF54">
      <w:start w:val="1"/>
      <w:numFmt w:val="decimal"/>
      <w:lvlText w:val="%1."/>
      <w:lvlJc w:val="left"/>
      <w:pPr>
        <w:tabs>
          <w:tab w:val="num" w:pos="1364"/>
        </w:tabs>
        <w:ind w:left="1364" w:hanging="360"/>
      </w:pPr>
      <w:rPr>
        <w:rFonts w:cs="Times New Roman"/>
        <w:i w:val="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C71079A"/>
    <w:multiLevelType w:val="hybridMultilevel"/>
    <w:tmpl w:val="4800892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1FD382F"/>
    <w:multiLevelType w:val="hybridMultilevel"/>
    <w:tmpl w:val="628AD60E"/>
    <w:lvl w:ilvl="0" w:tplc="A1C0B37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47A33D2"/>
    <w:multiLevelType w:val="hybridMultilevel"/>
    <w:tmpl w:val="E7D2234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9184F99"/>
    <w:multiLevelType w:val="hybridMultilevel"/>
    <w:tmpl w:val="B1C8F4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5F552F"/>
    <w:multiLevelType w:val="hybridMultilevel"/>
    <w:tmpl w:val="846E06CE"/>
    <w:lvl w:ilvl="0" w:tplc="7D0A66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37"/>
        </w:tabs>
        <w:ind w:left="93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657"/>
        </w:tabs>
        <w:ind w:left="165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377"/>
        </w:tabs>
        <w:ind w:left="237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097"/>
        </w:tabs>
        <w:ind w:left="309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817"/>
        </w:tabs>
        <w:ind w:left="381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537"/>
        </w:tabs>
        <w:ind w:left="453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257"/>
        </w:tabs>
        <w:ind w:left="525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977"/>
        </w:tabs>
        <w:ind w:left="5977" w:hanging="180"/>
      </w:pPr>
      <w:rPr>
        <w:rFonts w:cs="Times New Roman"/>
      </w:rPr>
    </w:lvl>
  </w:abstractNum>
  <w:abstractNum w:abstractNumId="15" w15:restartNumberingAfterBreak="0">
    <w:nsid w:val="4F2F0A5F"/>
    <w:multiLevelType w:val="multilevel"/>
    <w:tmpl w:val="9FA4CA94"/>
    <w:lvl w:ilvl="0">
      <w:start w:val="1"/>
      <w:numFmt w:val="decimal"/>
      <w:pStyle w:val="Styl1"/>
      <w:lvlText w:val="%1)"/>
      <w:lvlJc w:val="left"/>
      <w:pPr>
        <w:tabs>
          <w:tab w:val="num" w:pos="360"/>
        </w:tabs>
        <w:ind w:left="340" w:hanging="34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00"/>
        </w:tabs>
        <w:ind w:left="340"/>
      </w:pPr>
      <w:rPr>
        <w:rFonts w:cs="Times New Roman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77" w:hanging="357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6" w15:restartNumberingAfterBreak="0">
    <w:nsid w:val="56DD1FBA"/>
    <w:multiLevelType w:val="hybridMultilevel"/>
    <w:tmpl w:val="B378830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62873253"/>
    <w:multiLevelType w:val="hybridMultilevel"/>
    <w:tmpl w:val="846E06CE"/>
    <w:lvl w:ilvl="0" w:tplc="7D0A662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  <w:rPr>
        <w:rFonts w:cs="Times New Roman"/>
      </w:rPr>
    </w:lvl>
  </w:abstractNum>
  <w:abstractNum w:abstractNumId="18" w15:restartNumberingAfterBreak="0">
    <w:nsid w:val="66D95F53"/>
    <w:multiLevelType w:val="hybridMultilevel"/>
    <w:tmpl w:val="5C721760"/>
    <w:lvl w:ilvl="0" w:tplc="496E9070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67B1360E"/>
    <w:multiLevelType w:val="hybridMultilevel"/>
    <w:tmpl w:val="846E06CE"/>
    <w:lvl w:ilvl="0" w:tplc="7D0A66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37"/>
        </w:tabs>
        <w:ind w:left="93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657"/>
        </w:tabs>
        <w:ind w:left="165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377"/>
        </w:tabs>
        <w:ind w:left="237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097"/>
        </w:tabs>
        <w:ind w:left="309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817"/>
        </w:tabs>
        <w:ind w:left="381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537"/>
        </w:tabs>
        <w:ind w:left="453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257"/>
        </w:tabs>
        <w:ind w:left="525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977"/>
        </w:tabs>
        <w:ind w:left="5977" w:hanging="180"/>
      </w:pPr>
      <w:rPr>
        <w:rFonts w:cs="Times New Roman"/>
      </w:rPr>
    </w:lvl>
  </w:abstractNum>
  <w:abstractNum w:abstractNumId="20" w15:restartNumberingAfterBreak="0">
    <w:nsid w:val="6C1F265C"/>
    <w:multiLevelType w:val="hybridMultilevel"/>
    <w:tmpl w:val="8EDAC80A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 w15:restartNumberingAfterBreak="0">
    <w:nsid w:val="6D610205"/>
    <w:multiLevelType w:val="hybridMultilevel"/>
    <w:tmpl w:val="7EF295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955240"/>
    <w:multiLevelType w:val="hybridMultilevel"/>
    <w:tmpl w:val="846E06CE"/>
    <w:lvl w:ilvl="0" w:tplc="7D0A66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37"/>
        </w:tabs>
        <w:ind w:left="93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657"/>
        </w:tabs>
        <w:ind w:left="165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377"/>
        </w:tabs>
        <w:ind w:left="237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097"/>
        </w:tabs>
        <w:ind w:left="309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817"/>
        </w:tabs>
        <w:ind w:left="381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537"/>
        </w:tabs>
        <w:ind w:left="453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257"/>
        </w:tabs>
        <w:ind w:left="525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977"/>
        </w:tabs>
        <w:ind w:left="5977" w:hanging="180"/>
      </w:pPr>
      <w:rPr>
        <w:rFonts w:cs="Times New Roman"/>
      </w:rPr>
    </w:lvl>
  </w:abstractNum>
  <w:abstractNum w:abstractNumId="23" w15:restartNumberingAfterBreak="0">
    <w:nsid w:val="7A83489B"/>
    <w:multiLevelType w:val="hybridMultilevel"/>
    <w:tmpl w:val="C664608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E734BAB"/>
    <w:multiLevelType w:val="hybridMultilevel"/>
    <w:tmpl w:val="4396560A"/>
    <w:lvl w:ilvl="0" w:tplc="1D047CE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 w16cid:durableId="1028871705">
    <w:abstractNumId w:val="17"/>
  </w:num>
  <w:num w:numId="2" w16cid:durableId="1006593357">
    <w:abstractNumId w:val="15"/>
  </w:num>
  <w:num w:numId="3" w16cid:durableId="1890726106">
    <w:abstractNumId w:val="15"/>
  </w:num>
  <w:num w:numId="4" w16cid:durableId="1284341358">
    <w:abstractNumId w:val="15"/>
  </w:num>
  <w:num w:numId="5" w16cid:durableId="234974044">
    <w:abstractNumId w:val="12"/>
  </w:num>
  <w:num w:numId="6" w16cid:durableId="320282381">
    <w:abstractNumId w:val="15"/>
  </w:num>
  <w:num w:numId="7" w16cid:durableId="584151327">
    <w:abstractNumId w:val="15"/>
  </w:num>
  <w:num w:numId="8" w16cid:durableId="956638434">
    <w:abstractNumId w:val="15"/>
  </w:num>
  <w:num w:numId="9" w16cid:durableId="880825415">
    <w:abstractNumId w:val="15"/>
  </w:num>
  <w:num w:numId="10" w16cid:durableId="1995909627">
    <w:abstractNumId w:val="4"/>
  </w:num>
  <w:num w:numId="11" w16cid:durableId="387268917">
    <w:abstractNumId w:val="16"/>
  </w:num>
  <w:num w:numId="12" w16cid:durableId="735512224">
    <w:abstractNumId w:val="8"/>
  </w:num>
  <w:num w:numId="13" w16cid:durableId="367489096">
    <w:abstractNumId w:val="0"/>
  </w:num>
  <w:num w:numId="14" w16cid:durableId="1793590116">
    <w:abstractNumId w:val="5"/>
  </w:num>
  <w:num w:numId="15" w16cid:durableId="1352294174">
    <w:abstractNumId w:val="6"/>
  </w:num>
  <w:num w:numId="16" w16cid:durableId="1310211598">
    <w:abstractNumId w:val="11"/>
  </w:num>
  <w:num w:numId="17" w16cid:durableId="2079210116">
    <w:abstractNumId w:val="9"/>
  </w:num>
  <w:num w:numId="18" w16cid:durableId="1521116577">
    <w:abstractNumId w:val="15"/>
  </w:num>
  <w:num w:numId="19" w16cid:durableId="472211032">
    <w:abstractNumId w:val="15"/>
  </w:num>
  <w:num w:numId="20" w16cid:durableId="2110270473">
    <w:abstractNumId w:val="13"/>
  </w:num>
  <w:num w:numId="21" w16cid:durableId="557085326">
    <w:abstractNumId w:val="24"/>
  </w:num>
  <w:num w:numId="22" w16cid:durableId="68970222">
    <w:abstractNumId w:val="15"/>
  </w:num>
  <w:num w:numId="23" w16cid:durableId="1370296201">
    <w:abstractNumId w:val="10"/>
  </w:num>
  <w:num w:numId="24" w16cid:durableId="1897084901">
    <w:abstractNumId w:val="1"/>
  </w:num>
  <w:num w:numId="25" w16cid:durableId="1035615139">
    <w:abstractNumId w:val="22"/>
  </w:num>
  <w:num w:numId="26" w16cid:durableId="1284459893">
    <w:abstractNumId w:val="14"/>
  </w:num>
  <w:num w:numId="27" w16cid:durableId="102311499">
    <w:abstractNumId w:val="19"/>
  </w:num>
  <w:num w:numId="28" w16cid:durableId="1482773477">
    <w:abstractNumId w:val="23"/>
  </w:num>
  <w:num w:numId="29" w16cid:durableId="1527139807">
    <w:abstractNumId w:val="20"/>
  </w:num>
  <w:num w:numId="30" w16cid:durableId="1641377608">
    <w:abstractNumId w:val="21"/>
  </w:num>
  <w:num w:numId="31" w16cid:durableId="293679355">
    <w:abstractNumId w:val="7"/>
  </w:num>
  <w:num w:numId="32" w16cid:durableId="9187538">
    <w:abstractNumId w:val="18"/>
  </w:num>
  <w:num w:numId="33" w16cid:durableId="786436374">
    <w:abstractNumId w:val="3"/>
  </w:num>
  <w:num w:numId="34" w16cid:durableId="3640637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F9E"/>
    <w:rsid w:val="00002481"/>
    <w:rsid w:val="0000385D"/>
    <w:rsid w:val="000105E0"/>
    <w:rsid w:val="00010E3B"/>
    <w:rsid w:val="00010F09"/>
    <w:rsid w:val="0001152A"/>
    <w:rsid w:val="00011B3A"/>
    <w:rsid w:val="00017058"/>
    <w:rsid w:val="00024B31"/>
    <w:rsid w:val="000321A8"/>
    <w:rsid w:val="00037E52"/>
    <w:rsid w:val="00042C44"/>
    <w:rsid w:val="0004559B"/>
    <w:rsid w:val="00051A6A"/>
    <w:rsid w:val="000522BB"/>
    <w:rsid w:val="00057AA1"/>
    <w:rsid w:val="00057D0C"/>
    <w:rsid w:val="0006029F"/>
    <w:rsid w:val="0006116C"/>
    <w:rsid w:val="000675AE"/>
    <w:rsid w:val="00072DB2"/>
    <w:rsid w:val="00073F8B"/>
    <w:rsid w:val="00081D2A"/>
    <w:rsid w:val="00082FBA"/>
    <w:rsid w:val="00084DDB"/>
    <w:rsid w:val="000A0627"/>
    <w:rsid w:val="000A0C1D"/>
    <w:rsid w:val="000A2618"/>
    <w:rsid w:val="000A7C29"/>
    <w:rsid w:val="000C0A3E"/>
    <w:rsid w:val="000C3653"/>
    <w:rsid w:val="000C67DD"/>
    <w:rsid w:val="000D1576"/>
    <w:rsid w:val="000E1C26"/>
    <w:rsid w:val="000E774A"/>
    <w:rsid w:val="000F0769"/>
    <w:rsid w:val="000F07CD"/>
    <w:rsid w:val="000F1250"/>
    <w:rsid w:val="000F4A55"/>
    <w:rsid w:val="00100E2A"/>
    <w:rsid w:val="00110096"/>
    <w:rsid w:val="0012033C"/>
    <w:rsid w:val="00124724"/>
    <w:rsid w:val="00126A28"/>
    <w:rsid w:val="00132475"/>
    <w:rsid w:val="001346F3"/>
    <w:rsid w:val="00137D21"/>
    <w:rsid w:val="001458ED"/>
    <w:rsid w:val="00147A7E"/>
    <w:rsid w:val="0015151D"/>
    <w:rsid w:val="00153D93"/>
    <w:rsid w:val="00156BE5"/>
    <w:rsid w:val="0016195D"/>
    <w:rsid w:val="001702C4"/>
    <w:rsid w:val="0017236D"/>
    <w:rsid w:val="00173AEA"/>
    <w:rsid w:val="0018152D"/>
    <w:rsid w:val="0018442D"/>
    <w:rsid w:val="001901F2"/>
    <w:rsid w:val="001A1D34"/>
    <w:rsid w:val="001A21F8"/>
    <w:rsid w:val="001A6287"/>
    <w:rsid w:val="001B3762"/>
    <w:rsid w:val="001B61E5"/>
    <w:rsid w:val="001C24E0"/>
    <w:rsid w:val="001C2920"/>
    <w:rsid w:val="001C2D45"/>
    <w:rsid w:val="001C6990"/>
    <w:rsid w:val="001C70CE"/>
    <w:rsid w:val="001D48FE"/>
    <w:rsid w:val="001E2B17"/>
    <w:rsid w:val="001F0F14"/>
    <w:rsid w:val="00204210"/>
    <w:rsid w:val="0021268A"/>
    <w:rsid w:val="00212E16"/>
    <w:rsid w:val="00213824"/>
    <w:rsid w:val="00221BC8"/>
    <w:rsid w:val="002324AA"/>
    <w:rsid w:val="00236292"/>
    <w:rsid w:val="0024291F"/>
    <w:rsid w:val="002432C5"/>
    <w:rsid w:val="00244E63"/>
    <w:rsid w:val="0025015C"/>
    <w:rsid w:val="00252565"/>
    <w:rsid w:val="00273448"/>
    <w:rsid w:val="0027351B"/>
    <w:rsid w:val="002837BA"/>
    <w:rsid w:val="00285351"/>
    <w:rsid w:val="002A1450"/>
    <w:rsid w:val="002B56E3"/>
    <w:rsid w:val="002B7525"/>
    <w:rsid w:val="002C39A2"/>
    <w:rsid w:val="002C713A"/>
    <w:rsid w:val="002D4B08"/>
    <w:rsid w:val="002E04C6"/>
    <w:rsid w:val="002E6F62"/>
    <w:rsid w:val="002E747A"/>
    <w:rsid w:val="002F1BB8"/>
    <w:rsid w:val="002F2889"/>
    <w:rsid w:val="00300194"/>
    <w:rsid w:val="0030213C"/>
    <w:rsid w:val="00306F73"/>
    <w:rsid w:val="003126E1"/>
    <w:rsid w:val="0031380F"/>
    <w:rsid w:val="00313B9A"/>
    <w:rsid w:val="003229F8"/>
    <w:rsid w:val="003232AE"/>
    <w:rsid w:val="00336FA7"/>
    <w:rsid w:val="003421B7"/>
    <w:rsid w:val="00355ACD"/>
    <w:rsid w:val="00356B81"/>
    <w:rsid w:val="0036426D"/>
    <w:rsid w:val="0036490A"/>
    <w:rsid w:val="003848F3"/>
    <w:rsid w:val="00393B86"/>
    <w:rsid w:val="003A787B"/>
    <w:rsid w:val="003B275D"/>
    <w:rsid w:val="003B4251"/>
    <w:rsid w:val="003C14E5"/>
    <w:rsid w:val="003C24AF"/>
    <w:rsid w:val="003D3B11"/>
    <w:rsid w:val="003E275B"/>
    <w:rsid w:val="003E4AA3"/>
    <w:rsid w:val="003F1BC6"/>
    <w:rsid w:val="003F5283"/>
    <w:rsid w:val="00401EB4"/>
    <w:rsid w:val="004143C3"/>
    <w:rsid w:val="00415265"/>
    <w:rsid w:val="004159C5"/>
    <w:rsid w:val="00420D1C"/>
    <w:rsid w:val="00427668"/>
    <w:rsid w:val="00432C57"/>
    <w:rsid w:val="00432DE8"/>
    <w:rsid w:val="00440016"/>
    <w:rsid w:val="004542A8"/>
    <w:rsid w:val="0045431C"/>
    <w:rsid w:val="004557AF"/>
    <w:rsid w:val="004611F2"/>
    <w:rsid w:val="00470824"/>
    <w:rsid w:val="004731BA"/>
    <w:rsid w:val="004816F2"/>
    <w:rsid w:val="00481A2F"/>
    <w:rsid w:val="004A3B93"/>
    <w:rsid w:val="004A45E6"/>
    <w:rsid w:val="004A49D3"/>
    <w:rsid w:val="004B5D1E"/>
    <w:rsid w:val="004D4ED3"/>
    <w:rsid w:val="004E4657"/>
    <w:rsid w:val="004E4DBC"/>
    <w:rsid w:val="004E5C24"/>
    <w:rsid w:val="004F2E5B"/>
    <w:rsid w:val="004F509A"/>
    <w:rsid w:val="005014FE"/>
    <w:rsid w:val="00503610"/>
    <w:rsid w:val="00510835"/>
    <w:rsid w:val="00513696"/>
    <w:rsid w:val="0052609C"/>
    <w:rsid w:val="00530FE9"/>
    <w:rsid w:val="00542634"/>
    <w:rsid w:val="005528A9"/>
    <w:rsid w:val="005550F0"/>
    <w:rsid w:val="00555D55"/>
    <w:rsid w:val="005613A5"/>
    <w:rsid w:val="00563515"/>
    <w:rsid w:val="00571700"/>
    <w:rsid w:val="0058008D"/>
    <w:rsid w:val="005834DE"/>
    <w:rsid w:val="00584901"/>
    <w:rsid w:val="005916F5"/>
    <w:rsid w:val="005A0325"/>
    <w:rsid w:val="005A3168"/>
    <w:rsid w:val="005A616E"/>
    <w:rsid w:val="005A74D4"/>
    <w:rsid w:val="005A7C89"/>
    <w:rsid w:val="005B03CE"/>
    <w:rsid w:val="005B2873"/>
    <w:rsid w:val="005C2A82"/>
    <w:rsid w:val="005D5887"/>
    <w:rsid w:val="006009CB"/>
    <w:rsid w:val="00600CD6"/>
    <w:rsid w:val="00606659"/>
    <w:rsid w:val="0061443F"/>
    <w:rsid w:val="00621925"/>
    <w:rsid w:val="00623B52"/>
    <w:rsid w:val="00624503"/>
    <w:rsid w:val="00630175"/>
    <w:rsid w:val="00641983"/>
    <w:rsid w:val="0064245F"/>
    <w:rsid w:val="00651854"/>
    <w:rsid w:val="00651CD1"/>
    <w:rsid w:val="00655799"/>
    <w:rsid w:val="00672B24"/>
    <w:rsid w:val="00685CF6"/>
    <w:rsid w:val="006862D2"/>
    <w:rsid w:val="00690527"/>
    <w:rsid w:val="00693CB3"/>
    <w:rsid w:val="00694517"/>
    <w:rsid w:val="0069696A"/>
    <w:rsid w:val="006A1A21"/>
    <w:rsid w:val="006B1119"/>
    <w:rsid w:val="006B5DEF"/>
    <w:rsid w:val="006B651A"/>
    <w:rsid w:val="006C3866"/>
    <w:rsid w:val="006C5DB7"/>
    <w:rsid w:val="006D55CE"/>
    <w:rsid w:val="006D71B0"/>
    <w:rsid w:val="006E6024"/>
    <w:rsid w:val="006E7D5B"/>
    <w:rsid w:val="006F4C3E"/>
    <w:rsid w:val="006F5676"/>
    <w:rsid w:val="007045DE"/>
    <w:rsid w:val="00713810"/>
    <w:rsid w:val="00721F43"/>
    <w:rsid w:val="00730E56"/>
    <w:rsid w:val="007412AB"/>
    <w:rsid w:val="007558C5"/>
    <w:rsid w:val="007724DC"/>
    <w:rsid w:val="00776DD4"/>
    <w:rsid w:val="007772D6"/>
    <w:rsid w:val="00777CCA"/>
    <w:rsid w:val="00785B42"/>
    <w:rsid w:val="0079267F"/>
    <w:rsid w:val="007A6390"/>
    <w:rsid w:val="007A75C7"/>
    <w:rsid w:val="007B199C"/>
    <w:rsid w:val="007B7392"/>
    <w:rsid w:val="007C5F56"/>
    <w:rsid w:val="007D6964"/>
    <w:rsid w:val="007E123B"/>
    <w:rsid w:val="007E3548"/>
    <w:rsid w:val="007F0F6B"/>
    <w:rsid w:val="007F4D13"/>
    <w:rsid w:val="007F6F32"/>
    <w:rsid w:val="00803296"/>
    <w:rsid w:val="00803C3E"/>
    <w:rsid w:val="00805343"/>
    <w:rsid w:val="008173AE"/>
    <w:rsid w:val="00817455"/>
    <w:rsid w:val="008260C5"/>
    <w:rsid w:val="008404A6"/>
    <w:rsid w:val="00842A85"/>
    <w:rsid w:val="00846F14"/>
    <w:rsid w:val="008700AE"/>
    <w:rsid w:val="0087684B"/>
    <w:rsid w:val="0087760F"/>
    <w:rsid w:val="00880277"/>
    <w:rsid w:val="00894CEE"/>
    <w:rsid w:val="00897F49"/>
    <w:rsid w:val="008A18A5"/>
    <w:rsid w:val="008A60F5"/>
    <w:rsid w:val="008B339F"/>
    <w:rsid w:val="008B38B3"/>
    <w:rsid w:val="008C3804"/>
    <w:rsid w:val="008C5CB3"/>
    <w:rsid w:val="008C78B1"/>
    <w:rsid w:val="008D60C1"/>
    <w:rsid w:val="008E2367"/>
    <w:rsid w:val="009002F0"/>
    <w:rsid w:val="009067EC"/>
    <w:rsid w:val="00910A6F"/>
    <w:rsid w:val="00913216"/>
    <w:rsid w:val="00913DDE"/>
    <w:rsid w:val="00916C4B"/>
    <w:rsid w:val="00923CBA"/>
    <w:rsid w:val="00927CB8"/>
    <w:rsid w:val="0093396F"/>
    <w:rsid w:val="0095549C"/>
    <w:rsid w:val="00961EB2"/>
    <w:rsid w:val="00963B74"/>
    <w:rsid w:val="00965211"/>
    <w:rsid w:val="00966D0B"/>
    <w:rsid w:val="009728C8"/>
    <w:rsid w:val="00975862"/>
    <w:rsid w:val="00981137"/>
    <w:rsid w:val="00984491"/>
    <w:rsid w:val="00985512"/>
    <w:rsid w:val="0098632B"/>
    <w:rsid w:val="00987223"/>
    <w:rsid w:val="0099516C"/>
    <w:rsid w:val="00995586"/>
    <w:rsid w:val="0099588B"/>
    <w:rsid w:val="00996799"/>
    <w:rsid w:val="009A4399"/>
    <w:rsid w:val="009B2771"/>
    <w:rsid w:val="009B3799"/>
    <w:rsid w:val="009B4146"/>
    <w:rsid w:val="009B47C1"/>
    <w:rsid w:val="009C7A4B"/>
    <w:rsid w:val="009D4619"/>
    <w:rsid w:val="009E052D"/>
    <w:rsid w:val="009E38F9"/>
    <w:rsid w:val="009F1DA7"/>
    <w:rsid w:val="009F2C57"/>
    <w:rsid w:val="009F54AA"/>
    <w:rsid w:val="00A166E0"/>
    <w:rsid w:val="00A17B77"/>
    <w:rsid w:val="00A21DF3"/>
    <w:rsid w:val="00A300EB"/>
    <w:rsid w:val="00A30AAC"/>
    <w:rsid w:val="00A477EF"/>
    <w:rsid w:val="00A55B58"/>
    <w:rsid w:val="00A67350"/>
    <w:rsid w:val="00A74124"/>
    <w:rsid w:val="00A7550E"/>
    <w:rsid w:val="00A8326D"/>
    <w:rsid w:val="00AA6BCB"/>
    <w:rsid w:val="00AB12C7"/>
    <w:rsid w:val="00AB2D0D"/>
    <w:rsid w:val="00AC1BC7"/>
    <w:rsid w:val="00AC374B"/>
    <w:rsid w:val="00AC486C"/>
    <w:rsid w:val="00AC57F6"/>
    <w:rsid w:val="00AE177C"/>
    <w:rsid w:val="00AE3DFB"/>
    <w:rsid w:val="00B10359"/>
    <w:rsid w:val="00B126AD"/>
    <w:rsid w:val="00B21D35"/>
    <w:rsid w:val="00B22F72"/>
    <w:rsid w:val="00B314C1"/>
    <w:rsid w:val="00B3245C"/>
    <w:rsid w:val="00B32F38"/>
    <w:rsid w:val="00B34935"/>
    <w:rsid w:val="00B446BF"/>
    <w:rsid w:val="00B54744"/>
    <w:rsid w:val="00B643AD"/>
    <w:rsid w:val="00B64E0A"/>
    <w:rsid w:val="00B669C6"/>
    <w:rsid w:val="00B712DC"/>
    <w:rsid w:val="00B72063"/>
    <w:rsid w:val="00B74415"/>
    <w:rsid w:val="00B769D2"/>
    <w:rsid w:val="00B80573"/>
    <w:rsid w:val="00B840D8"/>
    <w:rsid w:val="00BA087B"/>
    <w:rsid w:val="00BB0037"/>
    <w:rsid w:val="00BB2CDC"/>
    <w:rsid w:val="00BB71D1"/>
    <w:rsid w:val="00BC0250"/>
    <w:rsid w:val="00BD71CF"/>
    <w:rsid w:val="00BD72B7"/>
    <w:rsid w:val="00BD7B0C"/>
    <w:rsid w:val="00BF67F0"/>
    <w:rsid w:val="00C05943"/>
    <w:rsid w:val="00C06293"/>
    <w:rsid w:val="00C245E4"/>
    <w:rsid w:val="00C268B0"/>
    <w:rsid w:val="00C32E58"/>
    <w:rsid w:val="00C40118"/>
    <w:rsid w:val="00C407B8"/>
    <w:rsid w:val="00C41600"/>
    <w:rsid w:val="00C430B8"/>
    <w:rsid w:val="00C46B27"/>
    <w:rsid w:val="00C516C5"/>
    <w:rsid w:val="00C67B0D"/>
    <w:rsid w:val="00C848F4"/>
    <w:rsid w:val="00C8767B"/>
    <w:rsid w:val="00C91040"/>
    <w:rsid w:val="00C94CEC"/>
    <w:rsid w:val="00C97D1F"/>
    <w:rsid w:val="00CA2DDE"/>
    <w:rsid w:val="00CA59A3"/>
    <w:rsid w:val="00CB3F7F"/>
    <w:rsid w:val="00CB5A3D"/>
    <w:rsid w:val="00CB659D"/>
    <w:rsid w:val="00CD0F99"/>
    <w:rsid w:val="00CD4E7C"/>
    <w:rsid w:val="00CD557F"/>
    <w:rsid w:val="00CE2816"/>
    <w:rsid w:val="00CE72CC"/>
    <w:rsid w:val="00CE7B3E"/>
    <w:rsid w:val="00CF5821"/>
    <w:rsid w:val="00D04681"/>
    <w:rsid w:val="00D06456"/>
    <w:rsid w:val="00D10540"/>
    <w:rsid w:val="00D1114F"/>
    <w:rsid w:val="00D130FA"/>
    <w:rsid w:val="00D228D6"/>
    <w:rsid w:val="00D27265"/>
    <w:rsid w:val="00D42BE2"/>
    <w:rsid w:val="00D46B0C"/>
    <w:rsid w:val="00D50C5D"/>
    <w:rsid w:val="00D510E8"/>
    <w:rsid w:val="00D71C10"/>
    <w:rsid w:val="00D72547"/>
    <w:rsid w:val="00D92EBC"/>
    <w:rsid w:val="00D93F62"/>
    <w:rsid w:val="00DA1737"/>
    <w:rsid w:val="00DA28E8"/>
    <w:rsid w:val="00DB3C8B"/>
    <w:rsid w:val="00DC28C7"/>
    <w:rsid w:val="00DC2F34"/>
    <w:rsid w:val="00DC37FF"/>
    <w:rsid w:val="00DC5883"/>
    <w:rsid w:val="00DD2705"/>
    <w:rsid w:val="00DD6C0C"/>
    <w:rsid w:val="00DD7C92"/>
    <w:rsid w:val="00DE1FC8"/>
    <w:rsid w:val="00DF0AE3"/>
    <w:rsid w:val="00DF1C8B"/>
    <w:rsid w:val="00DF1E3C"/>
    <w:rsid w:val="00E06ADA"/>
    <w:rsid w:val="00E123F9"/>
    <w:rsid w:val="00E12A7B"/>
    <w:rsid w:val="00E154B4"/>
    <w:rsid w:val="00E1555C"/>
    <w:rsid w:val="00E22585"/>
    <w:rsid w:val="00E23D8E"/>
    <w:rsid w:val="00E24F2F"/>
    <w:rsid w:val="00E270FD"/>
    <w:rsid w:val="00E27E8F"/>
    <w:rsid w:val="00E40BD9"/>
    <w:rsid w:val="00E45901"/>
    <w:rsid w:val="00E516F8"/>
    <w:rsid w:val="00E56ECA"/>
    <w:rsid w:val="00E73F80"/>
    <w:rsid w:val="00E774EE"/>
    <w:rsid w:val="00E777C5"/>
    <w:rsid w:val="00E83A11"/>
    <w:rsid w:val="00E84571"/>
    <w:rsid w:val="00E91493"/>
    <w:rsid w:val="00E921ED"/>
    <w:rsid w:val="00EA4669"/>
    <w:rsid w:val="00EA518C"/>
    <w:rsid w:val="00EA6223"/>
    <w:rsid w:val="00EB5050"/>
    <w:rsid w:val="00EC0B0A"/>
    <w:rsid w:val="00EC16AA"/>
    <w:rsid w:val="00EC734C"/>
    <w:rsid w:val="00ED3F56"/>
    <w:rsid w:val="00ED6510"/>
    <w:rsid w:val="00EF44F0"/>
    <w:rsid w:val="00F07C20"/>
    <w:rsid w:val="00F122D2"/>
    <w:rsid w:val="00F1636D"/>
    <w:rsid w:val="00F22006"/>
    <w:rsid w:val="00F31532"/>
    <w:rsid w:val="00F33F9E"/>
    <w:rsid w:val="00F4057C"/>
    <w:rsid w:val="00F5425C"/>
    <w:rsid w:val="00F640EC"/>
    <w:rsid w:val="00F7490C"/>
    <w:rsid w:val="00F83314"/>
    <w:rsid w:val="00F92186"/>
    <w:rsid w:val="00F93807"/>
    <w:rsid w:val="00F97803"/>
    <w:rsid w:val="00FA2E56"/>
    <w:rsid w:val="00FA76C0"/>
    <w:rsid w:val="00FB14EA"/>
    <w:rsid w:val="00FB2CF2"/>
    <w:rsid w:val="00FB6DDE"/>
    <w:rsid w:val="00FC2B59"/>
    <w:rsid w:val="00FC38A6"/>
    <w:rsid w:val="00FC6A71"/>
    <w:rsid w:val="00FC7708"/>
    <w:rsid w:val="00FD1320"/>
    <w:rsid w:val="00FD520E"/>
    <w:rsid w:val="00FE029A"/>
    <w:rsid w:val="00FE539E"/>
    <w:rsid w:val="00FF06E6"/>
    <w:rsid w:val="00FF0B75"/>
    <w:rsid w:val="00FF1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3F80215E"/>
  <w15:docId w15:val="{FEB177B4-21EF-494E-A87B-BF17DA831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07CD"/>
    <w:pPr>
      <w:spacing w:after="200" w:line="276" w:lineRule="auto"/>
    </w:pPr>
    <w:rPr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locked/>
    <w:rsid w:val="005108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locked/>
    <w:rsid w:val="002525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rsid w:val="00EC0B0A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/>
      <w:sz w:val="26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0E1C2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5F78"/>
    <w:rPr>
      <w:rFonts w:ascii="Times New Roman" w:hAnsi="Times New Roman"/>
      <w:sz w:val="0"/>
      <w:szCs w:val="0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8802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Default">
    <w:name w:val="Default"/>
    <w:rsid w:val="00B1035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CharStyle7">
    <w:name w:val="Char Style 7"/>
    <w:link w:val="Style6"/>
    <w:uiPriority w:val="99"/>
    <w:rsid w:val="00B10359"/>
    <w:rPr>
      <w:i/>
      <w:iCs/>
      <w:shd w:val="clear" w:color="auto" w:fill="FFFFFF"/>
    </w:rPr>
  </w:style>
  <w:style w:type="paragraph" w:customStyle="1" w:styleId="Style6">
    <w:name w:val="Style 6"/>
    <w:basedOn w:val="Normln"/>
    <w:link w:val="CharStyle7"/>
    <w:uiPriority w:val="99"/>
    <w:rsid w:val="00B10359"/>
    <w:pPr>
      <w:widowControl w:val="0"/>
      <w:shd w:val="clear" w:color="auto" w:fill="FFFFFF"/>
      <w:spacing w:before="660" w:after="1200" w:line="278" w:lineRule="exact"/>
    </w:pPr>
    <w:rPr>
      <w:i/>
      <w:iCs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252565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cleaner">
    <w:name w:val="cleaner"/>
    <w:basedOn w:val="Standardnpsmoodstavce"/>
    <w:rsid w:val="00252565"/>
  </w:style>
  <w:style w:type="character" w:styleId="Siln">
    <w:name w:val="Strong"/>
    <w:basedOn w:val="Standardnpsmoodstavce"/>
    <w:uiPriority w:val="22"/>
    <w:qFormat/>
    <w:locked/>
    <w:rsid w:val="00252565"/>
    <w:rPr>
      <w:b/>
      <w:bCs/>
    </w:rPr>
  </w:style>
  <w:style w:type="paragraph" w:styleId="Odstavecseseznamem">
    <w:name w:val="List Paragraph"/>
    <w:basedOn w:val="Normln"/>
    <w:link w:val="OdstavecseseznamemChar"/>
    <w:uiPriority w:val="34"/>
    <w:qFormat/>
    <w:rsid w:val="006B5DE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85B4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FB2C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2CF2"/>
    <w:rPr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B2C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B2CF2"/>
    <w:rPr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5108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C876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8767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8767B"/>
    <w:rPr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76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8767B"/>
    <w:rPr>
      <w:b/>
      <w:bCs/>
      <w:sz w:val="20"/>
      <w:szCs w:val="20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4B5D1E"/>
    <w:rPr>
      <w:lang w:eastAsia="en-US"/>
    </w:rPr>
  </w:style>
  <w:style w:type="paragraph" w:styleId="Revize">
    <w:name w:val="Revision"/>
    <w:hidden/>
    <w:uiPriority w:val="99"/>
    <w:semiHidden/>
    <w:rsid w:val="005A74D4"/>
    <w:rPr>
      <w:lang w:eastAsia="en-US"/>
    </w:rPr>
  </w:style>
  <w:style w:type="paragraph" w:customStyle="1" w:styleId="Odstavecseseznamem1">
    <w:name w:val="Odstavec se seznamem1"/>
    <w:basedOn w:val="Normln"/>
    <w:rsid w:val="00B3245C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2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21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71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18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58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16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71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937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571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2594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96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9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75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21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640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1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A7B0E-E54F-404C-8BAE-A20713A70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1344</Words>
  <Characters>7958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9284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Pavlíková Vladimíra</dc:creator>
  <cp:lastModifiedBy>Kaňka Pavel</cp:lastModifiedBy>
  <cp:revision>67</cp:revision>
  <cp:lastPrinted>2019-06-10T16:07:00Z</cp:lastPrinted>
  <dcterms:created xsi:type="dcterms:W3CDTF">2018-03-12T21:34:00Z</dcterms:created>
  <dcterms:modified xsi:type="dcterms:W3CDTF">2022-09-19T08:40:00Z</dcterms:modified>
</cp:coreProperties>
</file>