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E182" w14:textId="77777777" w:rsidR="00691FB5" w:rsidRDefault="00691FB5" w:rsidP="00691FB5">
      <w:pPr>
        <w:spacing w:after="0"/>
        <w:jc w:val="right"/>
        <w:rPr>
          <w:rFonts w:ascii="Times New Roman" w:hAnsi="Times New Roman" w:cs="Times New Roman"/>
        </w:rPr>
      </w:pPr>
    </w:p>
    <w:p w14:paraId="685F197B" w14:textId="77777777" w:rsidR="00F54CC9" w:rsidRPr="00DC107A" w:rsidRDefault="00F54CC9" w:rsidP="0069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>V Z O R</w:t>
      </w:r>
    </w:p>
    <w:p w14:paraId="23617B0C" w14:textId="77777777" w:rsidR="00691FB5" w:rsidRPr="00DC107A" w:rsidRDefault="00691FB5" w:rsidP="0069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 xml:space="preserve">ŽÁDOST O VÝKON ODBORNÉ </w:t>
      </w:r>
      <w:r w:rsidR="005A542F" w:rsidRPr="00DC107A">
        <w:rPr>
          <w:rFonts w:ascii="Times New Roman" w:hAnsi="Times New Roman" w:cs="Times New Roman"/>
          <w:b/>
          <w:sz w:val="24"/>
          <w:szCs w:val="24"/>
        </w:rPr>
        <w:t>STÁŽE</w:t>
      </w:r>
    </w:p>
    <w:p w14:paraId="6DBA3C65" w14:textId="77777777"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91FB5" w14:paraId="66C0EA59" w14:textId="77777777" w:rsidTr="00691FB5">
        <w:tc>
          <w:tcPr>
            <w:tcW w:w="3397" w:type="dxa"/>
          </w:tcPr>
          <w:p w14:paraId="1CABE202" w14:textId="77777777" w:rsidR="00691FB5" w:rsidRPr="00691FB5" w:rsidRDefault="00691FB5" w:rsidP="002B31A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 xml:space="preserve">Jméno  a příjmení </w:t>
            </w:r>
            <w:r w:rsidR="005A542F">
              <w:rPr>
                <w:rFonts w:ascii="Times New Roman" w:hAnsi="Times New Roman" w:cs="Times New Roman"/>
                <w:b/>
              </w:rPr>
              <w:t>ž</w:t>
            </w:r>
            <w:r w:rsidR="00B21FF6">
              <w:rPr>
                <w:rFonts w:ascii="Times New Roman" w:hAnsi="Times New Roman" w:cs="Times New Roman"/>
                <w:b/>
              </w:rPr>
              <w:t>adatele</w:t>
            </w:r>
          </w:p>
        </w:tc>
        <w:tc>
          <w:tcPr>
            <w:tcW w:w="5665" w:type="dxa"/>
          </w:tcPr>
          <w:p w14:paraId="090A2F30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14:paraId="128A2E79" w14:textId="77777777" w:rsidTr="00691FB5">
        <w:tc>
          <w:tcPr>
            <w:tcW w:w="3397" w:type="dxa"/>
          </w:tcPr>
          <w:p w14:paraId="11EB5517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14:paraId="0C2C1765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14:paraId="3CFF8224" w14:textId="77777777" w:rsidTr="00691FB5">
        <w:tc>
          <w:tcPr>
            <w:tcW w:w="3397" w:type="dxa"/>
          </w:tcPr>
          <w:p w14:paraId="5A2594F3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14:paraId="6ED00292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14:paraId="43B0BFE2" w14:textId="77777777" w:rsidTr="00691FB5">
        <w:tc>
          <w:tcPr>
            <w:tcW w:w="3397" w:type="dxa"/>
          </w:tcPr>
          <w:p w14:paraId="31307685" w14:textId="77777777"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665" w:type="dxa"/>
          </w:tcPr>
          <w:p w14:paraId="2B3FA52F" w14:textId="77777777"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14:paraId="4DFA1DA2" w14:textId="77777777" w:rsidTr="00691FB5">
        <w:tc>
          <w:tcPr>
            <w:tcW w:w="3397" w:type="dxa"/>
          </w:tcPr>
          <w:p w14:paraId="6EBE29B3" w14:textId="77777777"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665" w:type="dxa"/>
          </w:tcPr>
          <w:p w14:paraId="1052A7C0" w14:textId="77777777"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14:paraId="39EFAEE4" w14:textId="77777777" w:rsidTr="00691FB5">
        <w:tc>
          <w:tcPr>
            <w:tcW w:w="3397" w:type="dxa"/>
          </w:tcPr>
          <w:p w14:paraId="0F4FA220" w14:textId="77777777"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Sociální status</w:t>
            </w:r>
          </w:p>
        </w:tc>
        <w:tc>
          <w:tcPr>
            <w:tcW w:w="5665" w:type="dxa"/>
          </w:tcPr>
          <w:p w14:paraId="7D0B6A08" w14:textId="77777777"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Zaměstnanec - Student – Uchazeč o zaměstnání*</w:t>
            </w:r>
          </w:p>
        </w:tc>
      </w:tr>
      <w:tr w:rsidR="00691FB5" w14:paraId="41AFA451" w14:textId="77777777" w:rsidTr="00691FB5">
        <w:tc>
          <w:tcPr>
            <w:tcW w:w="3397" w:type="dxa"/>
          </w:tcPr>
          <w:p w14:paraId="3B152F94" w14:textId="77777777" w:rsidR="00691FB5" w:rsidRPr="00691FB5" w:rsidRDefault="00691FB5" w:rsidP="005A542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</w:t>
            </w:r>
            <w:r w:rsidR="005A542F">
              <w:rPr>
                <w:rFonts w:ascii="Times New Roman" w:hAnsi="Times New Roman" w:cs="Times New Roman"/>
                <w:b/>
              </w:rPr>
              <w:t xml:space="preserve">a sídlo zaměstnavatele / </w:t>
            </w:r>
            <w:r>
              <w:rPr>
                <w:rFonts w:ascii="Times New Roman" w:hAnsi="Times New Roman" w:cs="Times New Roman"/>
                <w:b/>
              </w:rPr>
              <w:t>školy</w:t>
            </w:r>
            <w:r w:rsidR="005A542F">
              <w:rPr>
                <w:rFonts w:ascii="Times New Roman" w:hAnsi="Times New Roman" w:cs="Times New Roman"/>
                <w:b/>
              </w:rPr>
              <w:t xml:space="preserve"> / pobočky Úřadu práce ČR</w:t>
            </w:r>
          </w:p>
        </w:tc>
        <w:tc>
          <w:tcPr>
            <w:tcW w:w="5665" w:type="dxa"/>
          </w:tcPr>
          <w:p w14:paraId="36CF16EF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14:paraId="17342B2A" w14:textId="77777777" w:rsidTr="00691FB5">
        <w:tc>
          <w:tcPr>
            <w:tcW w:w="3397" w:type="dxa"/>
          </w:tcPr>
          <w:p w14:paraId="0A3F9AEF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</w:t>
            </w:r>
            <w:r w:rsidR="005A542F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5665" w:type="dxa"/>
          </w:tcPr>
          <w:p w14:paraId="45277EB1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14:paraId="04A317E4" w14:textId="77777777" w:rsidTr="00691FB5">
        <w:tc>
          <w:tcPr>
            <w:tcW w:w="3397" w:type="dxa"/>
          </w:tcPr>
          <w:p w14:paraId="47689C16" w14:textId="77777777" w:rsidR="00691FB5" w:rsidRPr="00691FB5" w:rsidRDefault="005A542F" w:rsidP="00691F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Pracovní zařazení***</w:t>
            </w:r>
          </w:p>
        </w:tc>
        <w:tc>
          <w:tcPr>
            <w:tcW w:w="5665" w:type="dxa"/>
          </w:tcPr>
          <w:p w14:paraId="1338C9D1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14:paraId="54198C14" w14:textId="77777777" w:rsidTr="00691FB5">
        <w:tc>
          <w:tcPr>
            <w:tcW w:w="3397" w:type="dxa"/>
          </w:tcPr>
          <w:p w14:paraId="7FD84BCF" w14:textId="77777777" w:rsid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Termín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14:paraId="27E13711" w14:textId="77777777" w:rsidR="00F66204" w:rsidRP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14:paraId="060A4C30" w14:textId="77777777"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14:paraId="69E7CD75" w14:textId="77777777" w:rsidTr="00691FB5">
        <w:tc>
          <w:tcPr>
            <w:tcW w:w="3397" w:type="dxa"/>
          </w:tcPr>
          <w:p w14:paraId="731FAF68" w14:textId="77777777"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Rozsah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14:paraId="21992850" w14:textId="77777777"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14:paraId="0BAC3E89" w14:textId="77777777"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14:paraId="3D128D47" w14:textId="77777777" w:rsidTr="00691FB5">
        <w:tc>
          <w:tcPr>
            <w:tcW w:w="3397" w:type="dxa"/>
          </w:tcPr>
          <w:p w14:paraId="7CC1EA7A" w14:textId="77777777"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Rozvržení odborné </w:t>
            </w:r>
            <w:r w:rsidR="007E4100">
              <w:rPr>
                <w:rFonts w:ascii="Times New Roman" w:hAnsi="Times New Roman" w:cs="Times New Roman"/>
                <w:b/>
              </w:rPr>
              <w:t>stáže</w:t>
            </w:r>
            <w:r>
              <w:rPr>
                <w:rFonts w:ascii="Times New Roman" w:hAnsi="Times New Roman" w:cs="Times New Roman"/>
                <w:b/>
              </w:rPr>
              <w:t xml:space="preserve"> (dny v týdnu)</w:t>
            </w:r>
          </w:p>
          <w:p w14:paraId="364D3685" w14:textId="77777777" w:rsidR="002D63A0" w:rsidRDefault="002D63A0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14:paraId="4B314AE2" w14:textId="77777777"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14:paraId="27163929" w14:textId="77777777" w:rsidTr="00001352">
        <w:trPr>
          <w:trHeight w:val="1720"/>
        </w:trPr>
        <w:tc>
          <w:tcPr>
            <w:tcW w:w="3397" w:type="dxa"/>
          </w:tcPr>
          <w:p w14:paraId="0BC2BA15" w14:textId="77777777" w:rsidR="00F66204" w:rsidRDefault="007E410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Návrh o</w:t>
            </w:r>
            <w:r w:rsidR="005A542F">
              <w:rPr>
                <w:rFonts w:ascii="Times New Roman" w:hAnsi="Times New Roman" w:cs="Times New Roman"/>
                <w:b/>
              </w:rPr>
              <w:t>dborné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5A542F">
              <w:rPr>
                <w:rFonts w:ascii="Times New Roman" w:hAnsi="Times New Roman" w:cs="Times New Roman"/>
                <w:b/>
              </w:rPr>
              <w:t xml:space="preserve"> zaměření stáže</w:t>
            </w:r>
          </w:p>
          <w:p w14:paraId="48697093" w14:textId="77777777"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010930B" w14:textId="77777777"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66E5C617" w14:textId="77777777"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17ED49EF" w14:textId="77777777"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14:paraId="053A06AE" w14:textId="77777777"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14:paraId="1E1F052C" w14:textId="77777777"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14:paraId="4C45F790" w14:textId="77777777" w:rsidTr="00691FB5">
        <w:tc>
          <w:tcPr>
            <w:tcW w:w="3397" w:type="dxa"/>
          </w:tcPr>
          <w:p w14:paraId="1A9B9B03" w14:textId="77777777" w:rsidR="00F66204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a podpis </w:t>
            </w:r>
          </w:p>
        </w:tc>
        <w:tc>
          <w:tcPr>
            <w:tcW w:w="5665" w:type="dxa"/>
          </w:tcPr>
          <w:p w14:paraId="5E966FA5" w14:textId="77777777"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02C1" w14:paraId="69752AED" w14:textId="77777777" w:rsidTr="00001352">
        <w:trPr>
          <w:trHeight w:val="1005"/>
        </w:trPr>
        <w:tc>
          <w:tcPr>
            <w:tcW w:w="9062" w:type="dxa"/>
            <w:gridSpan w:val="2"/>
          </w:tcPr>
          <w:p w14:paraId="33373B5C" w14:textId="77777777" w:rsidR="007002C1" w:rsidRPr="00377C12" w:rsidRDefault="007002C1" w:rsidP="007002C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7C12">
              <w:rPr>
                <w:rFonts w:ascii="Times New Roman" w:hAnsi="Times New Roman" w:cs="Times New Roman"/>
                <w:b/>
              </w:rPr>
              <w:t>Poučení pro žadatele:</w:t>
            </w:r>
          </w:p>
          <w:p w14:paraId="68ED0F69" w14:textId="77777777" w:rsidR="007002C1" w:rsidRPr="00691FB5" w:rsidRDefault="007002C1" w:rsidP="007002C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77C12">
              <w:rPr>
                <w:rFonts w:ascii="Times New Roman" w:hAnsi="Times New Roman" w:cs="Times New Roman"/>
              </w:rPr>
              <w:t>nformace o zpracování osobních údajů správcem naleznete na adrese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486EC8">
                <w:rPr>
                  <w:rStyle w:val="Hypertextovodkaz"/>
                  <w:rFonts w:ascii="Times New Roman" w:hAnsi="Times New Roman" w:cs="Times New Roman"/>
                </w:rPr>
                <w:t>http://www.msmt.cz/ministerstvo/odborne-staze-a-odborne-praxe-na-msmt</w:t>
              </w:r>
            </w:hyperlink>
          </w:p>
        </w:tc>
      </w:tr>
    </w:tbl>
    <w:p w14:paraId="4EFCA2A2" w14:textId="77777777" w:rsidR="00691FB5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2F">
        <w:rPr>
          <w:rFonts w:ascii="Times New Roman" w:hAnsi="Times New Roman" w:cs="Times New Roman"/>
        </w:rPr>
        <w:t>* nehodící se škrtněte</w:t>
      </w:r>
    </w:p>
    <w:p w14:paraId="4CF80734" w14:textId="77777777"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**nejste-li student</w:t>
      </w:r>
      <w:r w:rsidR="007E410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, nevyplňujte</w:t>
      </w:r>
    </w:p>
    <w:p w14:paraId="62393460" w14:textId="77777777"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***nejste-li zaměstnancem, nevyplňujte</w:t>
      </w:r>
    </w:p>
    <w:p w14:paraId="479B2296" w14:textId="77777777" w:rsidR="005A542F" w:rsidRPr="005A542F" w:rsidRDefault="005A542F" w:rsidP="002D63A0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258ABAEC" w14:textId="77777777" w:rsidR="002D63A0" w:rsidRPr="002D63A0" w:rsidRDefault="003C03EF" w:rsidP="003C03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Poznámka:</w:t>
      </w:r>
      <w:r>
        <w:rPr>
          <w:rFonts w:ascii="Times New Roman" w:hAnsi="Times New Roman" w:cs="Times New Roman"/>
        </w:rPr>
        <w:t xml:space="preserve"> Ž</w:t>
      </w:r>
      <w:r w:rsidR="002D63A0">
        <w:rPr>
          <w:rFonts w:ascii="Times New Roman" w:hAnsi="Times New Roman" w:cs="Times New Roman"/>
        </w:rPr>
        <w:t>ádost se zasílá na adresu: Minis</w:t>
      </w:r>
      <w:r>
        <w:rPr>
          <w:rFonts w:ascii="Times New Roman" w:hAnsi="Times New Roman" w:cs="Times New Roman"/>
        </w:rPr>
        <w:t>terstvo školství, mládeže a těl</w:t>
      </w:r>
      <w:r w:rsidR="002D63A0">
        <w:rPr>
          <w:rFonts w:ascii="Times New Roman" w:hAnsi="Times New Roman" w:cs="Times New Roman"/>
        </w:rPr>
        <w:t xml:space="preserve">ovýchovy, odbor personální a státní služby, </w:t>
      </w:r>
      <w:r>
        <w:rPr>
          <w:rFonts w:ascii="Times New Roman" w:hAnsi="Times New Roman" w:cs="Times New Roman"/>
        </w:rPr>
        <w:t xml:space="preserve">Karmelitská 529/5, </w:t>
      </w:r>
      <w:r w:rsidR="00F54CC9">
        <w:rPr>
          <w:rFonts w:ascii="Times New Roman" w:hAnsi="Times New Roman" w:cs="Times New Roman"/>
        </w:rPr>
        <w:t>118 12 Praha 1</w:t>
      </w:r>
    </w:p>
    <w:sectPr w:rsidR="002D63A0" w:rsidRPr="002D63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4ADCD" w14:textId="77777777" w:rsidR="00EE31B4" w:rsidRDefault="00EE31B4" w:rsidP="00C20EF2">
      <w:pPr>
        <w:spacing w:after="0" w:line="240" w:lineRule="auto"/>
      </w:pPr>
      <w:r>
        <w:separator/>
      </w:r>
    </w:p>
  </w:endnote>
  <w:endnote w:type="continuationSeparator" w:id="0">
    <w:p w14:paraId="2E0D6745" w14:textId="77777777" w:rsidR="00EE31B4" w:rsidRDefault="00EE31B4" w:rsidP="00C2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0469" w14:textId="77777777" w:rsidR="00EE31B4" w:rsidRDefault="00EE31B4" w:rsidP="00C20EF2">
      <w:pPr>
        <w:spacing w:after="0" w:line="240" w:lineRule="auto"/>
      </w:pPr>
      <w:r>
        <w:separator/>
      </w:r>
    </w:p>
  </w:footnote>
  <w:footnote w:type="continuationSeparator" w:id="0">
    <w:p w14:paraId="636453B3" w14:textId="77777777" w:rsidR="00EE31B4" w:rsidRDefault="00EE31B4" w:rsidP="00C2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D1C0D" w14:textId="77777777" w:rsidR="00C20EF2" w:rsidRPr="00691FB5" w:rsidRDefault="00C20EF2" w:rsidP="00C20EF2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7 </w:t>
    </w:r>
    <w:r w:rsidRPr="00691FB5">
      <w:rPr>
        <w:rFonts w:ascii="Times New Roman" w:hAnsi="Times New Roman" w:cs="Times New Roman"/>
      </w:rPr>
      <w:t xml:space="preserve"> </w:t>
    </w:r>
  </w:p>
  <w:p w14:paraId="6529E3E1" w14:textId="77777777" w:rsidR="00C20EF2" w:rsidRDefault="00C20EF2" w:rsidP="00C20EF2">
    <w:pPr>
      <w:spacing w:after="0"/>
      <w:jc w:val="right"/>
      <w:rPr>
        <w:rFonts w:ascii="Times New Roman" w:hAnsi="Times New Roman" w:cs="Times New Roman"/>
      </w:rPr>
    </w:pPr>
    <w:r w:rsidRPr="00691FB5">
      <w:rPr>
        <w:rFonts w:ascii="Times New Roman" w:hAnsi="Times New Roman" w:cs="Times New Roman"/>
      </w:rPr>
      <w:t xml:space="preserve">ke Služebnímu předpisu </w:t>
    </w:r>
    <w:r>
      <w:rPr>
        <w:rFonts w:ascii="Times New Roman" w:hAnsi="Times New Roman" w:cs="Times New Roman"/>
      </w:rPr>
      <w:t xml:space="preserve">státního tajemníka </w:t>
    </w:r>
    <w:r w:rsidRPr="00691FB5">
      <w:rPr>
        <w:rFonts w:ascii="Times New Roman" w:hAnsi="Times New Roman" w:cs="Times New Roman"/>
      </w:rPr>
      <w:t xml:space="preserve">č. </w:t>
    </w:r>
    <w:r>
      <w:rPr>
        <w:rFonts w:ascii="Times New Roman" w:hAnsi="Times New Roman" w:cs="Times New Roman"/>
      </w:rPr>
      <w:t>21</w:t>
    </w:r>
    <w:r w:rsidRPr="00691FB5">
      <w:rPr>
        <w:rFonts w:ascii="Times New Roman" w:hAnsi="Times New Roman" w:cs="Times New Roman"/>
      </w:rPr>
      <w:t>/2016</w:t>
    </w:r>
  </w:p>
  <w:p w14:paraId="131821AE" w14:textId="77777777" w:rsidR="00C20EF2" w:rsidRDefault="00C20E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B5"/>
    <w:rsid w:val="00001352"/>
    <w:rsid w:val="002B31A5"/>
    <w:rsid w:val="002D63A0"/>
    <w:rsid w:val="003C03EF"/>
    <w:rsid w:val="00535E66"/>
    <w:rsid w:val="005A542F"/>
    <w:rsid w:val="00691FB5"/>
    <w:rsid w:val="007002C1"/>
    <w:rsid w:val="007A54D7"/>
    <w:rsid w:val="007E4100"/>
    <w:rsid w:val="00996D89"/>
    <w:rsid w:val="00B21FF6"/>
    <w:rsid w:val="00C20EF2"/>
    <w:rsid w:val="00D15B19"/>
    <w:rsid w:val="00DC107A"/>
    <w:rsid w:val="00E1454F"/>
    <w:rsid w:val="00EE31B4"/>
    <w:rsid w:val="00F54CC9"/>
    <w:rsid w:val="00F66204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B024"/>
  <w15:chartTrackingRefBased/>
  <w15:docId w15:val="{5A2CB3AC-FDBA-4929-80C1-0E6C3A2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54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EF2"/>
  </w:style>
  <w:style w:type="paragraph" w:styleId="Zpat">
    <w:name w:val="footer"/>
    <w:basedOn w:val="Normln"/>
    <w:link w:val="Zpat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EF2"/>
  </w:style>
  <w:style w:type="character" w:styleId="Hypertextovodkaz">
    <w:name w:val="Hyperlink"/>
    <w:basedOn w:val="Standardnpsmoodstavce"/>
    <w:uiPriority w:val="99"/>
    <w:unhideWhenUsed/>
    <w:rsid w:val="00700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ministerstvo/odborne-staze-a-odborne-praxe-na-msm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Světlana</cp:lastModifiedBy>
  <cp:revision>2</cp:revision>
  <dcterms:created xsi:type="dcterms:W3CDTF">2022-11-11T14:07:00Z</dcterms:created>
  <dcterms:modified xsi:type="dcterms:W3CDTF">2022-11-11T14:07:00Z</dcterms:modified>
</cp:coreProperties>
</file>