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2AF9">
        <w:rPr>
          <w:rFonts w:ascii="Times New Roman" w:hAnsi="Times New Roman" w:cs="Times New Roman"/>
          <w:sz w:val="24"/>
          <w:szCs w:val="24"/>
        </w:rPr>
      </w:r>
      <w:r w:rsidR="000F2AF9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2AF9">
        <w:rPr>
          <w:rFonts w:ascii="Times New Roman" w:hAnsi="Times New Roman" w:cs="Times New Roman"/>
          <w:sz w:val="24"/>
          <w:szCs w:val="24"/>
        </w:rPr>
      </w:r>
      <w:r w:rsidR="000F2AF9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AF9">
              <w:rPr>
                <w:rFonts w:ascii="Times New Roman" w:hAnsi="Times New Roman" w:cs="Times New Roman"/>
                <w:sz w:val="24"/>
                <w:szCs w:val="24"/>
              </w:rPr>
            </w:r>
            <w:r w:rsidR="000F2A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2EB3484E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2AF9" w:rsidRPr="000F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středního, vyššího odborného a dalšího vzdělávání</w:t>
            </w:r>
          </w:p>
          <w:p w14:paraId="1BC13C23" w14:textId="29C8A784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2AF9" w:rsidRPr="000F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metodického řízení a podpory PŘO</w:t>
            </w:r>
          </w:p>
          <w:p w14:paraId="5F2CBF2A" w14:textId="65874074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75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F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AF9">
              <w:rPr>
                <w:rFonts w:ascii="Times New Roman" w:hAnsi="Times New Roman" w:cs="Times New Roman"/>
                <w:sz w:val="24"/>
                <w:szCs w:val="24"/>
              </w:rPr>
            </w:r>
            <w:r w:rsidR="000F2A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F2AF9">
        <w:rPr>
          <w:rFonts w:ascii="Times New Roman" w:hAnsi="Times New Roman" w:cs="Times New Roman"/>
          <w:b/>
          <w:bCs/>
        </w:rPr>
      </w:r>
      <w:r w:rsidR="000F2AF9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F2AF9">
        <w:rPr>
          <w:rFonts w:ascii="Times New Roman" w:hAnsi="Times New Roman" w:cs="Times New Roman"/>
          <w:b/>
          <w:bCs/>
        </w:rPr>
      </w:r>
      <w:r w:rsidR="000F2AF9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F2AF9">
        <w:rPr>
          <w:rFonts w:ascii="Times New Roman" w:hAnsi="Times New Roman" w:cs="Times New Roman"/>
          <w:b/>
          <w:bCs/>
        </w:rPr>
      </w:r>
      <w:r w:rsidR="000F2AF9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F2AF9">
        <w:rPr>
          <w:rFonts w:ascii="Times New Roman" w:hAnsi="Times New Roman" w:cs="Times New Roman"/>
          <w:b/>
          <w:bCs/>
        </w:rPr>
      </w:r>
      <w:r w:rsidR="000F2AF9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F2AF9">
        <w:rPr>
          <w:rFonts w:ascii="Times New Roman" w:hAnsi="Times New Roman" w:cs="Times New Roman"/>
          <w:b/>
          <w:bCs/>
        </w:rPr>
      </w:r>
      <w:r w:rsidR="000F2AF9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F2AF9">
        <w:rPr>
          <w:rFonts w:ascii="Times New Roman" w:hAnsi="Times New Roman" w:cs="Times New Roman"/>
          <w:b/>
          <w:bCs/>
        </w:rPr>
      </w:r>
      <w:r w:rsidR="000F2AF9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F2AF9">
        <w:rPr>
          <w:rFonts w:ascii="Times New Roman" w:hAnsi="Times New Roman" w:cs="Times New Roman"/>
          <w:b/>
          <w:bCs/>
        </w:rPr>
      </w:r>
      <w:r w:rsidR="000F2AF9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10C08978" w:rsidR="00386203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F2AF9">
        <w:rPr>
          <w:rFonts w:ascii="Times New Roman" w:hAnsi="Times New Roman" w:cs="Times New Roman"/>
          <w:b/>
          <w:bCs/>
        </w:rPr>
      </w:r>
      <w:r w:rsidR="000F2AF9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45668694" w14:textId="4B5CAC02" w:rsidR="000F2AF9" w:rsidRPr="00A94A8B" w:rsidRDefault="000F2AF9" w:rsidP="000F2A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0F2A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b/>
          <w:bCs/>
        </w:rPr>
        <w:t xml:space="preserve">. </w:t>
      </w:r>
      <w:r w:rsidRPr="00506DEE">
        <w:rPr>
          <w:rFonts w:ascii="Times New Roman" w:hAnsi="Times New Roman" w:cs="Times New Roman"/>
          <w:bCs/>
        </w:rPr>
        <w:t>Písemná práce dle Oznámení o vyhlášení výběrového řízení č. j.: MSMT-VYB-</w:t>
      </w:r>
      <w:r>
        <w:rPr>
          <w:rFonts w:ascii="Times New Roman" w:hAnsi="Times New Roman" w:cs="Times New Roman"/>
          <w:bCs/>
        </w:rPr>
        <w:t>2</w:t>
      </w:r>
      <w:r w:rsidRPr="00506DEE">
        <w:rPr>
          <w:rFonts w:ascii="Times New Roman" w:hAnsi="Times New Roman" w:cs="Times New Roman"/>
          <w:bCs/>
        </w:rPr>
        <w:t>06/2022-3</w:t>
      </w:r>
      <w:r>
        <w:rPr>
          <w:rFonts w:ascii="Times New Roman" w:hAnsi="Times New Roman" w:cs="Times New Roman"/>
          <w:bCs/>
        </w:rPr>
        <w:t xml:space="preserve">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A94A8B">
        <w:rPr>
          <w:rFonts w:ascii="Times New Roman" w:hAnsi="Times New Roman" w:cs="Times New Roman"/>
        </w:rPr>
        <w:t>vzdělání - středního</w:t>
      </w:r>
      <w:proofErr w:type="gramEnd"/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>popř. </w:t>
      </w:r>
      <w:proofErr w:type="gramStart"/>
      <w:r w:rsidR="00035C35" w:rsidRPr="00A94A8B">
        <w:rPr>
          <w:rFonts w:ascii="Times New Roman" w:hAnsi="Times New Roman" w:cs="Times New Roman"/>
        </w:rPr>
        <w:t>nedoloží</w:t>
      </w:r>
      <w:proofErr w:type="gramEnd"/>
      <w:r w:rsidR="00035C35" w:rsidRPr="00A94A8B">
        <w:rPr>
          <w:rFonts w:ascii="Times New Roman" w:hAnsi="Times New Roman" w:cs="Times New Roman"/>
        </w:rPr>
        <w:t xml:space="preserve">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94A8B">
        <w:rPr>
          <w:rFonts w:ascii="Times New Roman" w:hAnsi="Times New Roman" w:cs="Times New Roman"/>
        </w:rPr>
        <w:t>doloží</w:t>
      </w:r>
      <w:proofErr w:type="gramEnd"/>
      <w:r w:rsidR="00AD054B" w:rsidRPr="00A94A8B">
        <w:rPr>
          <w:rFonts w:ascii="Times New Roman" w:hAnsi="Times New Roman" w:cs="Times New Roman"/>
        </w:rPr>
        <w:t xml:space="preserve">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</w:t>
      </w:r>
      <w:proofErr w:type="gramStart"/>
      <w:r w:rsidR="006851E4" w:rsidRPr="00A94A8B">
        <w:rPr>
          <w:rFonts w:ascii="Times New Roman" w:hAnsi="Times New Roman" w:cs="Times New Roman"/>
        </w:rPr>
        <w:t>nedoloží</w:t>
      </w:r>
      <w:proofErr w:type="gramEnd"/>
      <w:r w:rsidR="006851E4" w:rsidRPr="00A94A8B">
        <w:rPr>
          <w:rFonts w:ascii="Times New Roman" w:hAnsi="Times New Roman" w:cs="Times New Roman"/>
        </w:rPr>
        <w:t xml:space="preserve">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 xml:space="preserve">Výjimka z prokazování znalosti českého jazyka se na žadatele vztahuje, </w:t>
      </w:r>
      <w:proofErr w:type="gramStart"/>
      <w:r w:rsidRPr="00A94A8B">
        <w:rPr>
          <w:rFonts w:ascii="Times New Roman" w:hAnsi="Times New Roman" w:cs="Times New Roman"/>
          <w:bCs/>
        </w:rPr>
        <w:t>doloží</w:t>
      </w:r>
      <w:proofErr w:type="gramEnd"/>
      <w:r w:rsidRPr="00A94A8B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2AF9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75A68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dcterms:created xsi:type="dcterms:W3CDTF">2022-07-14T08:40:00Z</dcterms:created>
  <dcterms:modified xsi:type="dcterms:W3CDTF">2022-11-25T11:01:00Z</dcterms:modified>
</cp:coreProperties>
</file>