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4101"/>
        <w:gridCol w:w="3979"/>
      </w:tblGrid>
      <w:tr w:rsidR="00F11CAA" w:rsidRPr="00B66020" w14:paraId="0A142ECC" w14:textId="77777777" w:rsidTr="00F11CAA">
        <w:trPr>
          <w:trHeight w:val="15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86572"/>
            <w:vAlign w:val="bottom"/>
            <w:hideMark/>
          </w:tcPr>
          <w:p w14:paraId="7D6F1DAF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Country/Territory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86572"/>
            <w:vAlign w:val="bottom"/>
            <w:hideMark/>
          </w:tcPr>
          <w:p w14:paraId="2AD2AC4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Where should I submit my application?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86572"/>
            <w:vAlign w:val="bottom"/>
            <w:hideMark/>
          </w:tcPr>
          <w:p w14:paraId="6F28C4D6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More information</w:t>
            </w:r>
          </w:p>
        </w:tc>
      </w:tr>
      <w:tr w:rsidR="00B66020" w:rsidRPr="00B66020" w14:paraId="70BA72A7" w14:textId="77777777" w:rsidTr="00F11CAA">
        <w:trPr>
          <w:trHeight w:val="15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53EEB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Albania 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F91169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Embassy of the Czech Republic in Tirana 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F1DAE74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https://www.mzv.cz/tirana</w:t>
              </w:r>
            </w:hyperlink>
          </w:p>
        </w:tc>
      </w:tr>
      <w:tr w:rsidR="00B66020" w:rsidRPr="00B66020" w14:paraId="1B3555D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5AB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Austria (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Aktion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)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130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Centre for International Cooperation in Education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03F34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https://www.dzs.cz/cz/aktion-ceska-republika-rakousko/</w:t>
              </w:r>
            </w:hyperlink>
          </w:p>
        </w:tc>
      </w:tr>
      <w:tr w:rsidR="00B66020" w:rsidRPr="00B66020" w14:paraId="7F140F9C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2A78B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Belgium (Flanders)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66B28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Brussels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EDB533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https://www.mzv.cz/brussels</w:t>
              </w:r>
            </w:hyperlink>
          </w:p>
        </w:tc>
      </w:tr>
      <w:tr w:rsidR="00B66020" w:rsidRPr="00B66020" w14:paraId="289013AD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E170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Belgium (Wallonia)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2A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Wallonie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–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Bruxelles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International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F25F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8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http://www.wbi.be/</w:t>
              </w:r>
            </w:hyperlink>
          </w:p>
        </w:tc>
      </w:tr>
      <w:tr w:rsidR="00B66020" w:rsidRPr="00B66020" w14:paraId="3F2BF1DD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4FAE5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Bosnia and Herzegovina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E0E97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Embassy of the Czech Republic in Sarajevo 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8689513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9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https://www.mzv.cz/sarajevo</w:t>
              </w:r>
            </w:hyperlink>
          </w:p>
        </w:tc>
      </w:tr>
      <w:tr w:rsidR="00B66020" w:rsidRPr="00B66020" w14:paraId="649FD126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7DB6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Bulgaria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B1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Sofia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BFD2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0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https://www.mzv.cz/sofia</w:t>
              </w:r>
            </w:hyperlink>
          </w:p>
        </w:tc>
      </w:tr>
      <w:tr w:rsidR="00B66020" w:rsidRPr="00B66020" w14:paraId="077E69DA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27945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Canada (Alberta)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73B3C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Ottawa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28C422F9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1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https://www.mzv.cz/ottawa</w:t>
              </w:r>
            </w:hyperlink>
          </w:p>
        </w:tc>
      </w:tr>
      <w:tr w:rsidR="00B66020" w:rsidRPr="00B66020" w14:paraId="518FEB7D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6F0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Colombia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8524" w14:textId="77777777" w:rsidR="00B66020" w:rsidRPr="00213863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s-ES"/>
              </w:rPr>
            </w:pPr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>Instituto Colombiano de Crédito Educativo y Estudios Técnicos en el Exterior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A9982" w14:textId="77777777" w:rsidR="00B66020" w:rsidRPr="00213863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s-ES"/>
              </w:rPr>
            </w:pPr>
            <w:hyperlink r:id="rId12" w:history="1">
              <w:r w:rsidR="00B66020" w:rsidRPr="00213863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s-ES"/>
                </w:rPr>
                <w:t>https://portal.icetex.gov.co/</w:t>
              </w:r>
            </w:hyperlink>
          </w:p>
        </w:tc>
      </w:tr>
      <w:tr w:rsidR="00B66020" w:rsidRPr="00B66020" w14:paraId="7E8F3996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49FD6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Croatia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8ABD2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Zagreb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38709C9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3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https://www.mzv.cz/zagreb</w:t>
              </w:r>
            </w:hyperlink>
          </w:p>
        </w:tc>
      </w:tr>
      <w:tr w:rsidR="00B66020" w:rsidRPr="00B66020" w14:paraId="531FC92A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19F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Denmark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6E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Copenhagen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6553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4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https://www.mzv.cz/copenhagen</w:t>
              </w:r>
            </w:hyperlink>
          </w:p>
        </w:tc>
      </w:tr>
      <w:tr w:rsidR="00B66020" w:rsidRPr="00B66020" w14:paraId="1633E177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75343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Egypt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60E14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Cairo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2BAFE6BE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https://www.mzv.cz/cairo</w:t>
              </w:r>
            </w:hyperlink>
          </w:p>
        </w:tc>
      </w:tr>
      <w:tr w:rsidR="00B66020" w:rsidRPr="00B66020" w14:paraId="174E891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4EE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Estonia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928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Education and Youth Board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6C98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r w:rsidRPr="00B66020"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  <w:t>https://harno.ee/en</w:t>
            </w:r>
          </w:p>
        </w:tc>
      </w:tr>
      <w:tr w:rsidR="00B66020" w:rsidRPr="00B66020" w14:paraId="5D21D5CB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ED84D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Finland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0E8F10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Helsinki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A9339E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https://www.mzv.cz/helsinki/</w:t>
              </w:r>
            </w:hyperlink>
          </w:p>
        </w:tc>
      </w:tr>
      <w:tr w:rsidR="00B66020" w:rsidRPr="00B66020" w14:paraId="1418B77C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BC6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France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148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Paris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374E8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https://www.mzv.cz/paris</w:t>
              </w:r>
            </w:hyperlink>
          </w:p>
        </w:tc>
      </w:tr>
      <w:tr w:rsidR="00B66020" w:rsidRPr="00B66020" w14:paraId="0CCDCC9D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43C34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Georgia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A81DB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Tbilisi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189C16A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8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https://www.mzv.cz/tbilisi</w:t>
              </w:r>
            </w:hyperlink>
          </w:p>
        </w:tc>
      </w:tr>
      <w:tr w:rsidR="00B66020" w:rsidRPr="00B66020" w14:paraId="2FA68AA1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52F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Germany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975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Please see table "Germany"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DBFDF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 </w:t>
            </w:r>
          </w:p>
        </w:tc>
      </w:tr>
      <w:tr w:rsidR="00F11CAA" w:rsidRPr="00B66020" w14:paraId="5423F3C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211A4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Greece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47FAF7A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 and Religious Affairs of the Hellenic Republic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1FCA3C8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9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https://www.minedu.gov.gr/</w:t>
              </w:r>
            </w:hyperlink>
          </w:p>
        </w:tc>
      </w:tr>
      <w:tr w:rsidR="00B66020" w:rsidRPr="00B66020" w14:paraId="652F42CF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452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Hungary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E74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Tempus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Közalapítvány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4094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0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https://tka.hu/</w:t>
              </w:r>
            </w:hyperlink>
          </w:p>
        </w:tc>
      </w:tr>
      <w:tr w:rsidR="00B66020" w:rsidRPr="00B66020" w14:paraId="626749A0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22DF4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India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DBBB9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New Delhi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5B7ACA7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1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https://www.mzv.cz/newdelhi</w:t>
              </w:r>
            </w:hyperlink>
          </w:p>
        </w:tc>
      </w:tr>
      <w:tr w:rsidR="00B66020" w:rsidRPr="00B66020" w14:paraId="07DB21D9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597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Israel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C7F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Tel Aviv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EA70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2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https://www.mzv.cz/telaviv</w:t>
              </w:r>
            </w:hyperlink>
          </w:p>
        </w:tc>
      </w:tr>
      <w:tr w:rsidR="00B66020" w:rsidRPr="00B66020" w14:paraId="72DC4CFF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AE34E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Italy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318A0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Rome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188A987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3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https://www.mzv.cz/rome</w:t>
              </w:r>
            </w:hyperlink>
          </w:p>
        </w:tc>
      </w:tr>
      <w:tr w:rsidR="00B66020" w:rsidRPr="00B66020" w14:paraId="3AE7ED3B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D23F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Japan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06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Tokyo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80F83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4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https://www.mzv.cz/tokyo/</w:t>
              </w:r>
            </w:hyperlink>
          </w:p>
        </w:tc>
      </w:tr>
      <w:tr w:rsidR="00B66020" w:rsidRPr="00B66020" w14:paraId="7351A28B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4C5B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Latvia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A158F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State Education Development Agency of Latvia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26DFD095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http://viaa.gov.lv/</w:t>
              </w:r>
            </w:hyperlink>
          </w:p>
        </w:tc>
      </w:tr>
      <w:tr w:rsidR="00B66020" w:rsidRPr="00B66020" w14:paraId="2A8B451E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41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Lithuania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689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Education Exchanges Support Foundation of Lithuania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D073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https://www.smpf.lt/</w:t>
              </w:r>
            </w:hyperlink>
          </w:p>
        </w:tc>
      </w:tr>
      <w:tr w:rsidR="00B66020" w:rsidRPr="00B66020" w14:paraId="2E704398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E74BE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Luxembourg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583CC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Luxembourg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B217AC8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https://www.mzv.cz/luxembourg</w:t>
              </w:r>
            </w:hyperlink>
          </w:p>
        </w:tc>
      </w:tr>
      <w:tr w:rsidR="00B66020" w:rsidRPr="00B66020" w14:paraId="1EAE558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D82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Malta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03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for Education and Employment of Malta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42E3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8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https://education.gov.mt/</w:t>
              </w:r>
            </w:hyperlink>
          </w:p>
        </w:tc>
      </w:tr>
      <w:tr w:rsidR="00B66020" w:rsidRPr="00B66020" w14:paraId="511C6665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1378C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Mexico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0C48C0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Secretariat of Foreign Affairs of Mexico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94FAFEA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9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https://www.gob.mx/sre</w:t>
              </w:r>
            </w:hyperlink>
          </w:p>
        </w:tc>
      </w:tr>
      <w:tr w:rsidR="00B66020" w:rsidRPr="00B66020" w14:paraId="2EF245E1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EF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Mongolia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35C2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Ulaanbaatar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1449E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0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https://www.mzv.cz/ulaanbaatar</w:t>
              </w:r>
            </w:hyperlink>
          </w:p>
        </w:tc>
      </w:tr>
      <w:tr w:rsidR="00B66020" w:rsidRPr="00B66020" w14:paraId="5543ACE5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6F927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Montenegro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52D53F" w14:textId="15084F7F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Embassy of the Czech Republic in </w:t>
            </w:r>
            <w:r w:rsidR="00213863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Podgorica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2CB8897" w14:textId="030F6AE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r w:rsidRPr="00F11CAA"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  <w:t>https://www.mzv.cz/podgorica</w:t>
            </w:r>
          </w:p>
        </w:tc>
      </w:tr>
      <w:tr w:rsidR="00B66020" w:rsidRPr="00B66020" w14:paraId="138AF18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B532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Netherlands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0E2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the Hague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B3FC9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1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https://www.mzv.cz/hague</w:t>
              </w:r>
            </w:hyperlink>
          </w:p>
        </w:tc>
      </w:tr>
      <w:tr w:rsidR="00F11CAA" w:rsidRPr="00B66020" w14:paraId="783A72F2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5460133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North Macedonia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04CE230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 and Science of North Macedonia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7321F17E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2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http://www.mon.gov.mk/</w:t>
              </w:r>
            </w:hyperlink>
          </w:p>
        </w:tc>
      </w:tr>
      <w:tr w:rsidR="00B66020" w:rsidRPr="00B66020" w14:paraId="64855F1E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97A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Norway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2D7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Oslo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312D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3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https://www.mzv.cz/oslo</w:t>
              </w:r>
            </w:hyperlink>
          </w:p>
        </w:tc>
      </w:tr>
      <w:tr w:rsidR="00B66020" w:rsidRPr="00B66020" w14:paraId="020E1600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9EDE9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People's Republic of China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CDEE6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Beijing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1F40551E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4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https://www.mzv.cz/beijing/</w:t>
              </w:r>
            </w:hyperlink>
          </w:p>
        </w:tc>
      </w:tr>
      <w:tr w:rsidR="00B66020" w:rsidRPr="00B66020" w14:paraId="7F108A27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70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Poland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D6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Narodowa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Agencja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Wymiany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Akademickiej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5AAA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 xml:space="preserve">https://nawa.gov.pl/ </w:t>
              </w:r>
            </w:hyperlink>
          </w:p>
        </w:tc>
      </w:tr>
      <w:tr w:rsidR="00B66020" w:rsidRPr="00B66020" w14:paraId="53A047CC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90F0E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Portugal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77B08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Instituto Camões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29BD061D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https://www.instituto-camoes.pt/</w:t>
              </w:r>
            </w:hyperlink>
          </w:p>
        </w:tc>
      </w:tr>
      <w:tr w:rsidR="00B66020" w:rsidRPr="00B66020" w14:paraId="2AF5AC0B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EF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Romania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6C1C" w14:textId="77777777" w:rsidR="00B66020" w:rsidRPr="00213863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s-ES"/>
              </w:rPr>
            </w:pPr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>Agenția de Credite și Burse de Studiu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35AF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r w:rsidRPr="00B66020"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  <w:t>https://roburse.ro/</w:t>
            </w:r>
          </w:p>
        </w:tc>
      </w:tr>
      <w:tr w:rsidR="00B66020" w:rsidRPr="00B66020" w14:paraId="30540758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EF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Serbia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B1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Belgrade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7151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https://www.mzv.cz/belgrade</w:t>
              </w:r>
            </w:hyperlink>
          </w:p>
        </w:tc>
      </w:tr>
      <w:tr w:rsidR="00F11CAA" w:rsidRPr="00B66020" w14:paraId="2D113CD3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AA896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Slovakia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0366AE8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Education, Science, Research and Sport of the Slovak Republic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1542570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8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https://www.minedu.sk/</w:t>
              </w:r>
            </w:hyperlink>
          </w:p>
        </w:tc>
      </w:tr>
      <w:tr w:rsidR="00B66020" w:rsidRPr="00B66020" w14:paraId="530B9726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349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Slovenia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2D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Ljubljana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CA8F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9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https://www.mzv.cz/ljubljana</w:t>
              </w:r>
            </w:hyperlink>
          </w:p>
        </w:tc>
      </w:tr>
      <w:tr w:rsidR="00B66020" w:rsidRPr="00B66020" w14:paraId="56E43148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B2713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Republic of Korea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ADE76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Seoul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1092481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0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https://www.mzv.cz/seoul</w:t>
              </w:r>
            </w:hyperlink>
          </w:p>
        </w:tc>
      </w:tr>
      <w:tr w:rsidR="00B66020" w:rsidRPr="00B66020" w14:paraId="2BC80502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875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Spain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51C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Madrid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CCB82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1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https://www.mzv.cz/madrid</w:t>
              </w:r>
            </w:hyperlink>
          </w:p>
        </w:tc>
      </w:tr>
      <w:tr w:rsidR="00B66020" w:rsidRPr="00B66020" w14:paraId="4D166E68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74DBD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Sweden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22B73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Embassy of the Czech Republic in Stockholm 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FDAEF2D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2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https://www.mzv.cz/stockholm</w:t>
              </w:r>
            </w:hyperlink>
          </w:p>
        </w:tc>
      </w:tr>
      <w:tr w:rsidR="00B66020" w:rsidRPr="00B66020" w14:paraId="2FC64DC1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7C8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Switzerland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EED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Bern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C4C43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3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https://www.mzv.cz/bern</w:t>
              </w:r>
            </w:hyperlink>
          </w:p>
        </w:tc>
      </w:tr>
      <w:tr w:rsidR="00B66020" w:rsidRPr="00B66020" w14:paraId="3D50435A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A1AD6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Taiwan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86DD9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 of Taiwan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7EEF4C55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4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https://www.edu.tw/</w:t>
              </w:r>
            </w:hyperlink>
          </w:p>
        </w:tc>
      </w:tr>
      <w:tr w:rsidR="00B66020" w:rsidRPr="00B66020" w14:paraId="28FCD30A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1E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Ukraine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AF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 and Science of Ukraine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F019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https://mon.gov.ua/</w:t>
              </w:r>
            </w:hyperlink>
          </w:p>
        </w:tc>
      </w:tr>
      <w:tr w:rsidR="00B66020" w:rsidRPr="00B66020" w14:paraId="7DDCDE2E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38E5F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United Kingdom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DA6169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London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7D7D39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https://www.mzv.cz/london</w:t>
              </w:r>
            </w:hyperlink>
          </w:p>
        </w:tc>
      </w:tr>
      <w:tr w:rsidR="00B66020" w:rsidRPr="00B66020" w14:paraId="33DBD972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FD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USA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BC3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Please see table "USA"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48D42" w14:textId="589A20D5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</w:p>
        </w:tc>
      </w:tr>
      <w:tr w:rsidR="00B66020" w:rsidRPr="00B66020" w14:paraId="2B8D1DAF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1431B44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Vietnam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51DE7ED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Hanoi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FB48632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https://www.mzv.cz/hanoi</w:t>
              </w:r>
            </w:hyperlink>
          </w:p>
        </w:tc>
      </w:tr>
    </w:tbl>
    <w:p w14:paraId="5FB87D2B" w14:textId="77777777" w:rsidR="00D418BE" w:rsidRPr="00F11CAA" w:rsidRDefault="00D418BE">
      <w:pPr>
        <w:rPr>
          <w:sz w:val="22"/>
          <w:lang w:val="en-GB"/>
        </w:rPr>
      </w:pPr>
    </w:p>
    <w:sectPr w:rsidR="00D418BE" w:rsidRPr="00F11CAA" w:rsidSect="00F11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20"/>
    <w:rsid w:val="0000295B"/>
    <w:rsid w:val="001B044C"/>
    <w:rsid w:val="00213863"/>
    <w:rsid w:val="00351849"/>
    <w:rsid w:val="003733F1"/>
    <w:rsid w:val="00721AED"/>
    <w:rsid w:val="00A8258A"/>
    <w:rsid w:val="00AD4DA1"/>
    <w:rsid w:val="00B66020"/>
    <w:rsid w:val="00D23860"/>
    <w:rsid w:val="00D418BE"/>
    <w:rsid w:val="00DE4DB1"/>
    <w:rsid w:val="00E03926"/>
    <w:rsid w:val="00F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6C70"/>
  <w15:chartTrackingRefBased/>
  <w15:docId w15:val="{76B679D8-78B8-4E1A-B76A-D6869E15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849"/>
    <w:pPr>
      <w:spacing w:after="120"/>
      <w:jc w:val="both"/>
    </w:pPr>
    <w:rPr>
      <w:rFonts w:ascii="Times New Roman" w:eastAsia="MS Mincho" w:hAnsi="Times New Roman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23860"/>
    <w:pPr>
      <w:keepNext/>
      <w:keepLines/>
      <w:pBdr>
        <w:bottom w:val="single" w:sz="4" w:space="1" w:color="5B9BD5"/>
      </w:pBdr>
      <w:jc w:val="center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dpis2">
    <w:name w:val="heading 2"/>
    <w:basedOn w:val="Normln"/>
    <w:link w:val="Nadpis2Char"/>
    <w:autoRedefine/>
    <w:uiPriority w:val="9"/>
    <w:qFormat/>
    <w:rsid w:val="00721AED"/>
    <w:pPr>
      <w:spacing w:before="100" w:beforeAutospacing="1" w:after="100" w:afterAutospacing="1"/>
      <w:outlineLvl w:val="1"/>
    </w:pPr>
    <w:rPr>
      <w:rFonts w:eastAsia="Times New Roman"/>
      <w:b/>
      <w:bCs/>
      <w:sz w:val="28"/>
      <w:szCs w:val="3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E03926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0392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1AED"/>
    <w:rPr>
      <w:rFonts w:ascii="Times New Roman" w:eastAsia="Times New Roman" w:hAnsi="Times New Roman"/>
      <w:b/>
      <w:bCs/>
      <w:sz w:val="28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039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E039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D23860"/>
    <w:pPr>
      <w:contextualSpacing/>
      <w:jc w:val="center"/>
    </w:pPr>
    <w:rPr>
      <w:rFonts w:ascii="Calibri Light" w:eastAsia="SimSun" w:hAnsi="Calibri Light"/>
      <w:color w:val="2E74B5"/>
      <w:spacing w:val="-7"/>
      <w:sz w:val="40"/>
      <w:szCs w:val="80"/>
    </w:rPr>
  </w:style>
  <w:style w:type="character" w:customStyle="1" w:styleId="NzevChar">
    <w:name w:val="Název Char"/>
    <w:link w:val="Nzev"/>
    <w:uiPriority w:val="10"/>
    <w:rsid w:val="00D23860"/>
    <w:rPr>
      <w:rFonts w:ascii="Calibri Light" w:eastAsia="SimSun" w:hAnsi="Calibri Light"/>
      <w:color w:val="2E74B5"/>
      <w:spacing w:val="-7"/>
      <w:sz w:val="40"/>
      <w:szCs w:val="80"/>
    </w:rPr>
  </w:style>
  <w:style w:type="character" w:customStyle="1" w:styleId="Nadpis1Char">
    <w:name w:val="Nadpis 1 Char"/>
    <w:link w:val="Nadpis1"/>
    <w:uiPriority w:val="9"/>
    <w:rsid w:val="00D23860"/>
    <w:rPr>
      <w:rFonts w:ascii="Calibri Light" w:eastAsia="SimSun" w:hAnsi="Calibri Light"/>
      <w:color w:val="2E74B5"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B660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zv.cz/zagreb" TargetMode="External"/><Relationship Id="rId18" Type="http://schemas.openxmlformats.org/officeDocument/2006/relationships/hyperlink" Target="https://www.mzv.cz/tbilisi" TargetMode="External"/><Relationship Id="rId26" Type="http://schemas.openxmlformats.org/officeDocument/2006/relationships/hyperlink" Target="https://www.smpf.lt/" TargetMode="External"/><Relationship Id="rId39" Type="http://schemas.openxmlformats.org/officeDocument/2006/relationships/hyperlink" Target="https://www.mzv.cz/ljubljana" TargetMode="External"/><Relationship Id="rId21" Type="http://schemas.openxmlformats.org/officeDocument/2006/relationships/hyperlink" Target="https://www.mzv.cz/newdelhi" TargetMode="External"/><Relationship Id="rId34" Type="http://schemas.openxmlformats.org/officeDocument/2006/relationships/hyperlink" Target="https://www.mzv.cz/beijing/" TargetMode="External"/><Relationship Id="rId42" Type="http://schemas.openxmlformats.org/officeDocument/2006/relationships/hyperlink" Target="https://www.mzv.cz/stockholm" TargetMode="External"/><Relationship Id="rId47" Type="http://schemas.openxmlformats.org/officeDocument/2006/relationships/hyperlink" Target="https://www.mzv.cz/hanoi" TargetMode="External"/><Relationship Id="rId7" Type="http://schemas.openxmlformats.org/officeDocument/2006/relationships/hyperlink" Target="https://www.mzv.cz/brusse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zv.cz/helsinki/" TargetMode="External"/><Relationship Id="rId29" Type="http://schemas.openxmlformats.org/officeDocument/2006/relationships/hyperlink" Target="https://www.gob.mx/sre" TargetMode="External"/><Relationship Id="rId11" Type="http://schemas.openxmlformats.org/officeDocument/2006/relationships/hyperlink" Target="https://www.mzv.cz/ottawa" TargetMode="External"/><Relationship Id="rId24" Type="http://schemas.openxmlformats.org/officeDocument/2006/relationships/hyperlink" Target="https://www.mzv.cz/tokyo/" TargetMode="External"/><Relationship Id="rId32" Type="http://schemas.openxmlformats.org/officeDocument/2006/relationships/hyperlink" Target="http://www.mon.gov.mk/" TargetMode="External"/><Relationship Id="rId37" Type="http://schemas.openxmlformats.org/officeDocument/2006/relationships/hyperlink" Target="https://www.mzv.cz/belgrade" TargetMode="External"/><Relationship Id="rId40" Type="http://schemas.openxmlformats.org/officeDocument/2006/relationships/hyperlink" Target="https://www.mzv.cz/seoul" TargetMode="External"/><Relationship Id="rId45" Type="http://schemas.openxmlformats.org/officeDocument/2006/relationships/hyperlink" Target="https://mon.gov.ua/" TargetMode="External"/><Relationship Id="rId5" Type="http://schemas.openxmlformats.org/officeDocument/2006/relationships/hyperlink" Target="https://www.mzv.cz/tirana" TargetMode="External"/><Relationship Id="rId15" Type="http://schemas.openxmlformats.org/officeDocument/2006/relationships/hyperlink" Target="https://www.mzv.cz/cairo" TargetMode="External"/><Relationship Id="rId23" Type="http://schemas.openxmlformats.org/officeDocument/2006/relationships/hyperlink" Target="https://www.mzv.cz/rome" TargetMode="External"/><Relationship Id="rId28" Type="http://schemas.openxmlformats.org/officeDocument/2006/relationships/hyperlink" Target="https://education.gov.mt/" TargetMode="External"/><Relationship Id="rId36" Type="http://schemas.openxmlformats.org/officeDocument/2006/relationships/hyperlink" Target="https://www.instituto-camoes.p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mzv.cz/sofia" TargetMode="External"/><Relationship Id="rId19" Type="http://schemas.openxmlformats.org/officeDocument/2006/relationships/hyperlink" Target="https://www.minedu.gov.gr/" TargetMode="External"/><Relationship Id="rId31" Type="http://schemas.openxmlformats.org/officeDocument/2006/relationships/hyperlink" Target="https://www.mzv.cz/hague" TargetMode="External"/><Relationship Id="rId44" Type="http://schemas.openxmlformats.org/officeDocument/2006/relationships/hyperlink" Target="https://www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v.cz/sarajevo" TargetMode="External"/><Relationship Id="rId14" Type="http://schemas.openxmlformats.org/officeDocument/2006/relationships/hyperlink" Target="https://www.mzv.cz/copenhagen" TargetMode="External"/><Relationship Id="rId22" Type="http://schemas.openxmlformats.org/officeDocument/2006/relationships/hyperlink" Target="https://www.mzv.cz/telaviv" TargetMode="External"/><Relationship Id="rId27" Type="http://schemas.openxmlformats.org/officeDocument/2006/relationships/hyperlink" Target="https://www.mzv.cz/luxembourg" TargetMode="External"/><Relationship Id="rId30" Type="http://schemas.openxmlformats.org/officeDocument/2006/relationships/hyperlink" Target="https://www.mzv.cz/ulaanbaatar" TargetMode="External"/><Relationship Id="rId35" Type="http://schemas.openxmlformats.org/officeDocument/2006/relationships/hyperlink" Target="https://nawa.gov.pl/" TargetMode="External"/><Relationship Id="rId43" Type="http://schemas.openxmlformats.org/officeDocument/2006/relationships/hyperlink" Target="https://www.mzv.cz/ber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wbi.b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rtal.icetex.gov.co/" TargetMode="External"/><Relationship Id="rId17" Type="http://schemas.openxmlformats.org/officeDocument/2006/relationships/hyperlink" Target="https://www.mzv.cz/paris" TargetMode="External"/><Relationship Id="rId25" Type="http://schemas.openxmlformats.org/officeDocument/2006/relationships/hyperlink" Target="http://viaa.gov.lv/" TargetMode="External"/><Relationship Id="rId33" Type="http://schemas.openxmlformats.org/officeDocument/2006/relationships/hyperlink" Target="https://www.mzv.cz/oslo" TargetMode="External"/><Relationship Id="rId38" Type="http://schemas.openxmlformats.org/officeDocument/2006/relationships/hyperlink" Target="https://www.minedu.sk/" TargetMode="External"/><Relationship Id="rId46" Type="http://schemas.openxmlformats.org/officeDocument/2006/relationships/hyperlink" Target="https://www.mzv.cz/london" TargetMode="External"/><Relationship Id="rId20" Type="http://schemas.openxmlformats.org/officeDocument/2006/relationships/hyperlink" Target="https://tka.hu/" TargetMode="External"/><Relationship Id="rId41" Type="http://schemas.openxmlformats.org/officeDocument/2006/relationships/hyperlink" Target="https://www.mzv.cz/madri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zs.cz/cz/aktion-ceska-republika-rakousk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655B-D5D7-411B-882C-16AB3EE3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Villatoro Sládková Magdalena</dc:creator>
  <cp:keywords/>
  <dc:description/>
  <cp:lastModifiedBy>Villatoro Sládková Magdalena</cp:lastModifiedBy>
  <cp:revision>2</cp:revision>
  <cp:lastPrinted>2022-01-07T09:04:00Z</cp:lastPrinted>
  <dcterms:created xsi:type="dcterms:W3CDTF">2022-12-07T11:08:00Z</dcterms:created>
  <dcterms:modified xsi:type="dcterms:W3CDTF">2022-12-07T11:08:00Z</dcterms:modified>
</cp:coreProperties>
</file>