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6489" w14:textId="74EB8347" w:rsidR="00C056D5" w:rsidRDefault="00751E25" w:rsidP="00723E40">
      <w:pPr>
        <w:pStyle w:val="Text"/>
        <w:ind w:firstLine="0"/>
        <w:jc w:val="right"/>
        <w:rPr>
          <w:rFonts w:ascii="Calibri" w:hAnsi="Calibri" w:cs="Calibri"/>
          <w:b/>
          <w:sz w:val="27"/>
          <w:szCs w:val="27"/>
        </w:rPr>
      </w:pPr>
      <w:r>
        <w:rPr>
          <w:rFonts w:ascii="Calibri" w:hAnsi="Calibri" w:cs="Calibri"/>
          <w:b/>
          <w:sz w:val="27"/>
          <w:szCs w:val="27"/>
        </w:rPr>
        <w:t xml:space="preserve"> </w:t>
      </w:r>
      <w:r w:rsidR="00994C9F" w:rsidRPr="007635C5">
        <w:rPr>
          <w:rFonts w:ascii="Calibri" w:hAnsi="Calibri" w:cs="Calibri"/>
          <w:b/>
          <w:sz w:val="27"/>
          <w:szCs w:val="27"/>
        </w:rPr>
        <w:t xml:space="preserve">Příloha č. </w:t>
      </w:r>
      <w:r w:rsidR="00B80477">
        <w:rPr>
          <w:rFonts w:ascii="Calibri" w:hAnsi="Calibri" w:cs="Calibri"/>
          <w:b/>
          <w:sz w:val="27"/>
          <w:szCs w:val="27"/>
        </w:rPr>
        <w:t>6</w:t>
      </w:r>
      <w:r w:rsidR="00C056D5">
        <w:rPr>
          <w:rFonts w:ascii="Calibri" w:hAnsi="Calibri" w:cs="Calibri"/>
          <w:b/>
          <w:sz w:val="27"/>
          <w:szCs w:val="27"/>
        </w:rPr>
        <w:t xml:space="preserve"> </w:t>
      </w:r>
    </w:p>
    <w:p w14:paraId="4B4EA9F8" w14:textId="75885CEF" w:rsidR="00994C9F" w:rsidRDefault="00994C9F" w:rsidP="00C056D5">
      <w:pPr>
        <w:pStyle w:val="Text"/>
        <w:ind w:firstLine="0"/>
        <w:rPr>
          <w:rFonts w:ascii="Calibri" w:hAnsi="Calibri"/>
          <w:b/>
          <w:sz w:val="32"/>
          <w:szCs w:val="32"/>
        </w:rPr>
      </w:pPr>
      <w:r w:rsidRPr="00994C9F">
        <w:rPr>
          <w:rFonts w:ascii="Calibri" w:hAnsi="Calibri"/>
          <w:b/>
          <w:sz w:val="32"/>
          <w:szCs w:val="32"/>
        </w:rPr>
        <w:t>Avízo o vratce</w:t>
      </w:r>
    </w:p>
    <w:p w14:paraId="0B623038" w14:textId="069C953D" w:rsidR="00DB59BF" w:rsidRPr="00DB59BF" w:rsidRDefault="00F91F8C" w:rsidP="00C056D5">
      <w:pPr>
        <w:pStyle w:val="Text"/>
        <w:ind w:firstLine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Určeno pro příjemce kromě škol zřízených krajem, obcí nebo svazkem obcí.</w:t>
      </w:r>
    </w:p>
    <w:p w14:paraId="336C6976" w14:textId="77777777" w:rsidR="00994C9F" w:rsidRPr="00EF274F" w:rsidRDefault="00994C9F" w:rsidP="00994C9F">
      <w:pPr>
        <w:jc w:val="both"/>
        <w:rPr>
          <w:rFonts w:ascii="Calibri" w:hAnsi="Calibri"/>
          <w:sz w:val="20"/>
          <w:szCs w:val="20"/>
        </w:rPr>
      </w:pPr>
      <w:r w:rsidRPr="00EF274F">
        <w:rPr>
          <w:rFonts w:ascii="Calibri" w:hAnsi="Calibri"/>
          <w:sz w:val="20"/>
          <w:szCs w:val="20"/>
        </w:rPr>
        <w:t>Připomínka:</w:t>
      </w:r>
    </w:p>
    <w:p w14:paraId="6116B2A6" w14:textId="2FFBC0E0" w:rsidR="00994C9F" w:rsidRPr="00EF274F" w:rsidRDefault="00994C9F" w:rsidP="00994C9F">
      <w:pPr>
        <w:pStyle w:val="Nzev"/>
        <w:numPr>
          <w:ilvl w:val="0"/>
          <w:numId w:val="12"/>
        </w:numPr>
        <w:spacing w:after="0" w:line="240" w:lineRule="auto"/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EF274F">
        <w:rPr>
          <w:rFonts w:ascii="Calibri" w:hAnsi="Calibri"/>
          <w:b w:val="0"/>
          <w:sz w:val="20"/>
          <w:szCs w:val="20"/>
        </w:rPr>
        <w:t>do 31.12.202</w:t>
      </w:r>
      <w:r w:rsidR="00086ED3">
        <w:rPr>
          <w:rFonts w:ascii="Calibri" w:hAnsi="Calibri"/>
          <w:b w:val="0"/>
          <w:sz w:val="20"/>
          <w:szCs w:val="20"/>
        </w:rPr>
        <w:t>3</w:t>
      </w:r>
      <w:r w:rsidRPr="00EF274F">
        <w:rPr>
          <w:rFonts w:ascii="Calibri" w:hAnsi="Calibri"/>
          <w:b w:val="0"/>
          <w:sz w:val="20"/>
          <w:szCs w:val="20"/>
        </w:rPr>
        <w:t xml:space="preserve"> se vratka zasílá na účet MŠMT, ze kterého byla dotace odeslána – tj. účet č. 0000821001/0710</w:t>
      </w:r>
      <w:r w:rsidR="007675C7">
        <w:rPr>
          <w:rFonts w:ascii="Calibri" w:hAnsi="Calibri"/>
          <w:b w:val="0"/>
          <w:sz w:val="20"/>
          <w:szCs w:val="20"/>
        </w:rPr>
        <w:t>,</w:t>
      </w:r>
    </w:p>
    <w:p w14:paraId="6013DDC5" w14:textId="26625C83" w:rsidR="00994C9F" w:rsidRPr="00EF274F" w:rsidRDefault="00994C9F" w:rsidP="00994C9F">
      <w:pPr>
        <w:pStyle w:val="Nzev"/>
        <w:numPr>
          <w:ilvl w:val="0"/>
          <w:numId w:val="12"/>
        </w:numPr>
        <w:spacing w:after="0" w:line="240" w:lineRule="auto"/>
        <w:ind w:right="-142"/>
        <w:jc w:val="both"/>
        <w:rPr>
          <w:rFonts w:ascii="Calibri" w:hAnsi="Calibri"/>
          <w:b w:val="0"/>
          <w:sz w:val="20"/>
          <w:szCs w:val="20"/>
        </w:rPr>
      </w:pPr>
      <w:r w:rsidRPr="00EF274F">
        <w:rPr>
          <w:rFonts w:ascii="Calibri" w:hAnsi="Calibri"/>
          <w:b w:val="0"/>
          <w:sz w:val="20"/>
          <w:szCs w:val="20"/>
        </w:rPr>
        <w:t>příjemce je povinen zajistit, aby MŠMT (útvar uvedený v rozhodnutí) avízo obdrželo před tím, než bude vratka připsána na účet MŠMT</w:t>
      </w:r>
      <w:r w:rsidR="007675C7">
        <w:rPr>
          <w:rFonts w:ascii="Calibri" w:hAnsi="Calibri"/>
          <w:b w:val="0"/>
          <w:sz w:val="20"/>
          <w:szCs w:val="20"/>
        </w:rPr>
        <w:t>,</w:t>
      </w:r>
    </w:p>
    <w:p w14:paraId="752FB584" w14:textId="5683819B" w:rsidR="00994C9F" w:rsidRDefault="00994C9F" w:rsidP="00994C9F">
      <w:pPr>
        <w:pStyle w:val="Bezmezer"/>
        <w:numPr>
          <w:ilvl w:val="0"/>
          <w:numId w:val="12"/>
        </w:numPr>
        <w:spacing w:before="0"/>
        <w:rPr>
          <w:sz w:val="20"/>
          <w:szCs w:val="20"/>
        </w:rPr>
      </w:pPr>
      <w:r w:rsidRPr="00EF274F">
        <w:rPr>
          <w:sz w:val="20"/>
          <w:szCs w:val="20"/>
        </w:rPr>
        <w:t>variabilním symbolem vratky bude číslo rozhodnutí o poskytnutí dotace</w:t>
      </w:r>
      <w:r w:rsidR="007675C7">
        <w:rPr>
          <w:sz w:val="20"/>
          <w:szCs w:val="20"/>
        </w:rPr>
        <w:t>,</w:t>
      </w:r>
    </w:p>
    <w:p w14:paraId="54A90752" w14:textId="28E7A6DC" w:rsidR="00436FD4" w:rsidRPr="00EF274F" w:rsidRDefault="00436FD4" w:rsidP="00994C9F">
      <w:pPr>
        <w:pStyle w:val="Bezmezer"/>
        <w:numPr>
          <w:ilvl w:val="0"/>
          <w:numId w:val="12"/>
        </w:numPr>
        <w:spacing w:before="0"/>
        <w:rPr>
          <w:sz w:val="20"/>
          <w:szCs w:val="20"/>
        </w:rPr>
      </w:pPr>
      <w:r>
        <w:rPr>
          <w:sz w:val="20"/>
          <w:szCs w:val="20"/>
        </w:rPr>
        <w:t>příjemce vyplní pouze položky, ve kterých mu byla dotace poskytnuta</w:t>
      </w:r>
      <w:r w:rsidR="007675C7">
        <w:rPr>
          <w:sz w:val="20"/>
          <w:szCs w:val="20"/>
        </w:rPr>
        <w:t>.</w:t>
      </w:r>
    </w:p>
    <w:p w14:paraId="425378D2" w14:textId="35D165B6" w:rsidR="00994C9F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173F4E" w:rsidRPr="004F5994" w14:paraId="46F35241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73BEE58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AFFD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173F4E" w:rsidRPr="004F5994" w14:paraId="0F112143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FA75D2E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982F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173F4E" w:rsidRPr="004F5994" w14:paraId="0C41C7EF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F35C72E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0042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48CF57D6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29FDB4A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79F3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6ACB3C51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569908C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29A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5A4C9B5F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1D5EF7B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057E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32A75A9D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17B3B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11599B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10153202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94C0191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EAEC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469F8EFE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82C3B24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8155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73F4E" w:rsidRPr="004F5994" w14:paraId="6922B20A" w14:textId="77777777" w:rsidTr="00173F4E">
        <w:trPr>
          <w:trHeight w:val="2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23D7C83" w14:textId="77777777" w:rsidR="00173F4E" w:rsidRPr="004F5994" w:rsidRDefault="00173F4E" w:rsidP="00173F4E">
            <w:pPr>
              <w:pStyle w:val="Texttabulka"/>
              <w:spacing w:before="0" w:after="0" w:line="240" w:lineRule="auto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B06A" w14:textId="77777777" w:rsidR="00173F4E" w:rsidRPr="004F5994" w:rsidRDefault="00173F4E" w:rsidP="00173F4E">
            <w:pPr>
              <w:pStyle w:val="Nadpis4tabulka"/>
              <w:spacing w:before="0" w:after="0" w:line="240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2E82F0D3" w14:textId="77777777" w:rsidR="00173F4E" w:rsidRPr="004F5994" w:rsidRDefault="00173F4E" w:rsidP="00173F4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A756ECF" w14:textId="77777777" w:rsidR="00994C9F" w:rsidRPr="004F5994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14:paraId="7CE462E7" w14:textId="1216C355" w:rsidR="00994C9F" w:rsidRPr="004F5994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14:paraId="3AB300BB" w14:textId="002FE253" w:rsidR="00994C9F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80A3C34" w14:textId="77777777" w:rsidR="00994C9F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4AC07E6A" w14:textId="034D7204" w:rsidR="00994C9F" w:rsidRPr="004F5994" w:rsidRDefault="00994C9F" w:rsidP="00994C9F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>
        <w:rPr>
          <w:rFonts w:ascii="Calibri" w:hAnsi="Calibri"/>
          <w:b w:val="0"/>
          <w:sz w:val="19"/>
          <w:szCs w:val="19"/>
        </w:rPr>
        <w:t xml:space="preserve">               </w:t>
      </w:r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>
        <w:rPr>
          <w:rFonts w:ascii="Calibri" w:hAnsi="Calibri"/>
          <w:b w:val="0"/>
          <w:sz w:val="19"/>
          <w:szCs w:val="19"/>
        </w:rPr>
        <w:t xml:space="preserve">                                                                                                                          </w:t>
      </w: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55BE966D" w14:textId="77777777" w:rsidR="00994C9F" w:rsidRPr="004F5994" w:rsidRDefault="00994C9F" w:rsidP="00994C9F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0B9DBF59" w14:textId="77777777" w:rsidR="00994C9F" w:rsidRPr="004F5994" w:rsidRDefault="00994C9F" w:rsidP="00994C9F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387C50A9" w14:textId="4BB47D9E" w:rsidR="00DE52DC" w:rsidRDefault="00994C9F">
      <w:r w:rsidRPr="004F5994">
        <w:rPr>
          <w:rFonts w:ascii="Calibri" w:hAnsi="Calibri"/>
          <w:sz w:val="19"/>
          <w:szCs w:val="19"/>
        </w:rPr>
        <w:t>Jméno a kontaktní telefo</w:t>
      </w:r>
      <w:r>
        <w:rPr>
          <w:rFonts w:ascii="Calibri" w:hAnsi="Calibri"/>
          <w:sz w:val="19"/>
          <w:szCs w:val="19"/>
        </w:rPr>
        <w:t>n</w:t>
      </w:r>
    </w:p>
    <w:sectPr w:rsidR="00DE52DC" w:rsidSect="00751E25">
      <w:headerReference w:type="default" r:id="rId10"/>
      <w:footerReference w:type="default" r:id="rId11"/>
      <w:pgSz w:w="12240" w:h="15840"/>
      <w:pgMar w:top="1135" w:right="1325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5C1FD" w14:textId="77777777" w:rsidR="0050467B" w:rsidRDefault="0050467B">
      <w:pPr>
        <w:spacing w:after="0" w:line="240" w:lineRule="auto"/>
      </w:pPr>
      <w:r>
        <w:separator/>
      </w:r>
    </w:p>
  </w:endnote>
  <w:endnote w:type="continuationSeparator" w:id="0">
    <w:p w14:paraId="20BCEE1D" w14:textId="77777777" w:rsidR="0050467B" w:rsidRDefault="0050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5D1A" w14:textId="77777777" w:rsidR="00751E25" w:rsidRDefault="00751E2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2076837" w14:textId="77777777" w:rsidR="00751E25" w:rsidRDefault="00751E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A21A" w14:textId="77777777" w:rsidR="0050467B" w:rsidRDefault="0050467B">
      <w:pPr>
        <w:spacing w:after="0" w:line="240" w:lineRule="auto"/>
      </w:pPr>
      <w:r>
        <w:separator/>
      </w:r>
    </w:p>
  </w:footnote>
  <w:footnote w:type="continuationSeparator" w:id="0">
    <w:p w14:paraId="470A2BA0" w14:textId="77777777" w:rsidR="0050467B" w:rsidRDefault="0050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11F5" w14:textId="5A27C57C" w:rsidR="00751E25" w:rsidRPr="00C54463" w:rsidRDefault="00751E25" w:rsidP="005862A9">
    <w:pPr>
      <w:pStyle w:val="Zhlav"/>
      <w:jc w:val="right"/>
      <w:rPr>
        <w:i/>
        <w:sz w:val="20"/>
        <w:szCs w:val="20"/>
      </w:rPr>
    </w:pPr>
    <w:r>
      <w:rPr>
        <w:i/>
        <w:sz w:val="20"/>
        <w:szCs w:val="20"/>
      </w:rPr>
      <w:t>Příloha č.</w:t>
    </w:r>
    <w:r w:rsidR="00B80477">
      <w:rPr>
        <w:i/>
        <w:sz w:val="20"/>
        <w:szCs w:val="20"/>
      </w:rPr>
      <w:t>6</w:t>
    </w:r>
    <w:r>
      <w:rPr>
        <w:i/>
        <w:sz w:val="20"/>
        <w:szCs w:val="20"/>
      </w:rPr>
      <w:t xml:space="preserve">, </w:t>
    </w:r>
    <w:r w:rsidRPr="00C54463">
      <w:rPr>
        <w:i/>
        <w:sz w:val="20"/>
        <w:szCs w:val="20"/>
      </w:rPr>
      <w:t xml:space="preserve">č.j.: </w:t>
    </w:r>
    <w:r w:rsidR="00226B98" w:rsidRPr="00226B98">
      <w:rPr>
        <w:i/>
        <w:sz w:val="20"/>
        <w:szCs w:val="20"/>
      </w:rPr>
      <w:t>MSMT-33731/2022-2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FF9"/>
    <w:multiLevelType w:val="hybridMultilevel"/>
    <w:tmpl w:val="BA12C000"/>
    <w:lvl w:ilvl="0" w:tplc="59D82B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1DC"/>
    <w:multiLevelType w:val="multilevel"/>
    <w:tmpl w:val="ADC63724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384498">
    <w:abstractNumId w:val="1"/>
  </w:num>
  <w:num w:numId="2" w16cid:durableId="300114299">
    <w:abstractNumId w:val="1"/>
  </w:num>
  <w:num w:numId="3" w16cid:durableId="801733446">
    <w:abstractNumId w:val="1"/>
  </w:num>
  <w:num w:numId="4" w16cid:durableId="965084045">
    <w:abstractNumId w:val="1"/>
  </w:num>
  <w:num w:numId="5" w16cid:durableId="1608464940">
    <w:abstractNumId w:val="1"/>
  </w:num>
  <w:num w:numId="6" w16cid:durableId="625935492">
    <w:abstractNumId w:val="1"/>
  </w:num>
  <w:num w:numId="7" w16cid:durableId="1589387864">
    <w:abstractNumId w:val="1"/>
  </w:num>
  <w:num w:numId="8" w16cid:durableId="863834458">
    <w:abstractNumId w:val="1"/>
  </w:num>
  <w:num w:numId="9" w16cid:durableId="339478638">
    <w:abstractNumId w:val="1"/>
  </w:num>
  <w:num w:numId="10" w16cid:durableId="1066413365">
    <w:abstractNumId w:val="1"/>
  </w:num>
  <w:num w:numId="11" w16cid:durableId="1521091765">
    <w:abstractNumId w:val="0"/>
  </w:num>
  <w:num w:numId="12" w16cid:durableId="1053505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24"/>
    <w:rsid w:val="00086ED3"/>
    <w:rsid w:val="00173F4E"/>
    <w:rsid w:val="00226B98"/>
    <w:rsid w:val="002A7184"/>
    <w:rsid w:val="002E7024"/>
    <w:rsid w:val="00384324"/>
    <w:rsid w:val="003C4BA0"/>
    <w:rsid w:val="00436FD4"/>
    <w:rsid w:val="0050467B"/>
    <w:rsid w:val="005862A9"/>
    <w:rsid w:val="005D32BB"/>
    <w:rsid w:val="00617DA1"/>
    <w:rsid w:val="006E24BA"/>
    <w:rsid w:val="00723E40"/>
    <w:rsid w:val="00751E25"/>
    <w:rsid w:val="007675C7"/>
    <w:rsid w:val="0087326E"/>
    <w:rsid w:val="008A52F8"/>
    <w:rsid w:val="008E21C5"/>
    <w:rsid w:val="00994C9F"/>
    <w:rsid w:val="009D643E"/>
    <w:rsid w:val="00AF17B6"/>
    <w:rsid w:val="00B24137"/>
    <w:rsid w:val="00B80477"/>
    <w:rsid w:val="00C056D5"/>
    <w:rsid w:val="00C7605F"/>
    <w:rsid w:val="00CB3174"/>
    <w:rsid w:val="00DB59BF"/>
    <w:rsid w:val="00DE52DC"/>
    <w:rsid w:val="00F9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69FC"/>
  <w15:chartTrackingRefBased/>
  <w15:docId w15:val="{71E88570-B63D-462D-BCF6-B2181C3E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1145" w:hanging="5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4C9F"/>
    <w:pPr>
      <w:spacing w:before="0" w:after="160" w:line="259" w:lineRule="auto"/>
      <w:ind w:left="0" w:firstLine="0"/>
      <w:jc w:val="left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26E"/>
    <w:pPr>
      <w:keepNext/>
      <w:keepLines/>
      <w:numPr>
        <w:numId w:val="10"/>
      </w:numPr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7326E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7326E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7326E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7326E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7326E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7326E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26E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87326E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87326E"/>
    <w:pPr>
      <w:spacing w:before="120"/>
      <w:ind w:firstLine="851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87326E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7326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7326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8732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8732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8732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873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87326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7326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26E"/>
    <w:rPr>
      <w:rFonts w:cs="Times New Roman"/>
      <w:b/>
      <w:bCs/>
    </w:rPr>
  </w:style>
  <w:style w:type="paragraph" w:styleId="Bezmezer">
    <w:name w:val="No Spacing"/>
    <w:uiPriority w:val="1"/>
    <w:qFormat/>
    <w:rsid w:val="0087326E"/>
  </w:style>
  <w:style w:type="paragraph" w:styleId="Odstavecseseznamem">
    <w:name w:val="List Paragraph"/>
    <w:basedOn w:val="Normln"/>
    <w:uiPriority w:val="34"/>
    <w:qFormat/>
    <w:rsid w:val="0087326E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Zdraznnintenzivn">
    <w:name w:val="Intense Emphasis"/>
    <w:uiPriority w:val="21"/>
    <w:qFormat/>
    <w:rsid w:val="0087326E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87326E"/>
    <w:pPr>
      <w:outlineLvl w:val="9"/>
    </w:pPr>
  </w:style>
  <w:style w:type="paragraph" w:styleId="Zpat">
    <w:name w:val="footer"/>
    <w:basedOn w:val="Normln"/>
    <w:link w:val="ZpatChar"/>
    <w:uiPriority w:val="99"/>
    <w:unhideWhenUsed/>
    <w:rsid w:val="0099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C9F"/>
    <w:rPr>
      <w:rFonts w:eastAsiaTheme="minorEastAsia" w:cs="Times New Roman"/>
      <w:lang w:eastAsia="cs-CZ"/>
    </w:rPr>
  </w:style>
  <w:style w:type="paragraph" w:customStyle="1" w:styleId="Texttabulka">
    <w:name w:val="Text tabulka"/>
    <w:basedOn w:val="Nadpis4"/>
    <w:rsid w:val="00994C9F"/>
    <w:pPr>
      <w:keepNext w:val="0"/>
      <w:numPr>
        <w:ilvl w:val="0"/>
        <w:numId w:val="0"/>
      </w:numPr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994C9F"/>
    <w:pPr>
      <w:keepLines w:val="0"/>
      <w:numPr>
        <w:ilvl w:val="0"/>
        <w:numId w:val="0"/>
      </w:numPr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</w:rPr>
  </w:style>
  <w:style w:type="paragraph" w:styleId="Zhlav">
    <w:name w:val="header"/>
    <w:basedOn w:val="Normln"/>
    <w:link w:val="ZhlavChar"/>
    <w:uiPriority w:val="99"/>
    <w:unhideWhenUsed/>
    <w:rsid w:val="00723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E40"/>
    <w:rPr>
      <w:rFonts w:eastAsiaTheme="minorEastAsia" w:cs="Times New Roman"/>
      <w:lang w:eastAsia="cs-CZ"/>
    </w:rPr>
  </w:style>
  <w:style w:type="paragraph" w:styleId="Revize">
    <w:name w:val="Revision"/>
    <w:hidden/>
    <w:uiPriority w:val="99"/>
    <w:semiHidden/>
    <w:rsid w:val="00C7605F"/>
    <w:pPr>
      <w:spacing w:before="0"/>
      <w:ind w:left="0" w:firstLine="0"/>
      <w:jc w:val="left"/>
    </w:pPr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8C7DF6B5-E413-4F2C-887A-60DA83736F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3725A-DE08-4F59-943C-C425F66C0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13E1A-258A-46EF-915F-C4FC4FCBDA8F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798</Characters>
  <Application>Microsoft Office Word</Application>
  <DocSecurity>0</DocSecurity>
  <Lines>28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Nekvindová Aneta</cp:lastModifiedBy>
  <cp:revision>15</cp:revision>
  <dcterms:created xsi:type="dcterms:W3CDTF">2021-10-25T22:17:00Z</dcterms:created>
  <dcterms:modified xsi:type="dcterms:W3CDTF">2023-01-03T15:25:00Z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  <property fmtid="{D5CDD505-2E9C-101B-9397-08002B2CF9AE}" pid="4" name="GrammarlyDocumentId">
    <vt:lpwstr>b42fd6f20109f0c7fbd84c05f072e7a2e89d3f3a8f2d41dd290180913fb05fa4</vt:lpwstr>
  </property>
</Properties>
</file>