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6489" w14:textId="20C92BA8" w:rsidR="00C056D5" w:rsidRDefault="00751E25" w:rsidP="00723E40">
      <w:pPr>
        <w:pStyle w:val="Text"/>
        <w:ind w:firstLine="0"/>
        <w:jc w:val="right"/>
        <w:rPr>
          <w:rFonts w:ascii="Calibri" w:hAnsi="Calibri" w:cs="Calibri"/>
          <w:b/>
          <w:sz w:val="27"/>
          <w:szCs w:val="27"/>
        </w:rPr>
      </w:pPr>
      <w:r>
        <w:rPr>
          <w:rFonts w:ascii="Calibri" w:hAnsi="Calibri" w:cs="Calibri"/>
          <w:b/>
          <w:sz w:val="27"/>
          <w:szCs w:val="27"/>
        </w:rPr>
        <w:t xml:space="preserve"> </w:t>
      </w:r>
      <w:r w:rsidR="00994C9F" w:rsidRPr="007635C5">
        <w:rPr>
          <w:rFonts w:ascii="Calibri" w:hAnsi="Calibri" w:cs="Calibri"/>
          <w:b/>
          <w:sz w:val="27"/>
          <w:szCs w:val="27"/>
        </w:rPr>
        <w:t xml:space="preserve">Příloha č. </w:t>
      </w:r>
      <w:r w:rsidR="007E0046">
        <w:rPr>
          <w:rFonts w:ascii="Calibri" w:hAnsi="Calibri" w:cs="Calibri"/>
          <w:b/>
          <w:sz w:val="27"/>
          <w:szCs w:val="27"/>
        </w:rPr>
        <w:t>2</w:t>
      </w:r>
    </w:p>
    <w:p w14:paraId="4B4EA9F8" w14:textId="75885CEF" w:rsidR="00994C9F" w:rsidRDefault="00994C9F" w:rsidP="00C056D5">
      <w:pPr>
        <w:pStyle w:val="Text"/>
        <w:ind w:firstLine="0"/>
        <w:rPr>
          <w:rFonts w:ascii="Calibri" w:hAnsi="Calibri"/>
          <w:b/>
          <w:sz w:val="32"/>
          <w:szCs w:val="32"/>
        </w:rPr>
      </w:pPr>
      <w:r w:rsidRPr="00994C9F">
        <w:rPr>
          <w:rFonts w:ascii="Calibri" w:hAnsi="Calibri"/>
          <w:b/>
          <w:sz w:val="32"/>
          <w:szCs w:val="32"/>
        </w:rPr>
        <w:t>Avízo o vratce</w:t>
      </w:r>
    </w:p>
    <w:p w14:paraId="0B623038" w14:textId="069C953D" w:rsidR="00DB59BF" w:rsidRPr="00DB59BF" w:rsidRDefault="00F91F8C" w:rsidP="00C056D5">
      <w:pPr>
        <w:pStyle w:val="Text"/>
        <w:ind w:firstLine="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Určeno pro příjemce kromě škol zřízených krajem, obcí nebo svazkem obcí.</w:t>
      </w:r>
    </w:p>
    <w:p w14:paraId="336C6976" w14:textId="77777777" w:rsidR="00994C9F" w:rsidRPr="00EF274F" w:rsidRDefault="00994C9F" w:rsidP="00994C9F">
      <w:pPr>
        <w:jc w:val="both"/>
        <w:rPr>
          <w:rFonts w:ascii="Calibri" w:hAnsi="Calibri"/>
          <w:sz w:val="20"/>
          <w:szCs w:val="20"/>
        </w:rPr>
      </w:pPr>
      <w:r w:rsidRPr="00EF274F">
        <w:rPr>
          <w:rFonts w:ascii="Calibri" w:hAnsi="Calibri"/>
          <w:sz w:val="20"/>
          <w:szCs w:val="20"/>
        </w:rPr>
        <w:t>Připomínka:</w:t>
      </w:r>
    </w:p>
    <w:p w14:paraId="6116B2A6" w14:textId="3D0E2AFC" w:rsidR="00994C9F" w:rsidRDefault="00994C9F" w:rsidP="00994C9F">
      <w:pPr>
        <w:pStyle w:val="Nzev"/>
        <w:numPr>
          <w:ilvl w:val="0"/>
          <w:numId w:val="12"/>
        </w:numPr>
        <w:spacing w:after="0" w:line="240" w:lineRule="auto"/>
        <w:ind w:right="-142"/>
        <w:jc w:val="both"/>
        <w:rPr>
          <w:rFonts w:ascii="Calibri" w:hAnsi="Calibri"/>
          <w:b w:val="0"/>
          <w:sz w:val="20"/>
          <w:szCs w:val="20"/>
        </w:rPr>
      </w:pPr>
      <w:r w:rsidRPr="00EF274F">
        <w:rPr>
          <w:rFonts w:ascii="Calibri" w:hAnsi="Calibri"/>
          <w:b w:val="0"/>
          <w:sz w:val="20"/>
          <w:szCs w:val="20"/>
        </w:rPr>
        <w:t>do 31.12.202</w:t>
      </w:r>
      <w:r w:rsidR="005E62C9">
        <w:rPr>
          <w:rFonts w:ascii="Calibri" w:hAnsi="Calibri"/>
          <w:b w:val="0"/>
          <w:sz w:val="20"/>
          <w:szCs w:val="20"/>
        </w:rPr>
        <w:t>3</w:t>
      </w:r>
      <w:r w:rsidRPr="00EF274F">
        <w:rPr>
          <w:rFonts w:ascii="Calibri" w:hAnsi="Calibri"/>
          <w:b w:val="0"/>
          <w:sz w:val="20"/>
          <w:szCs w:val="20"/>
        </w:rPr>
        <w:t xml:space="preserve"> se vratka zasílá na účet MŠMT, ze kterého byla dotace odeslána – tj. účet č. 0000821001/0710</w:t>
      </w:r>
      <w:r w:rsidR="007675C7">
        <w:rPr>
          <w:rFonts w:ascii="Calibri" w:hAnsi="Calibri"/>
          <w:b w:val="0"/>
          <w:sz w:val="20"/>
          <w:szCs w:val="20"/>
        </w:rPr>
        <w:t>,</w:t>
      </w:r>
    </w:p>
    <w:p w14:paraId="33AE1BCA" w14:textId="52C8FE5F" w:rsidR="00B64F17" w:rsidRPr="00EF274F" w:rsidRDefault="00B64F17" w:rsidP="00994C9F">
      <w:pPr>
        <w:pStyle w:val="Nzev"/>
        <w:numPr>
          <w:ilvl w:val="0"/>
          <w:numId w:val="12"/>
        </w:numPr>
        <w:spacing w:after="0" w:line="240" w:lineRule="auto"/>
        <w:ind w:right="-142"/>
        <w:jc w:val="both"/>
        <w:rPr>
          <w:rFonts w:ascii="Calibri" w:hAnsi="Calibri"/>
          <w:b w:val="0"/>
          <w:sz w:val="20"/>
          <w:szCs w:val="20"/>
        </w:rPr>
      </w:pPr>
      <w:r w:rsidRPr="00B64F17">
        <w:rPr>
          <w:rFonts w:ascii="Calibri" w:hAnsi="Calibri"/>
          <w:b w:val="0"/>
          <w:sz w:val="20"/>
          <w:szCs w:val="20"/>
        </w:rPr>
        <w:t>vratky v rámci finančního vypořádání vztahů se státním rozpočtem (tj. od 1. 1. 2024) se vrací na účet cizích prostředků MŠMT č. 6015-0000821001/0710. Finanční prostředky musí být na účet cizích prostředků MŠMT připsány nejpozději 15. 2. 2024,</w:t>
      </w:r>
    </w:p>
    <w:p w14:paraId="6013DDC5" w14:textId="26625C83" w:rsidR="00994C9F" w:rsidRPr="00EF274F" w:rsidRDefault="00994C9F" w:rsidP="00994C9F">
      <w:pPr>
        <w:pStyle w:val="Nzev"/>
        <w:numPr>
          <w:ilvl w:val="0"/>
          <w:numId w:val="12"/>
        </w:numPr>
        <w:spacing w:after="0" w:line="240" w:lineRule="auto"/>
        <w:ind w:right="-142"/>
        <w:jc w:val="both"/>
        <w:rPr>
          <w:rFonts w:ascii="Calibri" w:hAnsi="Calibri"/>
          <w:b w:val="0"/>
          <w:sz w:val="20"/>
          <w:szCs w:val="20"/>
        </w:rPr>
      </w:pPr>
      <w:r w:rsidRPr="00EF274F">
        <w:rPr>
          <w:rFonts w:ascii="Calibri" w:hAnsi="Calibri"/>
          <w:b w:val="0"/>
          <w:sz w:val="20"/>
          <w:szCs w:val="20"/>
        </w:rPr>
        <w:t>příjemce je povinen zajistit, aby MŠMT (útvar uvedený v rozhodnutí) avízo obdrželo před tím, než bude vratka připsána na účet MŠMT</w:t>
      </w:r>
      <w:r w:rsidR="007675C7">
        <w:rPr>
          <w:rFonts w:ascii="Calibri" w:hAnsi="Calibri"/>
          <w:b w:val="0"/>
          <w:sz w:val="20"/>
          <w:szCs w:val="20"/>
        </w:rPr>
        <w:t>,</w:t>
      </w:r>
    </w:p>
    <w:p w14:paraId="752FB584" w14:textId="5683819B" w:rsidR="00994C9F" w:rsidRDefault="00994C9F" w:rsidP="00994C9F">
      <w:pPr>
        <w:pStyle w:val="Bezmezer"/>
        <w:numPr>
          <w:ilvl w:val="0"/>
          <w:numId w:val="12"/>
        </w:numPr>
        <w:spacing w:before="0"/>
        <w:rPr>
          <w:sz w:val="20"/>
          <w:szCs w:val="20"/>
        </w:rPr>
      </w:pPr>
      <w:r w:rsidRPr="00EF274F">
        <w:rPr>
          <w:sz w:val="20"/>
          <w:szCs w:val="20"/>
        </w:rPr>
        <w:t>variabilním symbolem vratky bude číslo rozhodnutí o poskytnutí dotace</w:t>
      </w:r>
      <w:r w:rsidR="007675C7">
        <w:rPr>
          <w:sz w:val="20"/>
          <w:szCs w:val="20"/>
        </w:rPr>
        <w:t>,</w:t>
      </w:r>
    </w:p>
    <w:p w14:paraId="54A90752" w14:textId="28E7A6DC" w:rsidR="00436FD4" w:rsidRPr="00EF274F" w:rsidRDefault="00436FD4" w:rsidP="00994C9F">
      <w:pPr>
        <w:pStyle w:val="Bezmezer"/>
        <w:numPr>
          <w:ilvl w:val="0"/>
          <w:numId w:val="12"/>
        </w:numPr>
        <w:spacing w:before="0"/>
        <w:rPr>
          <w:sz w:val="20"/>
          <w:szCs w:val="20"/>
        </w:rPr>
      </w:pPr>
      <w:r>
        <w:rPr>
          <w:sz w:val="20"/>
          <w:szCs w:val="20"/>
        </w:rPr>
        <w:t>příjemce vyplní pouze položky, ve kterých mu byla dotace poskytnuta</w:t>
      </w:r>
      <w:r w:rsidR="007675C7">
        <w:rPr>
          <w:sz w:val="20"/>
          <w:szCs w:val="20"/>
        </w:rPr>
        <w:t>.</w:t>
      </w:r>
    </w:p>
    <w:p w14:paraId="425378D2" w14:textId="35D165B6" w:rsidR="00994C9F" w:rsidRDefault="00994C9F" w:rsidP="00994C9F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173F4E" w:rsidRPr="004F5994" w14:paraId="46F35241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73BEE58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AFFD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173F4E" w:rsidRPr="004F5994" w14:paraId="0F112143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FA75D2E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982F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173F4E" w:rsidRPr="004F5994" w14:paraId="0C41C7EF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F35C72E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0042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73F4E" w:rsidRPr="004F5994" w14:paraId="48CF57D6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29FDB4A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79F3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73F4E" w:rsidRPr="004F5994" w14:paraId="6ACB3C51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569908C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229A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73F4E" w:rsidRPr="004F5994" w14:paraId="5A4C9B5F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1D5EF7B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057E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73F4E" w:rsidRPr="004F5994" w14:paraId="32A75A9D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17B3B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11599B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73F4E" w:rsidRPr="004F5994" w14:paraId="10153202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94C0191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EAEC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73F4E" w:rsidRPr="004F5994" w14:paraId="469F8EFE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82C3B24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8155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73F4E" w:rsidRPr="004F5994" w14:paraId="6922B20A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23D7C83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B06A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2E82F0D3" w14:textId="77777777" w:rsidR="00173F4E" w:rsidRPr="004F5994" w:rsidRDefault="00173F4E" w:rsidP="00173F4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173F4E" w:rsidRPr="004F5994" w14:paraId="727625D4" w14:textId="77777777" w:rsidTr="00751E25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5DA245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27262E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F088F5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C2D51A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</w:tbl>
    <w:p w14:paraId="0E074FB6" w14:textId="77777777" w:rsidR="00801A20" w:rsidRDefault="00801A20" w:rsidP="00994C9F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A756ECF" w14:textId="6889EAF3" w:rsidR="00994C9F" w:rsidRPr="004F5994" w:rsidRDefault="00994C9F" w:rsidP="00994C9F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>
        <w:rPr>
          <w:rFonts w:ascii="Calibri" w:hAnsi="Calibri"/>
          <w:b w:val="0"/>
          <w:sz w:val="19"/>
          <w:szCs w:val="19"/>
        </w:rPr>
        <w:t xml:space="preserve">budou </w:t>
      </w:r>
      <w:r w:rsidRPr="004F5994">
        <w:rPr>
          <w:rFonts w:ascii="Calibri" w:hAnsi="Calibri"/>
          <w:b w:val="0"/>
          <w:sz w:val="19"/>
          <w:szCs w:val="19"/>
        </w:rPr>
        <w:t xml:space="preserve">odeslány na MŠMT dne:  </w:t>
      </w:r>
    </w:p>
    <w:p w14:paraId="7CE462E7" w14:textId="1216C355" w:rsidR="00994C9F" w:rsidRPr="004F5994" w:rsidRDefault="00994C9F" w:rsidP="00994C9F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14:paraId="3AB300BB" w14:textId="002FE253" w:rsidR="00994C9F" w:rsidRDefault="00994C9F" w:rsidP="00994C9F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480A3C34" w14:textId="77777777" w:rsidR="00994C9F" w:rsidRDefault="00994C9F" w:rsidP="00994C9F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4AC07E6A" w14:textId="034D7204" w:rsidR="00994C9F" w:rsidRPr="004F5994" w:rsidRDefault="00994C9F" w:rsidP="00994C9F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>
        <w:rPr>
          <w:rFonts w:ascii="Calibri" w:hAnsi="Calibri"/>
          <w:b w:val="0"/>
          <w:sz w:val="19"/>
          <w:szCs w:val="19"/>
        </w:rPr>
        <w:t xml:space="preserve">               </w:t>
      </w:r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>
        <w:rPr>
          <w:rFonts w:ascii="Calibri" w:hAnsi="Calibri"/>
          <w:b w:val="0"/>
          <w:sz w:val="19"/>
          <w:szCs w:val="19"/>
        </w:rPr>
        <w:t xml:space="preserve">                                                                                                                          </w:t>
      </w: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55BE966D" w14:textId="77777777" w:rsidR="00994C9F" w:rsidRPr="004F5994" w:rsidRDefault="00994C9F" w:rsidP="00994C9F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0B9DBF59" w14:textId="77777777" w:rsidR="00994C9F" w:rsidRPr="004F5994" w:rsidRDefault="00994C9F" w:rsidP="00994C9F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387C50A9" w14:textId="4BB47D9E" w:rsidR="00DE52DC" w:rsidRDefault="00994C9F">
      <w:r w:rsidRPr="004F5994">
        <w:rPr>
          <w:rFonts w:ascii="Calibri" w:hAnsi="Calibri"/>
          <w:sz w:val="19"/>
          <w:szCs w:val="19"/>
        </w:rPr>
        <w:t>Jméno a kontaktní telefo</w:t>
      </w:r>
      <w:r>
        <w:rPr>
          <w:rFonts w:ascii="Calibri" w:hAnsi="Calibri"/>
          <w:sz w:val="19"/>
          <w:szCs w:val="19"/>
        </w:rPr>
        <w:t>n</w:t>
      </w:r>
    </w:p>
    <w:sectPr w:rsidR="00DE52DC" w:rsidSect="00751E25">
      <w:headerReference w:type="default" r:id="rId10"/>
      <w:footerReference w:type="default" r:id="rId11"/>
      <w:pgSz w:w="12240" w:h="15840"/>
      <w:pgMar w:top="1135" w:right="1325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2714A" w14:textId="77777777" w:rsidR="00660CCF" w:rsidRDefault="00660CCF">
      <w:pPr>
        <w:spacing w:after="0" w:line="240" w:lineRule="auto"/>
      </w:pPr>
      <w:r>
        <w:separator/>
      </w:r>
    </w:p>
  </w:endnote>
  <w:endnote w:type="continuationSeparator" w:id="0">
    <w:p w14:paraId="2EA51DD7" w14:textId="77777777" w:rsidR="00660CCF" w:rsidRDefault="0066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5D1A" w14:textId="77777777" w:rsidR="00751E25" w:rsidRDefault="00751E2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2076837" w14:textId="77777777" w:rsidR="00751E25" w:rsidRDefault="00751E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21908" w14:textId="77777777" w:rsidR="00660CCF" w:rsidRDefault="00660CCF">
      <w:pPr>
        <w:spacing w:after="0" w:line="240" w:lineRule="auto"/>
      </w:pPr>
      <w:r>
        <w:separator/>
      </w:r>
    </w:p>
  </w:footnote>
  <w:footnote w:type="continuationSeparator" w:id="0">
    <w:p w14:paraId="270BC821" w14:textId="77777777" w:rsidR="00660CCF" w:rsidRDefault="00660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11F5" w14:textId="15A8244D" w:rsidR="00751E25" w:rsidRPr="00C54463" w:rsidRDefault="00751E25" w:rsidP="005862A9">
    <w:pPr>
      <w:pStyle w:val="Zhlav"/>
      <w:jc w:val="right"/>
      <w:rPr>
        <w:i/>
        <w:sz w:val="20"/>
        <w:szCs w:val="20"/>
      </w:rPr>
    </w:pPr>
    <w:r>
      <w:rPr>
        <w:i/>
        <w:sz w:val="20"/>
        <w:szCs w:val="20"/>
      </w:rPr>
      <w:t>Příloha č.</w:t>
    </w:r>
    <w:r w:rsidR="007E0046">
      <w:rPr>
        <w:i/>
        <w:sz w:val="20"/>
        <w:szCs w:val="20"/>
      </w:rPr>
      <w:t>2</w:t>
    </w:r>
    <w:r>
      <w:rPr>
        <w:i/>
        <w:sz w:val="20"/>
        <w:szCs w:val="20"/>
      </w:rPr>
      <w:t xml:space="preserve">, </w:t>
    </w:r>
    <w:r w:rsidRPr="00C54463">
      <w:rPr>
        <w:i/>
        <w:sz w:val="20"/>
        <w:szCs w:val="20"/>
      </w:rPr>
      <w:t>č.</w:t>
    </w:r>
    <w:r w:rsidRPr="001F3B75">
      <w:rPr>
        <w:i/>
        <w:sz w:val="20"/>
        <w:szCs w:val="20"/>
      </w:rPr>
      <w:t xml:space="preserve">j.: </w:t>
    </w:r>
    <w:r w:rsidR="007E0046" w:rsidRPr="001F3B75">
      <w:rPr>
        <w:rFonts w:cstheme="minorHAnsi"/>
        <w:i/>
        <w:sz w:val="20"/>
      </w:rPr>
      <w:t>MSMT-</w:t>
    </w:r>
    <w:r w:rsidR="001F3B75" w:rsidRPr="001F3B75">
      <w:rPr>
        <w:rFonts w:cstheme="minorHAnsi"/>
        <w:i/>
        <w:sz w:val="20"/>
      </w:rPr>
      <w:t>33592</w:t>
    </w:r>
    <w:r w:rsidR="001F3B75">
      <w:rPr>
        <w:rFonts w:cstheme="minorHAnsi"/>
        <w:i/>
        <w:sz w:val="20"/>
      </w:rPr>
      <w:t>/2022-</w:t>
    </w:r>
    <w:r w:rsidR="001472FF">
      <w:rPr>
        <w:rFonts w:cstheme="minorHAnsi"/>
        <w:i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2FF9"/>
    <w:multiLevelType w:val="hybridMultilevel"/>
    <w:tmpl w:val="BA12C000"/>
    <w:lvl w:ilvl="0" w:tplc="59D82B5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301DC"/>
    <w:multiLevelType w:val="multilevel"/>
    <w:tmpl w:val="ADC63724"/>
    <w:lvl w:ilvl="0">
      <w:start w:val="1"/>
      <w:numFmt w:val="decimal"/>
      <w:pStyle w:val="Nadpis1"/>
      <w:lvlText w:val="%1."/>
      <w:lvlJc w:val="left"/>
      <w:pPr>
        <w:ind w:left="39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1144" w:hanging="576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440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539739">
    <w:abstractNumId w:val="1"/>
  </w:num>
  <w:num w:numId="2" w16cid:durableId="1167865738">
    <w:abstractNumId w:val="1"/>
  </w:num>
  <w:num w:numId="3" w16cid:durableId="1769155917">
    <w:abstractNumId w:val="1"/>
  </w:num>
  <w:num w:numId="4" w16cid:durableId="82728459">
    <w:abstractNumId w:val="1"/>
  </w:num>
  <w:num w:numId="5" w16cid:durableId="442116471">
    <w:abstractNumId w:val="1"/>
  </w:num>
  <w:num w:numId="6" w16cid:durableId="1912537423">
    <w:abstractNumId w:val="1"/>
  </w:num>
  <w:num w:numId="7" w16cid:durableId="2017689250">
    <w:abstractNumId w:val="1"/>
  </w:num>
  <w:num w:numId="8" w16cid:durableId="812910518">
    <w:abstractNumId w:val="1"/>
  </w:num>
  <w:num w:numId="9" w16cid:durableId="1184392720">
    <w:abstractNumId w:val="1"/>
  </w:num>
  <w:num w:numId="10" w16cid:durableId="195657250">
    <w:abstractNumId w:val="1"/>
  </w:num>
  <w:num w:numId="11" w16cid:durableId="1535920351">
    <w:abstractNumId w:val="0"/>
  </w:num>
  <w:num w:numId="12" w16cid:durableId="675838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24"/>
    <w:rsid w:val="001472FF"/>
    <w:rsid w:val="00173F4E"/>
    <w:rsid w:val="001F3B75"/>
    <w:rsid w:val="002A7184"/>
    <w:rsid w:val="002E7024"/>
    <w:rsid w:val="00384324"/>
    <w:rsid w:val="003C4BA0"/>
    <w:rsid w:val="00436FD4"/>
    <w:rsid w:val="004641BF"/>
    <w:rsid w:val="004D1755"/>
    <w:rsid w:val="005862A9"/>
    <w:rsid w:val="005E62C9"/>
    <w:rsid w:val="00617DA1"/>
    <w:rsid w:val="00660CCF"/>
    <w:rsid w:val="006E24BA"/>
    <w:rsid w:val="00723E40"/>
    <w:rsid w:val="00744204"/>
    <w:rsid w:val="00751E25"/>
    <w:rsid w:val="007675C7"/>
    <w:rsid w:val="007E0046"/>
    <w:rsid w:val="00801A20"/>
    <w:rsid w:val="008651B6"/>
    <w:rsid w:val="0087326E"/>
    <w:rsid w:val="008A52F8"/>
    <w:rsid w:val="009259EE"/>
    <w:rsid w:val="00994C9F"/>
    <w:rsid w:val="009D643E"/>
    <w:rsid w:val="00A2723D"/>
    <w:rsid w:val="00AF17B6"/>
    <w:rsid w:val="00B05A33"/>
    <w:rsid w:val="00B24137"/>
    <w:rsid w:val="00B64F17"/>
    <w:rsid w:val="00B80477"/>
    <w:rsid w:val="00C056D5"/>
    <w:rsid w:val="00CB3174"/>
    <w:rsid w:val="00CE732E"/>
    <w:rsid w:val="00DB59BF"/>
    <w:rsid w:val="00DE52DC"/>
    <w:rsid w:val="00F9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69FC"/>
  <w15:chartTrackingRefBased/>
  <w15:docId w15:val="{71E88570-B63D-462D-BCF6-B2181C3E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1145" w:hanging="57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4C9F"/>
    <w:pPr>
      <w:spacing w:before="0" w:after="160" w:line="259" w:lineRule="auto"/>
      <w:ind w:left="0" w:firstLine="0"/>
      <w:jc w:val="left"/>
    </w:pPr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326E"/>
    <w:pPr>
      <w:keepNext/>
      <w:keepLines/>
      <w:numPr>
        <w:numId w:val="10"/>
      </w:numPr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87326E"/>
    <w:pPr>
      <w:keepNext/>
      <w:keepLines/>
      <w:numPr>
        <w:ilvl w:val="1"/>
        <w:numId w:val="10"/>
      </w:numPr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87326E"/>
    <w:pPr>
      <w:keepNext/>
      <w:keepLines/>
      <w:numPr>
        <w:ilvl w:val="2"/>
        <w:numId w:val="10"/>
      </w:numPr>
      <w:spacing w:before="4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87326E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87326E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87326E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87326E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326E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87326E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qFormat/>
    <w:rsid w:val="0087326E"/>
    <w:pPr>
      <w:spacing w:before="120"/>
      <w:ind w:firstLine="851"/>
    </w:pPr>
    <w:rPr>
      <w:rFonts w:ascii="Times New Roman" w:eastAsia="Times New Roman" w:hAnsi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87326E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87326E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87326E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8732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rsid w:val="008732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rsid w:val="0087326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rsid w:val="0087326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32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8732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link w:val="NzevChar"/>
    <w:qFormat/>
    <w:rsid w:val="0087326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7326E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326E"/>
    <w:rPr>
      <w:rFonts w:cs="Times New Roman"/>
      <w:b/>
      <w:bCs/>
    </w:rPr>
  </w:style>
  <w:style w:type="paragraph" w:styleId="Bezmezer">
    <w:name w:val="No Spacing"/>
    <w:uiPriority w:val="1"/>
    <w:qFormat/>
    <w:rsid w:val="0087326E"/>
  </w:style>
  <w:style w:type="paragraph" w:styleId="Odstavecseseznamem">
    <w:name w:val="List Paragraph"/>
    <w:basedOn w:val="Normln"/>
    <w:uiPriority w:val="34"/>
    <w:qFormat/>
    <w:rsid w:val="0087326E"/>
    <w:pPr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character" w:styleId="Zdraznnintenzivn">
    <w:name w:val="Intense Emphasis"/>
    <w:uiPriority w:val="21"/>
    <w:qFormat/>
    <w:rsid w:val="0087326E"/>
    <w:rPr>
      <w:b/>
      <w:bCs/>
      <w:i/>
      <w:iCs/>
      <w:color w:val="4F81BD"/>
    </w:rPr>
  </w:style>
  <w:style w:type="paragraph" w:styleId="Nadpisobsahu">
    <w:name w:val="TOC Heading"/>
    <w:basedOn w:val="Nadpis1"/>
    <w:next w:val="Normln"/>
    <w:uiPriority w:val="39"/>
    <w:unhideWhenUsed/>
    <w:qFormat/>
    <w:rsid w:val="0087326E"/>
    <w:pPr>
      <w:outlineLvl w:val="9"/>
    </w:pPr>
  </w:style>
  <w:style w:type="paragraph" w:styleId="Zpat">
    <w:name w:val="footer"/>
    <w:basedOn w:val="Normln"/>
    <w:link w:val="ZpatChar"/>
    <w:uiPriority w:val="99"/>
    <w:unhideWhenUsed/>
    <w:rsid w:val="00994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C9F"/>
    <w:rPr>
      <w:rFonts w:eastAsiaTheme="minorEastAsia" w:cs="Times New Roman"/>
      <w:lang w:eastAsia="cs-CZ"/>
    </w:rPr>
  </w:style>
  <w:style w:type="paragraph" w:customStyle="1" w:styleId="Texttabulka">
    <w:name w:val="Text tabulka"/>
    <w:basedOn w:val="Nadpis4"/>
    <w:rsid w:val="00994C9F"/>
    <w:pPr>
      <w:keepNext w:val="0"/>
      <w:numPr>
        <w:ilvl w:val="0"/>
        <w:numId w:val="0"/>
      </w:numPr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994C9F"/>
    <w:pPr>
      <w:keepLines w:val="0"/>
      <w:numPr>
        <w:ilvl w:val="0"/>
        <w:numId w:val="0"/>
      </w:numPr>
      <w:spacing w:before="120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</w:rPr>
  </w:style>
  <w:style w:type="paragraph" w:styleId="Zhlav">
    <w:name w:val="header"/>
    <w:basedOn w:val="Normln"/>
    <w:link w:val="ZhlavChar"/>
    <w:uiPriority w:val="99"/>
    <w:unhideWhenUsed/>
    <w:rsid w:val="00723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3E40"/>
    <w:rPr>
      <w:rFonts w:eastAsiaTheme="minorEastAsia" w:cs="Times New Roman"/>
      <w:lang w:eastAsia="cs-CZ"/>
    </w:rPr>
  </w:style>
  <w:style w:type="paragraph" w:styleId="Revize">
    <w:name w:val="Revision"/>
    <w:hidden/>
    <w:uiPriority w:val="99"/>
    <w:semiHidden/>
    <w:rsid w:val="00B64F17"/>
    <w:pPr>
      <w:spacing w:before="0"/>
      <w:ind w:left="0" w:firstLine="0"/>
      <w:jc w:val="left"/>
    </w:pPr>
    <w:rPr>
      <w:rFonts w:eastAsiaTheme="minorEastAsia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5" ma:contentTypeDescription="Vytvoří nový dokument" ma:contentTypeScope="" ma:versionID="5cc4b37ca088b2d2c137858ba00d516b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4f3f6c8c9a276c3412c4fa701141fe65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Props1.xml><?xml version="1.0" encoding="utf-8"?>
<ds:datastoreItem xmlns:ds="http://schemas.openxmlformats.org/officeDocument/2006/customXml" ds:itemID="{017EA0A4-F010-4FDB-8FEC-79CC9DDA9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DF6B5-E413-4F2C-887A-60DA83736F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F13E1A-258A-46EF-915F-C4FC4FCBDA8F}">
  <ds:schemaRefs>
    <ds:schemaRef ds:uri="http://schemas.microsoft.com/office/2006/metadata/properties"/>
    <ds:schemaRef ds:uri="http://schemas.microsoft.com/office/infopath/2007/PartnerControls"/>
    <ds:schemaRef ds:uri="ac5339a8-e0e5-432a-b224-26eee2b5d697"/>
    <ds:schemaRef ds:uri="e42d9b8c-2a52-4eb9-8b3c-2df8915626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Havlíková Jana</dc:creator>
  <cp:keywords/>
  <dc:description/>
  <cp:lastModifiedBy>Dvořáková Jindřiška</cp:lastModifiedBy>
  <cp:revision>13</cp:revision>
  <dcterms:created xsi:type="dcterms:W3CDTF">2022-04-04T14:40:00Z</dcterms:created>
  <dcterms:modified xsi:type="dcterms:W3CDTF">2023-01-11T09:42:00Z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MediaServiceImageTags">
    <vt:lpwstr/>
  </property>
  <property fmtid="{D5CDD505-2E9C-101B-9397-08002B2CF9AE}" pid="4" name="GrammarlyDocumentId">
    <vt:lpwstr>970df3385682675ab21d7a22352c88509a5b0a8335db889a7e54b37c8659d401</vt:lpwstr>
  </property>
</Properties>
</file>