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02B4A26" w:rsidR="002D1A05" w:rsidRPr="0040234A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40234A" w:rsidRPr="0040234A">
              <w:rPr>
                <w:b/>
                <w:bCs/>
              </w:rPr>
              <w:t>ministerský rada</w:t>
            </w:r>
          </w:p>
          <w:p w14:paraId="0EEE7427" w14:textId="146AA58B" w:rsidR="002D1A05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 xml:space="preserve">řízení mezinárodních programů </w:t>
            </w:r>
            <w:proofErr w:type="spellStart"/>
            <w:r w:rsidR="0040234A">
              <w:rPr>
                <w:rFonts w:cstheme="minorHAnsi"/>
                <w:b/>
                <w:bCs/>
                <w:sz w:val="21"/>
                <w:szCs w:val="21"/>
              </w:rPr>
              <w:t>VaVaI</w:t>
            </w:r>
            <w:proofErr w:type="spellEnd"/>
          </w:p>
          <w:p w14:paraId="5A5D7F90" w14:textId="3BE759FC" w:rsidR="0082536C" w:rsidRPr="00355B5E" w:rsidRDefault="0082536C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sekci </w:t>
            </w:r>
            <w:r w:rsidRPr="0082536C">
              <w:rPr>
                <w:rFonts w:cstheme="minorHAnsi"/>
                <w:b/>
                <w:bCs/>
                <w:sz w:val="21"/>
                <w:szCs w:val="21"/>
              </w:rPr>
              <w:t>vysokého školství, vědy a výzkumu</w:t>
            </w:r>
          </w:p>
          <w:p w14:paraId="1B7D79B6" w14:textId="55F13D5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MSMT-VYB-8/2023-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09A40188" w:rsidR="002D4968" w:rsidRPr="0040234A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7AAEF796" w:rsidR="000A22E2" w:rsidRPr="0040234A" w:rsidRDefault="009C4003" w:rsidP="000A22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ascii="Times New Roman" w:hAnsi="Times New Roman" w:cs="Times New Roman"/>
          <w:bCs/>
        </w:rPr>
        <w:t>5</w:t>
      </w:r>
      <w:r w:rsidR="001D4F65" w:rsidRPr="0040234A">
        <w:rPr>
          <w:rFonts w:ascii="Times New Roman" w:hAnsi="Times New Roman" w:cs="Times New Roman"/>
          <w:bCs/>
        </w:rPr>
        <w:t xml:space="preserve">. </w:t>
      </w:r>
      <w:r w:rsidR="00D11AFF" w:rsidRPr="0040234A">
        <w:rPr>
          <w:rFonts w:cstheme="minorHAnsi"/>
          <w:bCs/>
          <w:sz w:val="21"/>
          <w:szCs w:val="21"/>
        </w:rPr>
        <w:t>Originál nebo úředně ověřen</w:t>
      </w:r>
      <w:r w:rsidR="00AB3809" w:rsidRPr="0040234A">
        <w:rPr>
          <w:rFonts w:cstheme="minorHAnsi"/>
          <w:bCs/>
          <w:sz w:val="21"/>
          <w:szCs w:val="21"/>
        </w:rPr>
        <w:t>á</w:t>
      </w:r>
      <w:r w:rsidR="00D11AFF" w:rsidRPr="0040234A">
        <w:rPr>
          <w:rFonts w:cstheme="minorHAnsi"/>
          <w:bCs/>
          <w:sz w:val="21"/>
          <w:szCs w:val="21"/>
        </w:rPr>
        <w:t xml:space="preserve"> kopi</w:t>
      </w:r>
      <w:r w:rsidR="00AB3809" w:rsidRPr="0040234A">
        <w:rPr>
          <w:rFonts w:cstheme="minorHAnsi"/>
          <w:bCs/>
          <w:sz w:val="21"/>
          <w:szCs w:val="21"/>
        </w:rPr>
        <w:t>e</w:t>
      </w:r>
      <w:r w:rsidR="00D11AFF" w:rsidRPr="0040234A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40234A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82536C">
        <w:rPr>
          <w:rFonts w:cstheme="minorHAnsi"/>
          <w:bCs/>
          <w:sz w:val="21"/>
          <w:szCs w:val="21"/>
        </w:rPr>
        <w:t>,</w:t>
      </w:r>
      <w:r w:rsidR="001D4F65" w:rsidRPr="0040234A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F5213A" w:rsidRPr="0040234A">
        <w:rPr>
          <w:rFonts w:cstheme="minorHAnsi"/>
          <w:bCs/>
          <w:sz w:val="21"/>
          <w:szCs w:val="21"/>
        </w:rPr>
        <w:t xml:space="preserve"> </w:t>
      </w:r>
      <w:r w:rsidR="00F25F98" w:rsidRPr="0040234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0A22E2">
        <w:rPr>
          <w:rStyle w:val="Znakapoznpodarou"/>
          <w:rFonts w:cstheme="minorHAnsi"/>
          <w:sz w:val="21"/>
          <w:szCs w:val="21"/>
        </w:rPr>
        <w:footnoteReference w:id="17"/>
      </w:r>
      <w:r w:rsidR="00F25F98" w:rsidRPr="000A22E2">
        <w:rPr>
          <w:rFonts w:cstheme="minorHAnsi"/>
          <w:sz w:val="21"/>
          <w:szCs w:val="21"/>
        </w:rPr>
        <w:t xml:space="preserve"> </w:t>
      </w:r>
      <w:r w:rsidR="00F25F98" w:rsidRPr="0040234A">
        <w:rPr>
          <w:rFonts w:ascii="Times New Roman" w:hAnsi="Times New Roman" w:cs="Times New Roman"/>
        </w:rPr>
        <w:t xml:space="preserve">    </w:t>
      </w:r>
      <w:r w:rsidR="00F25F98"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40234A">
        <w:rPr>
          <w:rFonts w:cstheme="minorHAnsi"/>
          <w:bCs/>
          <w:sz w:val="21"/>
          <w:szCs w:val="21"/>
        </w:rPr>
        <w:tab/>
      </w:r>
      <w:r w:rsidR="00392BB3" w:rsidRPr="0040234A">
        <w:rPr>
          <w:rFonts w:cstheme="minorHAnsi"/>
          <w:bCs/>
          <w:sz w:val="21"/>
          <w:szCs w:val="21"/>
        </w:rPr>
        <w:t xml:space="preserve">               </w:t>
      </w:r>
      <w:r w:rsidR="00F5213A" w:rsidRPr="0040234A">
        <w:rPr>
          <w:rFonts w:cstheme="minorHAnsi"/>
          <w:bCs/>
          <w:sz w:val="21"/>
          <w:szCs w:val="21"/>
        </w:rPr>
        <w:t xml:space="preserve">      </w:t>
      </w:r>
      <w:r w:rsidR="001D4F65"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1D4F65" w:rsidRPr="0040234A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575BC69" w:rsidR="009C4003" w:rsidRPr="0040234A" w:rsidRDefault="000A22E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70A0A9B" w:rsidR="00386203" w:rsidRDefault="000A22E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7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72A3648C" w:rsidR="000A22E2" w:rsidRPr="000A22E2" w:rsidRDefault="000A22E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>8</w:t>
      </w:r>
      <w:r w:rsidRPr="000A22E2">
        <w:rPr>
          <w:rFonts w:cstheme="minorHAnsi"/>
          <w:bCs/>
          <w:sz w:val="21"/>
          <w:szCs w:val="21"/>
        </w:rPr>
        <w:t>. Písemná práce na téma „</w:t>
      </w:r>
      <w:r w:rsidRPr="000A22E2">
        <w:rPr>
          <w:rFonts w:cstheme="minorHAnsi"/>
          <w:bCs/>
          <w:sz w:val="21"/>
          <w:szCs w:val="21"/>
        </w:rPr>
        <w:t>Podpora mezinárodního výzkumu, vývoje a inovací v ČR s důrazem na roli MŠMT</w:t>
      </w:r>
      <w:r w:rsidRPr="000A22E2">
        <w:rPr>
          <w:rFonts w:cstheme="minorHAnsi"/>
          <w:bCs/>
          <w:sz w:val="21"/>
          <w:szCs w:val="21"/>
        </w:rPr>
        <w:t>“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</w:t>
      </w:r>
      <w:r>
        <w:rPr>
          <w:rFonts w:cstheme="minorHAnsi"/>
          <w:bCs/>
          <w:sz w:val="21"/>
          <w:szCs w:val="21"/>
        </w:rPr>
        <w:t xml:space="preserve">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FBB96A9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305417EB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5264EC4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1A8FB85A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6A0034E" w14:textId="77777777" w:rsidR="000A22E2" w:rsidRDefault="000A22E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0828" w14:textId="77777777" w:rsidR="0021492D" w:rsidRDefault="0021492D" w:rsidP="00386203">
      <w:pPr>
        <w:spacing w:after="0" w:line="240" w:lineRule="auto"/>
      </w:pPr>
      <w:r>
        <w:separator/>
      </w:r>
    </w:p>
  </w:endnote>
  <w:endnote w:type="continuationSeparator" w:id="0">
    <w:p w14:paraId="75C8E1C8" w14:textId="77777777" w:rsidR="0021492D" w:rsidRDefault="0021492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2176" w14:textId="77777777" w:rsidR="0021492D" w:rsidRDefault="0021492D" w:rsidP="00386203">
      <w:pPr>
        <w:spacing w:after="0" w:line="240" w:lineRule="auto"/>
      </w:pPr>
      <w:r>
        <w:separator/>
      </w:r>
    </w:p>
  </w:footnote>
  <w:footnote w:type="continuationSeparator" w:id="0">
    <w:p w14:paraId="5352D056" w14:textId="77777777" w:rsidR="0021492D" w:rsidRDefault="0021492D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2">
    <w:p w14:paraId="12FB925E" w14:textId="01E8FB2D" w:rsidR="00522DE4" w:rsidRPr="0040234A" w:rsidRDefault="00522DE4" w:rsidP="0040234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</w:t>
      </w:r>
      <w:r w:rsidR="00AD054B" w:rsidRPr="0040234A">
        <w:rPr>
          <w:rFonts w:cstheme="minorHAnsi"/>
        </w:rPr>
        <w:t xml:space="preserve">českého jazyka; pokud takový doklad domovský stát nevydává, </w:t>
      </w:r>
      <w:proofErr w:type="gramStart"/>
      <w:r w:rsidR="00AD054B" w:rsidRPr="0040234A">
        <w:rPr>
          <w:rFonts w:cstheme="minorHAnsi"/>
        </w:rPr>
        <w:t>doloží</w:t>
      </w:r>
      <w:proofErr w:type="gramEnd"/>
      <w:r w:rsidR="00AD054B" w:rsidRPr="0040234A">
        <w:rPr>
          <w:rFonts w:cstheme="minorHAnsi"/>
        </w:rPr>
        <w:t xml:space="preserve"> se bezúhonnost písemným čestným prohlášením. </w:t>
      </w:r>
    </w:p>
  </w:footnote>
  <w:footnote w:id="13">
    <w:p w14:paraId="582ACC5B" w14:textId="77777777" w:rsidR="00A706B3" w:rsidRPr="0040234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Pokud žadatel vyplní údaje v části „Údaje sloužící k obstarání výpisu z evidence </w:t>
      </w:r>
      <w:r w:rsidR="00035C35" w:rsidRPr="0040234A">
        <w:rPr>
          <w:rFonts w:cstheme="minorHAnsi"/>
        </w:rPr>
        <w:t>R</w:t>
      </w:r>
      <w:r w:rsidRPr="0040234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40234A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="00D1135F" w:rsidRPr="0040234A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40234A">
        <w:rPr>
          <w:rFonts w:cstheme="minorHAnsi"/>
        </w:rPr>
        <w:t>, popř. </w:t>
      </w:r>
      <w:proofErr w:type="gramStart"/>
      <w:r w:rsidR="006851E4" w:rsidRPr="0040234A">
        <w:rPr>
          <w:rFonts w:cstheme="minorHAnsi"/>
        </w:rPr>
        <w:t>nedoloží</w:t>
      </w:r>
      <w:proofErr w:type="gramEnd"/>
      <w:r w:rsidR="006851E4" w:rsidRPr="0040234A">
        <w:rPr>
          <w:rFonts w:cstheme="minorHAnsi"/>
        </w:rPr>
        <w:t xml:space="preserve"> čestné prohlášení na samostatné listině</w:t>
      </w:r>
      <w:r w:rsidR="00D1135F" w:rsidRPr="0040234A">
        <w:rPr>
          <w:rFonts w:cstheme="minorHAnsi"/>
        </w:rPr>
        <w:t xml:space="preserve">, musí již k žádosti </w:t>
      </w:r>
      <w:r w:rsidR="001526B2" w:rsidRPr="0040234A">
        <w:rPr>
          <w:rFonts w:cstheme="minorHAnsi"/>
        </w:rPr>
        <w:t>doložit originál, úředně ověřenou nebo alespoň prostou kopii dokladu o dosaženém vzdělání.</w:t>
      </w:r>
      <w:r w:rsidR="00D1135F" w:rsidRPr="0040234A">
        <w:rPr>
          <w:rFonts w:cstheme="minorHAnsi"/>
        </w:rPr>
        <w:t xml:space="preserve"> </w:t>
      </w:r>
      <w:r w:rsidRPr="0040234A">
        <w:rPr>
          <w:rFonts w:cstheme="minorHAnsi"/>
        </w:rPr>
        <w:t>Originál anebo úředně ověřenou kopii dokladu o</w:t>
      </w:r>
      <w:r w:rsidR="006851E4" w:rsidRPr="0040234A">
        <w:rPr>
          <w:rFonts w:cstheme="minorHAnsi"/>
        </w:rPr>
        <w:t> </w:t>
      </w:r>
      <w:r w:rsidRPr="0040234A">
        <w:rPr>
          <w:rFonts w:cstheme="minorHAnsi"/>
        </w:rPr>
        <w:t xml:space="preserve">dosaženém vzdělání je třeba </w:t>
      </w:r>
      <w:r w:rsidR="006851E4" w:rsidRPr="0040234A">
        <w:rPr>
          <w:rFonts w:cstheme="minorHAnsi"/>
        </w:rPr>
        <w:t>do</w:t>
      </w:r>
      <w:r w:rsidR="001526B2" w:rsidRPr="0040234A">
        <w:rPr>
          <w:rFonts w:cstheme="minorHAnsi"/>
        </w:rPr>
        <w:t>ložit</w:t>
      </w:r>
      <w:r w:rsidRPr="0040234A">
        <w:rPr>
          <w:rFonts w:cstheme="minorHAnsi"/>
        </w:rPr>
        <w:t xml:space="preserve"> nejpozději př</w:t>
      </w:r>
      <w:r w:rsidR="00C570B2" w:rsidRPr="0040234A">
        <w:rPr>
          <w:rFonts w:cstheme="minorHAnsi"/>
        </w:rPr>
        <w:t>ed</w:t>
      </w:r>
      <w:r w:rsidRPr="0040234A">
        <w:rPr>
          <w:rFonts w:cstheme="minorHAnsi"/>
        </w:rPr>
        <w:t xml:space="preserve"> konání</w:t>
      </w:r>
      <w:r w:rsidR="00C570B2" w:rsidRPr="0040234A">
        <w:rPr>
          <w:rFonts w:cstheme="minorHAnsi"/>
        </w:rPr>
        <w:t>m</w:t>
      </w:r>
      <w:r w:rsidRPr="0040234A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40234A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Pr="0040234A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0234A">
        <w:rPr>
          <w:rFonts w:cstheme="minorHAnsi"/>
          <w:bCs/>
        </w:rPr>
        <w:t>doloží</w:t>
      </w:r>
      <w:proofErr w:type="gramEnd"/>
      <w:r w:rsidRPr="0040234A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314DFA0F" w14:textId="2CC7A853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Fonts w:cstheme="minorHAnsi"/>
          <w:vertAlign w:val="superscript"/>
        </w:rPr>
        <w:footnoteRef/>
      </w:r>
      <w:r w:rsidRPr="0040234A">
        <w:rPr>
          <w:rFonts w:cstheme="minorHAnsi"/>
          <w:vertAlign w:val="superscript"/>
        </w:rPr>
        <w:t xml:space="preserve"> </w:t>
      </w:r>
      <w:r w:rsidR="00F25F98" w:rsidRPr="0040234A">
        <w:rPr>
          <w:rFonts w:cstheme="minorHAnsi"/>
        </w:rPr>
        <w:t xml:space="preserve">Dle rozhodnutí Ministerstva školství, mládeže a tělovýchovy č.j. MSMT-24156/2019 ze dne 3. září 2019, kterým se stanoví Seznam standardizovaných </w:t>
      </w:r>
      <w:r w:rsidR="00F25F98" w:rsidRPr="00F25F98">
        <w:rPr>
          <w:rFonts w:cstheme="minorHAnsi"/>
        </w:rPr>
        <w:t>jazykových zkoušek pro účely systému jazykové kvalifikace zaměstnanců ve správních úřadech.</w:t>
      </w:r>
    </w:p>
  </w:footnote>
  <w:footnote w:id="17">
    <w:p w14:paraId="2B156DA5" w14:textId="4A0DA34E" w:rsidR="00F25F98" w:rsidRDefault="00DB4895" w:rsidP="00DB4895">
      <w:pPr>
        <w:pStyle w:val="Textpoznpodarou"/>
        <w:ind w:left="142" w:hanging="284"/>
        <w:jc w:val="both"/>
      </w:pPr>
      <w:r>
        <w:t xml:space="preserve">  </w:t>
      </w:r>
      <w:r w:rsidR="00F25F98">
        <w:rPr>
          <w:rStyle w:val="Znakapoznpodarou"/>
        </w:rPr>
        <w:footnoteRef/>
      </w:r>
      <w:r w:rsidR="00F25F98">
        <w:t xml:space="preserve"> </w:t>
      </w:r>
      <w:r w:rsidR="00F25F98">
        <w:tab/>
      </w:r>
      <w:r w:rsidR="00F25F98"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492D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995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2023-01-12T11:57:00Z</cp:lastPrinted>
  <dcterms:created xsi:type="dcterms:W3CDTF">2023-01-13T15:28:00Z</dcterms:created>
  <dcterms:modified xsi:type="dcterms:W3CDTF">2023-01-16T08:33:00Z</dcterms:modified>
</cp:coreProperties>
</file>