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A37649">
        <w:rPr>
          <w:rFonts w:cstheme="minorHAnsi"/>
          <w:sz w:val="24"/>
          <w:szCs w:val="24"/>
        </w:rPr>
      </w:r>
      <w:r w:rsidR="00A3764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37649">
        <w:rPr>
          <w:rFonts w:ascii="Times New Roman" w:hAnsi="Times New Roman" w:cs="Times New Roman"/>
          <w:sz w:val="24"/>
          <w:szCs w:val="24"/>
        </w:rPr>
      </w:r>
      <w:r w:rsidR="00A376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37649">
              <w:rPr>
                <w:rFonts w:cstheme="minorHAnsi"/>
                <w:sz w:val="21"/>
                <w:szCs w:val="21"/>
              </w:rPr>
            </w:r>
            <w:r w:rsidR="00A3764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66FEB6B8" w:rsidR="00B646B3" w:rsidRPr="00A37649" w:rsidRDefault="00F5213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7649" w:rsidRPr="00A37649">
              <w:rPr>
                <w:rFonts w:cstheme="minorHAnsi"/>
                <w:sz w:val="21"/>
                <w:szCs w:val="21"/>
              </w:rPr>
              <w:t>svodného výkaznictví a metodiky účetnictví</w:t>
            </w:r>
          </w:p>
          <w:p w14:paraId="6AAC0024" w14:textId="1E308D3E" w:rsidR="00212C0A" w:rsidRPr="00A37649" w:rsidRDefault="00212C0A" w:rsidP="00A37649">
            <w:pPr>
              <w:pStyle w:val="Normlnweb"/>
              <w:spacing w:before="120" w:beforeAutospacing="0" w:after="240" w:afterAutospacing="0"/>
              <w:rPr>
                <w:rFonts w:ascii="Arial" w:eastAsiaTheme="minorHAnsi" w:hAnsi="Arial"/>
                <w:b/>
                <w:sz w:val="19"/>
                <w:szCs w:val="19"/>
                <w:lang w:eastAsia="en-US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37649" w:rsidRPr="00A37649">
              <w:rPr>
                <w:rFonts w:asciiTheme="minorHAnsi" w:eastAsiaTheme="minorEastAsia" w:hAnsiTheme="minorHAnsi" w:cstheme="minorHAnsi"/>
                <w:sz w:val="21"/>
                <w:szCs w:val="21"/>
              </w:rPr>
              <w:t>hlavního účetního a svodného výkaznictví</w:t>
            </w:r>
            <w:r w:rsidR="00A37649" w:rsidRPr="001502A0">
              <w:rPr>
                <w:rStyle w:val="Siln"/>
                <w:rFonts w:ascii="Arial" w:eastAsiaTheme="minorHAnsi" w:hAnsi="Arial"/>
                <w:sz w:val="19"/>
                <w:szCs w:val="19"/>
                <w:lang w:eastAsia="en-US"/>
              </w:rPr>
              <w:t xml:space="preserve"> </w:t>
            </w:r>
          </w:p>
          <w:p w14:paraId="1B7D79B6" w14:textId="6A81767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37649">
              <w:rPr>
                <w:rFonts w:cstheme="minorHAnsi"/>
                <w:b/>
                <w:bCs/>
                <w:sz w:val="21"/>
                <w:szCs w:val="21"/>
              </w:rPr>
              <w:t>31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37649">
        <w:rPr>
          <w:rFonts w:cstheme="minorHAnsi"/>
          <w:b/>
          <w:bCs/>
          <w:sz w:val="21"/>
          <w:szCs w:val="21"/>
        </w:rPr>
      </w:r>
      <w:r w:rsidR="00A37649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922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2023-03-10T15:04:00Z</dcterms:created>
  <dcterms:modified xsi:type="dcterms:W3CDTF">2023-03-10T15:06:00Z</dcterms:modified>
</cp:coreProperties>
</file>