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4C6DE099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 xml:space="preserve">vyhlášení výběrového řízení na služební </w:t>
      </w:r>
      <w:r w:rsidR="001A227B">
        <w:rPr>
          <w:rFonts w:cstheme="minorHAnsi"/>
          <w:sz w:val="24"/>
          <w:szCs w:val="24"/>
        </w:rPr>
        <w:t>m</w:t>
      </w:r>
      <w:r w:rsidR="001A227B" w:rsidRPr="001A227B">
        <w:rPr>
          <w:rFonts w:cstheme="minorHAnsi"/>
          <w:sz w:val="24"/>
          <w:szCs w:val="24"/>
        </w:rPr>
        <w:t>inisterský rada v oddělení kontroly projektů Evropského fondu pro regionální rozvoj v odboru kontroly operačních programů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E27891" w:rsidRPr="008079CC">
        <w:rPr>
          <w:rFonts w:cstheme="minorHAnsi"/>
          <w:sz w:val="24"/>
          <w:szCs w:val="24"/>
        </w:rPr>
        <w:t>4</w:t>
      </w:r>
      <w:r w:rsidR="001A227B">
        <w:rPr>
          <w:rFonts w:cstheme="minorHAnsi"/>
          <w:sz w:val="24"/>
          <w:szCs w:val="24"/>
        </w:rPr>
        <w:t>8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1A227B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1A227B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22</cp:revision>
  <dcterms:created xsi:type="dcterms:W3CDTF">2019-05-14T12:16:00Z</dcterms:created>
  <dcterms:modified xsi:type="dcterms:W3CDTF">2023-04-04T08:15:00Z</dcterms:modified>
</cp:coreProperties>
</file>