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212C0A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212C0A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212C0A">
        <w:rPr>
          <w:rFonts w:cstheme="minorHAnsi"/>
          <w:b/>
          <w:bCs/>
          <w:sz w:val="21"/>
          <w:szCs w:val="21"/>
        </w:rPr>
        <w:t>R</w:t>
      </w:r>
      <w:r w:rsidRPr="00212C0A">
        <w:rPr>
          <w:rFonts w:cstheme="minorHAnsi"/>
          <w:b/>
          <w:bCs/>
          <w:sz w:val="21"/>
          <w:szCs w:val="21"/>
        </w:rPr>
        <w:t>ejstříku trestů</w:t>
      </w:r>
      <w:r w:rsidRPr="00212C0A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212C0A" w:rsidRPr="00212C0A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212C0A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2C0A" w:rsidRPr="00212C0A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212C0A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2C0A" w:rsidRPr="00212C0A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12C0A" w:rsidRPr="00212C0A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12C0A" w:rsidRPr="00212C0A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12C0A" w:rsidRPr="00212C0A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2EC3A603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7"/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 xml:space="preserve"> ministerský rada</w:t>
            </w:r>
          </w:p>
          <w:p w14:paraId="5C07B2F9" w14:textId="00300AF4" w:rsidR="00B646B3" w:rsidRPr="005970E0" w:rsidRDefault="00F5213A" w:rsidP="00212C0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oddělení</w:t>
            </w:r>
            <w:r w:rsidR="00212C0A" w:rsidRPr="00A37649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144C22" w:rsidRPr="00144C22">
              <w:rPr>
                <w:rFonts w:eastAsia="Times New Roman" w:cstheme="minorHAnsi"/>
                <w:sz w:val="21"/>
                <w:szCs w:val="21"/>
              </w:rPr>
              <w:t>veřejných zakázek</w:t>
            </w:r>
          </w:p>
          <w:p w14:paraId="6AAC0024" w14:textId="31971B04" w:rsidR="00212C0A" w:rsidRPr="005970E0" w:rsidRDefault="00212C0A" w:rsidP="00A37649">
            <w:pPr>
              <w:pStyle w:val="Normlnweb"/>
              <w:spacing w:before="120" w:beforeAutospacing="0" w:after="240" w:afterAutospacing="0"/>
              <w:rPr>
                <w:rFonts w:asciiTheme="minorHAnsi" w:hAnsiTheme="minorHAnsi" w:cstheme="minorHAnsi"/>
                <w:sz w:val="21"/>
                <w:szCs w:val="21"/>
              </w:rPr>
            </w:pPr>
            <w:r w:rsidRPr="005970E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v odboru</w:t>
            </w:r>
            <w:r w:rsidRPr="005970E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144C22" w:rsidRPr="00144C22">
              <w:rPr>
                <w:rFonts w:asciiTheme="minorHAnsi" w:hAnsiTheme="minorHAnsi" w:cstheme="minorHAnsi"/>
                <w:sz w:val="21"/>
                <w:szCs w:val="21"/>
              </w:rPr>
              <w:t>majetkoprávním a veřejných zakázek</w:t>
            </w:r>
          </w:p>
          <w:p w14:paraId="1B7D79B6" w14:textId="0FC38F4B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144C22">
              <w:rPr>
                <w:rFonts w:cstheme="minorHAnsi"/>
                <w:b/>
                <w:bCs/>
                <w:sz w:val="21"/>
                <w:szCs w:val="21"/>
              </w:rPr>
              <w:t>59</w:t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</w:t>
      </w:r>
      <w:proofErr w:type="gramStart"/>
      <w:r w:rsidR="00355B5E">
        <w:rPr>
          <w:rFonts w:cstheme="minorHAnsi"/>
          <w:sz w:val="21"/>
          <w:szCs w:val="21"/>
        </w:rPr>
        <w:t>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  <w:proofErr w:type="gramEnd"/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212C0A">
        <w:rPr>
          <w:rFonts w:cstheme="minorHAnsi"/>
          <w:bCs/>
          <w:sz w:val="21"/>
          <w:szCs w:val="21"/>
        </w:rPr>
        <w:t>resp. obdobný doklad o</w:t>
      </w:r>
      <w:r w:rsidR="00033FD4" w:rsidRPr="00212C0A">
        <w:rPr>
          <w:rFonts w:cstheme="minorHAnsi"/>
          <w:bCs/>
          <w:sz w:val="21"/>
          <w:szCs w:val="21"/>
        </w:rPr>
        <w:t> </w:t>
      </w:r>
      <w:r w:rsidR="00522DE4" w:rsidRPr="00212C0A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212C0A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212C0A">
        <w:rPr>
          <w:rFonts w:cstheme="minorHAnsi"/>
          <w:bCs/>
          <w:sz w:val="21"/>
          <w:szCs w:val="21"/>
        </w:rPr>
        <w:t xml:space="preserve"> [§ 25 odst. 1 písm</w:t>
      </w:r>
      <w:r w:rsidR="00522DE4" w:rsidRPr="00EA0E7E">
        <w:rPr>
          <w:rFonts w:cstheme="minorHAnsi"/>
          <w:bCs/>
          <w:sz w:val="21"/>
          <w:szCs w:val="21"/>
        </w:rPr>
        <w:t>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>zákona o státní službě</w:t>
      </w:r>
      <w:r w:rsidR="00522DE4" w:rsidRPr="00212C0A">
        <w:rPr>
          <w:rFonts w:cstheme="minorHAnsi"/>
          <w:bCs/>
          <w:sz w:val="21"/>
          <w:szCs w:val="21"/>
        </w:rPr>
        <w:t>]</w:t>
      </w:r>
      <w:r w:rsidR="00A706B3" w:rsidRPr="00212C0A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6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5DAEA611" w:rsidR="009C4003" w:rsidRPr="00EA0E7E" w:rsidRDefault="00212C0A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4595B4A" w14:textId="7570C94B" w:rsidR="00212C0A" w:rsidRDefault="00212C0A" w:rsidP="00212C0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212C0A">
        <w:rPr>
          <w:rFonts w:cstheme="minorHAnsi"/>
          <w:bCs/>
          <w:sz w:val="21"/>
          <w:szCs w:val="21"/>
        </w:rPr>
        <w:t>6</w:t>
      </w:r>
      <w:r w:rsidR="00386203" w:rsidRPr="00212C0A">
        <w:rPr>
          <w:rFonts w:cstheme="minorHAnsi"/>
          <w:bCs/>
          <w:sz w:val="21"/>
          <w:szCs w:val="21"/>
        </w:rPr>
        <w:t xml:space="preserve">. </w:t>
      </w:r>
      <w:r w:rsidRPr="00212C0A">
        <w:rPr>
          <w:rFonts w:cstheme="minorHAnsi"/>
          <w:bCs/>
          <w:sz w:val="21"/>
          <w:szCs w:val="21"/>
        </w:rPr>
        <w:t>Motivační dopis</w:t>
      </w:r>
      <w:r w:rsidR="00707B6A" w:rsidRPr="00EA0E7E">
        <w:rPr>
          <w:rFonts w:cstheme="minorHAnsi"/>
          <w:bCs/>
          <w:color w:val="FF0000"/>
          <w:sz w:val="21"/>
          <w:szCs w:val="21"/>
        </w:rPr>
        <w:tab/>
      </w:r>
      <w:r w:rsidR="00386203" w:rsidRPr="00EA0E7E">
        <w:rPr>
          <w:rFonts w:cstheme="minorHAnsi"/>
          <w:bCs/>
          <w:color w:val="FF0000"/>
          <w:sz w:val="21"/>
          <w:szCs w:val="21"/>
        </w:rPr>
        <w:t xml:space="preserve"> 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02E73950" w14:textId="7B8E574C" w:rsidR="00212C0A" w:rsidRDefault="00212C0A" w:rsidP="00212C0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</w:p>
    <w:p w14:paraId="1EB80962" w14:textId="77777777" w:rsidR="00212C0A" w:rsidRPr="00212C0A" w:rsidRDefault="00212C0A" w:rsidP="00212C0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</w:t>
      </w:r>
      <w:r w:rsidRPr="00EA0E7E">
        <w:rPr>
          <w:rFonts w:cstheme="minorHAnsi"/>
          <w:sz w:val="21"/>
          <w:szCs w:val="21"/>
        </w:rPr>
        <w:lastRenderedPageBreak/>
        <w:t>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70ACF" w14:textId="77777777" w:rsidR="007E141E" w:rsidRDefault="007E141E" w:rsidP="00386203">
      <w:pPr>
        <w:spacing w:after="0" w:line="240" w:lineRule="auto"/>
      </w:pPr>
      <w:r>
        <w:separator/>
      </w:r>
    </w:p>
  </w:endnote>
  <w:endnote w:type="continuationSeparator" w:id="0">
    <w:p w14:paraId="176FD421" w14:textId="77777777" w:rsidR="007E141E" w:rsidRDefault="007E141E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2DFF1" w14:textId="77777777" w:rsidR="007E141E" w:rsidRDefault="007E141E" w:rsidP="00386203">
      <w:pPr>
        <w:spacing w:after="0" w:line="240" w:lineRule="auto"/>
      </w:pPr>
      <w:r>
        <w:separator/>
      </w:r>
    </w:p>
  </w:footnote>
  <w:footnote w:type="continuationSeparator" w:id="0">
    <w:p w14:paraId="09C0DC0B" w14:textId="77777777" w:rsidR="007E141E" w:rsidRDefault="007E141E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4BDB77C9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8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9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2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3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</w:t>
      </w:r>
      <w:proofErr w:type="gramStart"/>
      <w:r w:rsidR="00035C35" w:rsidRPr="00EA0E7E">
        <w:rPr>
          <w:rFonts w:cstheme="minorHAnsi"/>
        </w:rPr>
        <w:t>doloží</w:t>
      </w:r>
      <w:proofErr w:type="gramEnd"/>
      <w:r w:rsidR="00035C35" w:rsidRPr="00EA0E7E">
        <w:rPr>
          <w:rFonts w:cstheme="minorHAnsi"/>
        </w:rPr>
        <w:t xml:space="preserve">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4">
    <w:p w14:paraId="12FB925E" w14:textId="66E4E275" w:rsidR="00522DE4" w:rsidRPr="00212C0A" w:rsidRDefault="00522DE4" w:rsidP="00212C0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EA0E7E">
        <w:rPr>
          <w:rFonts w:cstheme="minorHAnsi"/>
        </w:rPr>
        <w:t>doloží</w:t>
      </w:r>
      <w:proofErr w:type="gramEnd"/>
      <w:r w:rsidR="00AD054B" w:rsidRPr="00EA0E7E">
        <w:rPr>
          <w:rFonts w:cstheme="minorHAnsi"/>
        </w:rPr>
        <w:t xml:space="preserve"> se bezúhonnost písemným čestným prohlášením. </w:t>
      </w:r>
    </w:p>
  </w:footnote>
  <w:footnote w:id="15">
    <w:p w14:paraId="582ACC5B" w14:textId="77777777" w:rsidR="00A706B3" w:rsidRPr="00212C0A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212C0A">
        <w:rPr>
          <w:rStyle w:val="Znakapoznpodarou"/>
          <w:rFonts w:cstheme="minorHAnsi"/>
        </w:rPr>
        <w:footnoteRef/>
      </w:r>
      <w:r w:rsidRPr="00EA0E7E">
        <w:rPr>
          <w:rFonts w:cstheme="minorHAnsi"/>
          <w:color w:val="FF0000"/>
        </w:rPr>
        <w:t xml:space="preserve"> </w:t>
      </w:r>
      <w:r w:rsidRPr="00212C0A">
        <w:rPr>
          <w:rFonts w:cstheme="minorHAnsi"/>
        </w:rPr>
        <w:t xml:space="preserve">Pokud žadatel vyplní údaje v části „Údaje sloužící k obstarání výpisu z evidence </w:t>
      </w:r>
      <w:r w:rsidR="00035C35" w:rsidRPr="00212C0A">
        <w:rPr>
          <w:rFonts w:cstheme="minorHAnsi"/>
        </w:rPr>
        <w:t>R</w:t>
      </w:r>
      <w:r w:rsidRPr="00212C0A">
        <w:rPr>
          <w:rFonts w:cstheme="minorHAnsi"/>
        </w:rPr>
        <w:t>ejstříku trestů“, výpis z evidence Rejstříku trestů již nedokládá.</w:t>
      </w:r>
    </w:p>
  </w:footnote>
  <w:footnote w:id="16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</w:t>
      </w:r>
      <w:proofErr w:type="gramStart"/>
      <w:r w:rsidR="006851E4" w:rsidRPr="00EA0E7E">
        <w:rPr>
          <w:rFonts w:cstheme="minorHAnsi"/>
        </w:rPr>
        <w:t>nedoloží</w:t>
      </w:r>
      <w:proofErr w:type="gramEnd"/>
      <w:r w:rsidR="006851E4" w:rsidRPr="00EA0E7E">
        <w:rPr>
          <w:rFonts w:cstheme="minorHAnsi"/>
        </w:rPr>
        <w:t xml:space="preserve">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7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 xml:space="preserve">Výjimka z prokazování znalosti českého jazyka se na žadatele vztahuje, </w:t>
      </w:r>
      <w:proofErr w:type="gramStart"/>
      <w:r w:rsidRPr="00EA0E7E">
        <w:rPr>
          <w:rFonts w:cstheme="minorHAnsi"/>
          <w:bCs/>
        </w:rPr>
        <w:t>doloží</w:t>
      </w:r>
      <w:proofErr w:type="gramEnd"/>
      <w:r w:rsidRPr="00EA0E7E"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  <w:footnote w:id="18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9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4C22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12C0A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0E03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0573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E3503"/>
    <w:rsid w:val="004E6954"/>
    <w:rsid w:val="004F3356"/>
    <w:rsid w:val="004F5BC2"/>
    <w:rsid w:val="00503A34"/>
    <w:rsid w:val="005135F1"/>
    <w:rsid w:val="00522DE4"/>
    <w:rsid w:val="00542A59"/>
    <w:rsid w:val="005732C3"/>
    <w:rsid w:val="00585402"/>
    <w:rsid w:val="005923AA"/>
    <w:rsid w:val="005970E0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41E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4A5F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37649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646B3"/>
    <w:rsid w:val="00B745E0"/>
    <w:rsid w:val="00B90B13"/>
    <w:rsid w:val="00B941AF"/>
    <w:rsid w:val="00BB3E1D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A37649"/>
    <w:rPr>
      <w:b/>
      <w:bCs/>
    </w:rPr>
  </w:style>
  <w:style w:type="paragraph" w:styleId="Normlnweb">
    <w:name w:val="Normal (Web)"/>
    <w:basedOn w:val="Normln"/>
    <w:uiPriority w:val="99"/>
    <w:unhideWhenUsed/>
    <w:rsid w:val="00A37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917</Words>
  <Characters>5416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Světlana</cp:lastModifiedBy>
  <cp:revision>3</cp:revision>
  <cp:lastPrinted>2023-01-12T11:57:00Z</cp:lastPrinted>
  <dcterms:created xsi:type="dcterms:W3CDTF">2023-04-17T13:00:00Z</dcterms:created>
  <dcterms:modified xsi:type="dcterms:W3CDTF">2023-04-17T13:03:00Z</dcterms:modified>
</cp:coreProperties>
</file>