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9245" w14:textId="78A6444A" w:rsidR="0030343C" w:rsidRPr="004C60A5" w:rsidRDefault="00553DDC" w:rsidP="00553DDC">
      <w:pPr>
        <w:spacing w:before="240" w:after="120" w:line="240" w:lineRule="auto"/>
        <w:contextualSpacing/>
        <w:jc w:val="center"/>
        <w:rPr>
          <w:rFonts w:ascii="Arial" w:eastAsia="Times New Roman" w:hAnsi="Arial" w:cs="Arial"/>
          <w:b/>
          <w:bCs/>
          <w:color w:val="000000"/>
          <w:sz w:val="28"/>
          <w:szCs w:val="28"/>
          <w:u w:val="single"/>
          <w:lang w:eastAsia="de-DE"/>
        </w:rPr>
      </w:pPr>
      <w:r w:rsidRPr="00B16FB8">
        <w:rPr>
          <w:noProof/>
          <w:sz w:val="30"/>
          <w:szCs w:val="30"/>
        </w:rPr>
        <w:drawing>
          <wp:anchor distT="0" distB="0" distL="114300" distR="114300" simplePos="0" relativeHeight="251656192" behindDoc="1" locked="0" layoutInCell="1" allowOverlap="1" wp14:anchorId="45AE4B9E" wp14:editId="54F2BB0C">
            <wp:simplePos x="0" y="0"/>
            <wp:positionH relativeFrom="margin">
              <wp:posOffset>2503805</wp:posOffset>
            </wp:positionH>
            <wp:positionV relativeFrom="margin">
              <wp:posOffset>-607861</wp:posOffset>
            </wp:positionV>
            <wp:extent cx="1062990" cy="686435"/>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6FB8">
        <w:rPr>
          <w:noProof/>
          <w:sz w:val="30"/>
          <w:szCs w:val="30"/>
        </w:rPr>
        <w:drawing>
          <wp:anchor distT="0" distB="0" distL="114300" distR="114300" simplePos="0" relativeHeight="251658240" behindDoc="1" locked="0" layoutInCell="1" allowOverlap="1" wp14:anchorId="3D649851" wp14:editId="313C43FD">
            <wp:simplePos x="0" y="0"/>
            <wp:positionH relativeFrom="margin">
              <wp:posOffset>-552450</wp:posOffset>
            </wp:positionH>
            <wp:positionV relativeFrom="margin">
              <wp:posOffset>-570230</wp:posOffset>
            </wp:positionV>
            <wp:extent cx="1229995" cy="70675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99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FB8">
        <w:rPr>
          <w:noProof/>
          <w:sz w:val="30"/>
          <w:szCs w:val="30"/>
          <w:lang w:eastAsia="de-DE"/>
        </w:rPr>
        <w:drawing>
          <wp:anchor distT="0" distB="0" distL="114300" distR="114300" simplePos="0" relativeHeight="251657216" behindDoc="1" locked="0" layoutInCell="1" allowOverlap="1" wp14:anchorId="0EB1B874" wp14:editId="21B352CD">
            <wp:simplePos x="0" y="0"/>
            <wp:positionH relativeFrom="page">
              <wp:posOffset>6202487</wp:posOffset>
            </wp:positionH>
            <wp:positionV relativeFrom="paragraph">
              <wp:posOffset>-604520</wp:posOffset>
            </wp:positionV>
            <wp:extent cx="1009650" cy="677545"/>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0965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F1A" w:rsidRPr="00B16FB8">
        <w:rPr>
          <w:rFonts w:ascii="Arial" w:eastAsia="Times New Roman" w:hAnsi="Arial" w:cs="Arial"/>
          <w:b/>
          <w:bCs/>
          <w:color w:val="000000"/>
          <w:sz w:val="30"/>
          <w:szCs w:val="30"/>
          <w:u w:val="single"/>
          <w:lang w:eastAsia="de-DE"/>
        </w:rPr>
        <w:t>N</w:t>
      </w:r>
      <w:r w:rsidR="00FF5B6D" w:rsidRPr="00B16FB8">
        <w:rPr>
          <w:rFonts w:ascii="Arial" w:eastAsia="Times New Roman" w:hAnsi="Arial" w:cs="Arial"/>
          <w:b/>
          <w:bCs/>
          <w:color w:val="000000"/>
          <w:sz w:val="30"/>
          <w:szCs w:val="30"/>
          <w:u w:val="single"/>
          <w:lang w:eastAsia="de-DE"/>
        </w:rPr>
        <w:t>achbarsprache</w:t>
      </w:r>
      <w:r w:rsidR="00FF5B6D" w:rsidRPr="004C60A5">
        <w:rPr>
          <w:rFonts w:ascii="Arial" w:eastAsia="Times New Roman" w:hAnsi="Arial" w:cs="Arial"/>
          <w:b/>
          <w:bCs/>
          <w:color w:val="000000"/>
          <w:sz w:val="28"/>
          <w:szCs w:val="28"/>
          <w:u w:val="single"/>
          <w:lang w:eastAsia="de-DE"/>
        </w:rPr>
        <w:t xml:space="preserve"> im O-Ton</w:t>
      </w:r>
    </w:p>
    <w:p w14:paraId="60EACEA9" w14:textId="77777777" w:rsidR="00B21024" w:rsidRDefault="00FF5B6D" w:rsidP="00553DDC">
      <w:pPr>
        <w:spacing w:before="240" w:after="120" w:line="240" w:lineRule="auto"/>
        <w:contextualSpacing/>
        <w:jc w:val="center"/>
        <w:rPr>
          <w:rFonts w:ascii="Arial" w:eastAsia="Times New Roman" w:hAnsi="Arial" w:cs="Arial"/>
          <w:color w:val="000000"/>
          <w:sz w:val="24"/>
          <w:szCs w:val="24"/>
          <w:u w:val="single"/>
          <w:lang w:eastAsia="de-DE"/>
        </w:rPr>
      </w:pPr>
      <w:r w:rsidRPr="00B16FB8">
        <w:rPr>
          <w:rFonts w:ascii="Arial" w:eastAsia="Times New Roman" w:hAnsi="Arial" w:cs="Arial"/>
          <w:color w:val="000000"/>
          <w:sz w:val="24"/>
          <w:szCs w:val="24"/>
          <w:u w:val="single"/>
          <w:lang w:eastAsia="de-DE"/>
        </w:rPr>
        <w:t>Bayerisch-</w:t>
      </w:r>
      <w:r w:rsidR="002D669D">
        <w:rPr>
          <w:rFonts w:ascii="Arial" w:eastAsia="Times New Roman" w:hAnsi="Arial" w:cs="Arial"/>
          <w:color w:val="000000"/>
          <w:sz w:val="24"/>
          <w:szCs w:val="24"/>
          <w:u w:val="single"/>
          <w:lang w:eastAsia="de-DE"/>
        </w:rPr>
        <w:t>T</w:t>
      </w:r>
      <w:r w:rsidRPr="00B16FB8">
        <w:rPr>
          <w:rFonts w:ascii="Arial" w:eastAsia="Times New Roman" w:hAnsi="Arial" w:cs="Arial"/>
          <w:color w:val="000000"/>
          <w:sz w:val="24"/>
          <w:szCs w:val="24"/>
          <w:u w:val="single"/>
          <w:lang w:eastAsia="de-DE"/>
        </w:rPr>
        <w:t xml:space="preserve">schechisches Stipendienprogramm für eine Fremdsprachenassistenz </w:t>
      </w:r>
    </w:p>
    <w:p w14:paraId="283621AD" w14:textId="40503AC1" w:rsidR="00FF5B6D" w:rsidRPr="00B16FB8" w:rsidRDefault="00FF5B6D" w:rsidP="00553DDC">
      <w:pPr>
        <w:spacing w:before="240" w:after="120" w:line="240" w:lineRule="auto"/>
        <w:contextualSpacing/>
        <w:jc w:val="center"/>
        <w:rPr>
          <w:rFonts w:ascii="Arial" w:eastAsia="Times New Roman" w:hAnsi="Arial" w:cs="Arial"/>
          <w:color w:val="000000"/>
          <w:sz w:val="24"/>
          <w:szCs w:val="24"/>
          <w:u w:val="single"/>
          <w:lang w:eastAsia="de-DE"/>
        </w:rPr>
      </w:pPr>
      <w:r w:rsidRPr="00B16FB8">
        <w:rPr>
          <w:rFonts w:ascii="Arial" w:eastAsia="Times New Roman" w:hAnsi="Arial" w:cs="Arial"/>
          <w:color w:val="000000"/>
          <w:sz w:val="24"/>
          <w:szCs w:val="24"/>
          <w:u w:val="single"/>
          <w:lang w:eastAsia="de-DE"/>
        </w:rPr>
        <w:t>im Nachbarland</w:t>
      </w:r>
    </w:p>
    <w:p w14:paraId="5D4ED1B3" w14:textId="6C58A20C" w:rsidR="004C60A5" w:rsidRPr="00553DDC" w:rsidRDefault="004C60A5" w:rsidP="00553DDC">
      <w:pPr>
        <w:spacing w:before="240" w:after="120" w:line="240" w:lineRule="auto"/>
        <w:contextualSpacing/>
        <w:jc w:val="both"/>
        <w:rPr>
          <w:rFonts w:ascii="Arial" w:eastAsia="Times New Roman" w:hAnsi="Arial" w:cs="Arial"/>
          <w:color w:val="000000"/>
          <w:sz w:val="16"/>
          <w:szCs w:val="16"/>
          <w:u w:val="single"/>
          <w:lang w:eastAsia="de-DE"/>
        </w:rPr>
      </w:pPr>
    </w:p>
    <w:p w14:paraId="3F9F0931" w14:textId="160D028E" w:rsidR="00B16FB8" w:rsidRDefault="004C60A5" w:rsidP="00930F1A">
      <w:pPr>
        <w:spacing w:after="0" w:line="240" w:lineRule="auto"/>
        <w:jc w:val="both"/>
        <w:rPr>
          <w:rFonts w:ascii="Arial" w:eastAsia="Times New Roman" w:hAnsi="Arial" w:cs="Arial"/>
          <w:color w:val="000000"/>
          <w:lang w:eastAsia="de-DE"/>
        </w:rPr>
      </w:pPr>
      <w:r w:rsidRPr="004C60A5">
        <w:rPr>
          <w:rFonts w:ascii="Arial" w:eastAsia="Times New Roman" w:hAnsi="Arial" w:cs="Arial"/>
          <w:color w:val="000000"/>
          <w:lang w:eastAsia="de-DE"/>
        </w:rPr>
        <w:t>Der Freistaat Bayern</w:t>
      </w:r>
      <w:r w:rsidR="00BD594A" w:rsidRPr="00BD594A">
        <w:rPr>
          <w:rFonts w:ascii="Arial" w:eastAsia="Times New Roman" w:hAnsi="Arial" w:cs="Arial"/>
          <w:color w:val="000000"/>
          <w:lang w:eastAsia="de-DE"/>
        </w:rPr>
        <w:t xml:space="preserve"> </w:t>
      </w:r>
      <w:r w:rsidR="00D43FB3" w:rsidRPr="00BD594A">
        <w:rPr>
          <w:rFonts w:ascii="Arial" w:eastAsia="Times New Roman" w:hAnsi="Arial" w:cs="Arial"/>
          <w:color w:val="000000"/>
          <w:lang w:eastAsia="de-DE"/>
        </w:rPr>
        <w:t xml:space="preserve">vergibt </w:t>
      </w:r>
      <w:r w:rsidR="00063C3A" w:rsidRPr="00BD594A">
        <w:rPr>
          <w:rFonts w:ascii="Arial" w:eastAsia="Times New Roman" w:hAnsi="Arial" w:cs="Arial"/>
          <w:color w:val="000000"/>
          <w:lang w:eastAsia="de-DE"/>
        </w:rPr>
        <w:t>für das Schuljahr 202</w:t>
      </w:r>
      <w:r w:rsidR="00F00ACA">
        <w:rPr>
          <w:rFonts w:ascii="Arial" w:eastAsia="Times New Roman" w:hAnsi="Arial" w:cs="Arial"/>
          <w:color w:val="000000"/>
          <w:lang w:eastAsia="de-DE"/>
        </w:rPr>
        <w:t>3</w:t>
      </w:r>
      <w:r w:rsidR="00063C3A" w:rsidRPr="00BD594A">
        <w:rPr>
          <w:rFonts w:ascii="Arial" w:eastAsia="Times New Roman" w:hAnsi="Arial" w:cs="Arial"/>
          <w:color w:val="000000"/>
          <w:lang w:eastAsia="de-DE"/>
        </w:rPr>
        <w:t>/2</w:t>
      </w:r>
      <w:r w:rsidR="00F00ACA">
        <w:rPr>
          <w:rFonts w:ascii="Arial" w:eastAsia="Times New Roman" w:hAnsi="Arial" w:cs="Arial"/>
          <w:color w:val="000000"/>
          <w:lang w:eastAsia="de-DE"/>
        </w:rPr>
        <w:t>4</w:t>
      </w:r>
      <w:r w:rsidR="00063C3A" w:rsidRPr="00BD594A">
        <w:rPr>
          <w:rFonts w:ascii="Arial" w:eastAsia="Times New Roman" w:hAnsi="Arial" w:cs="Arial"/>
          <w:color w:val="000000"/>
          <w:lang w:eastAsia="de-DE"/>
        </w:rPr>
        <w:t xml:space="preserve"> Stipendien für Studentinnen</w:t>
      </w:r>
      <w:r w:rsidR="00E42253" w:rsidRPr="00BD594A">
        <w:rPr>
          <w:rFonts w:ascii="Arial" w:eastAsia="Times New Roman" w:hAnsi="Arial" w:cs="Arial"/>
          <w:color w:val="000000"/>
          <w:lang w:eastAsia="de-DE"/>
        </w:rPr>
        <w:t xml:space="preserve"> und Studenten</w:t>
      </w:r>
      <w:r w:rsidR="00063C3A" w:rsidRPr="00BD594A">
        <w:rPr>
          <w:rFonts w:ascii="Arial" w:eastAsia="Times New Roman" w:hAnsi="Arial" w:cs="Arial"/>
          <w:color w:val="000000"/>
          <w:lang w:eastAsia="de-DE"/>
        </w:rPr>
        <w:t xml:space="preserve"> aus der </w:t>
      </w:r>
      <w:r w:rsidR="00295355">
        <w:rPr>
          <w:rFonts w:ascii="Arial" w:eastAsia="Times New Roman" w:hAnsi="Arial" w:cs="Arial"/>
          <w:color w:val="000000"/>
          <w:lang w:eastAsia="de-DE"/>
        </w:rPr>
        <w:t>Tschechischen Republik</w:t>
      </w:r>
      <w:r w:rsidR="00063C3A" w:rsidRPr="00BD594A">
        <w:rPr>
          <w:rFonts w:ascii="Arial" w:eastAsia="Times New Roman" w:hAnsi="Arial" w:cs="Arial"/>
          <w:color w:val="000000"/>
          <w:lang w:eastAsia="de-DE"/>
        </w:rPr>
        <w:t xml:space="preserve">. </w:t>
      </w:r>
      <w:r w:rsidR="00930F1A">
        <w:rPr>
          <w:rFonts w:ascii="Arial" w:eastAsia="Times New Roman" w:hAnsi="Arial" w:cs="Arial"/>
          <w:color w:val="000000"/>
          <w:lang w:eastAsia="de-DE"/>
        </w:rPr>
        <w:t xml:space="preserve">Das Stipendienprogramm </w:t>
      </w:r>
      <w:r w:rsidR="00F40B08">
        <w:rPr>
          <w:rFonts w:ascii="Arial" w:eastAsia="Times New Roman" w:hAnsi="Arial" w:cs="Arial"/>
          <w:color w:val="000000"/>
          <w:lang w:eastAsia="de-DE"/>
        </w:rPr>
        <w:t>ist ein gemeinsames Projekt</w:t>
      </w:r>
      <w:r w:rsidR="00B16FB8">
        <w:rPr>
          <w:rFonts w:ascii="Arial" w:eastAsia="Times New Roman" w:hAnsi="Arial" w:cs="Arial"/>
          <w:color w:val="000000"/>
          <w:lang w:eastAsia="de-DE"/>
        </w:rPr>
        <w:t xml:space="preserve"> des Deutsch-Tschechischen Zukunftsfonds, </w:t>
      </w:r>
      <w:r w:rsidR="00930F1A">
        <w:rPr>
          <w:rFonts w:ascii="Arial" w:eastAsia="Times New Roman" w:hAnsi="Arial" w:cs="Arial"/>
          <w:color w:val="000000"/>
          <w:lang w:eastAsia="de-DE"/>
        </w:rPr>
        <w:t>der Bayerischen Staatskanzlei</w:t>
      </w:r>
      <w:r w:rsidR="00B16FB8">
        <w:rPr>
          <w:rFonts w:ascii="Arial" w:eastAsia="Times New Roman" w:hAnsi="Arial" w:cs="Arial"/>
          <w:color w:val="000000"/>
          <w:lang w:eastAsia="de-DE"/>
        </w:rPr>
        <w:t xml:space="preserve"> mit dem B</w:t>
      </w:r>
      <w:r w:rsidR="00930F1A">
        <w:rPr>
          <w:rFonts w:ascii="Arial" w:eastAsia="Times New Roman" w:hAnsi="Arial" w:cs="Arial"/>
          <w:color w:val="000000"/>
          <w:lang w:eastAsia="de-DE"/>
        </w:rPr>
        <w:t>ayerischen Staatsministerium für Unterricht und Kultus</w:t>
      </w:r>
      <w:r w:rsidR="00B16FB8">
        <w:rPr>
          <w:rFonts w:ascii="Arial" w:eastAsia="Times New Roman" w:hAnsi="Arial" w:cs="Arial"/>
          <w:color w:val="000000"/>
          <w:lang w:eastAsia="de-DE"/>
        </w:rPr>
        <w:t xml:space="preserve"> und</w:t>
      </w:r>
      <w:r w:rsidR="00930F1A">
        <w:rPr>
          <w:rFonts w:ascii="Arial" w:eastAsia="Times New Roman" w:hAnsi="Arial" w:cs="Arial"/>
          <w:color w:val="000000"/>
          <w:lang w:eastAsia="de-DE"/>
        </w:rPr>
        <w:t xml:space="preserve"> dem </w:t>
      </w:r>
      <w:r w:rsidR="007E445F">
        <w:rPr>
          <w:rFonts w:ascii="Arial" w:eastAsia="Times New Roman" w:hAnsi="Arial" w:cs="Arial"/>
          <w:color w:val="000000"/>
          <w:lang w:eastAsia="de-DE"/>
        </w:rPr>
        <w:t>T</w:t>
      </w:r>
      <w:r w:rsidR="00930F1A">
        <w:rPr>
          <w:rFonts w:ascii="Arial" w:eastAsia="Times New Roman" w:hAnsi="Arial" w:cs="Arial"/>
          <w:color w:val="000000"/>
          <w:lang w:eastAsia="de-DE"/>
        </w:rPr>
        <w:t xml:space="preserve">schechischen Ministerium für Schulwesen, Jugend und Sport. </w:t>
      </w:r>
      <w:r w:rsidR="00B16FB8">
        <w:rPr>
          <w:rFonts w:ascii="Arial" w:eastAsia="Times New Roman" w:hAnsi="Arial" w:cs="Arial"/>
          <w:color w:val="000000"/>
          <w:lang w:eastAsia="de-DE"/>
        </w:rPr>
        <w:t>Das Programm basiert auf Gegenseitigkeit, tschechische Studierende unterstützen den Sprachunterricht in Bayern, bayerische in Tschechien.</w:t>
      </w:r>
      <w:r w:rsidR="008A6435">
        <w:rPr>
          <w:rFonts w:ascii="Arial" w:eastAsia="Times New Roman" w:hAnsi="Arial" w:cs="Arial"/>
          <w:color w:val="000000"/>
          <w:lang w:eastAsia="de-DE"/>
        </w:rPr>
        <w:t xml:space="preserve"> </w:t>
      </w:r>
      <w:r w:rsidR="008A6435" w:rsidRPr="00930F1A">
        <w:rPr>
          <w:rFonts w:ascii="Arial" w:hAnsi="Arial" w:cs="Arial"/>
        </w:rPr>
        <w:t xml:space="preserve">Im Rahmen des Programms sind </w:t>
      </w:r>
      <w:r w:rsidR="008A6435">
        <w:rPr>
          <w:rFonts w:ascii="Arial" w:hAnsi="Arial" w:cs="Arial"/>
        </w:rPr>
        <w:t xml:space="preserve">auch </w:t>
      </w:r>
      <w:r w:rsidR="008A6435" w:rsidRPr="00930F1A">
        <w:rPr>
          <w:rFonts w:ascii="Arial" w:hAnsi="Arial" w:cs="Arial"/>
        </w:rPr>
        <w:t>gemeinsame Vernetzungstreffen der Sprachassistenzkräfte aus beiden Ländern geplant</w:t>
      </w:r>
      <w:r w:rsidR="008A6435">
        <w:rPr>
          <w:rFonts w:ascii="Arial" w:hAnsi="Arial" w:cs="Arial"/>
        </w:rPr>
        <w:t>.</w:t>
      </w:r>
    </w:p>
    <w:p w14:paraId="054A02FF" w14:textId="77777777" w:rsidR="00B16FB8" w:rsidRDefault="00B16FB8" w:rsidP="00930F1A">
      <w:pPr>
        <w:spacing w:after="0" w:line="240" w:lineRule="auto"/>
        <w:jc w:val="both"/>
        <w:rPr>
          <w:rFonts w:ascii="Arial" w:eastAsia="Times New Roman" w:hAnsi="Arial" w:cs="Arial"/>
          <w:color w:val="000000"/>
          <w:lang w:eastAsia="de-DE"/>
        </w:rPr>
      </w:pPr>
    </w:p>
    <w:p w14:paraId="52F2B484" w14:textId="6861F757" w:rsidR="00930F1A" w:rsidRDefault="009A52D1" w:rsidP="00930F1A">
      <w:pPr>
        <w:spacing w:after="0" w:line="240" w:lineRule="auto"/>
        <w:jc w:val="both"/>
        <w:rPr>
          <w:rFonts w:ascii="Arial" w:eastAsia="Times New Roman" w:hAnsi="Arial" w:cs="Arial"/>
          <w:b/>
          <w:color w:val="000000"/>
          <w:u w:val="single"/>
          <w:lang w:eastAsia="de-DE"/>
        </w:rPr>
      </w:pPr>
      <w:r w:rsidRPr="00BD594A">
        <w:rPr>
          <w:rFonts w:ascii="Arial" w:eastAsia="Times New Roman" w:hAnsi="Arial" w:cs="Arial"/>
          <w:color w:val="000000"/>
          <w:lang w:eastAsia="de-DE"/>
        </w:rPr>
        <w:t>E</w:t>
      </w:r>
      <w:r w:rsidR="00D43FB3" w:rsidRPr="00BD594A">
        <w:rPr>
          <w:rFonts w:ascii="Arial" w:eastAsia="Times New Roman" w:hAnsi="Arial" w:cs="Arial"/>
          <w:color w:val="000000"/>
          <w:lang w:eastAsia="de-DE"/>
        </w:rPr>
        <w:t>rfolgreiche Bewerb</w:t>
      </w:r>
      <w:r w:rsidR="00E42253" w:rsidRPr="00BD594A">
        <w:rPr>
          <w:rFonts w:ascii="Arial" w:eastAsia="Times New Roman" w:hAnsi="Arial" w:cs="Arial"/>
          <w:color w:val="000000"/>
          <w:lang w:eastAsia="de-DE"/>
        </w:rPr>
        <w:t>er*</w:t>
      </w:r>
      <w:r w:rsidRPr="00BD594A">
        <w:rPr>
          <w:rFonts w:ascii="Arial" w:eastAsia="Times New Roman" w:hAnsi="Arial" w:cs="Arial"/>
          <w:color w:val="000000"/>
          <w:lang w:eastAsia="de-DE"/>
        </w:rPr>
        <w:t>innen</w:t>
      </w:r>
      <w:r w:rsidR="00D43FB3" w:rsidRPr="00BD594A">
        <w:rPr>
          <w:rFonts w:ascii="Arial" w:eastAsia="Times New Roman" w:hAnsi="Arial" w:cs="Arial"/>
          <w:color w:val="000000"/>
          <w:lang w:eastAsia="de-DE"/>
        </w:rPr>
        <w:t xml:space="preserve"> </w:t>
      </w:r>
      <w:r w:rsidR="00B16FB8">
        <w:rPr>
          <w:rFonts w:ascii="Arial" w:eastAsia="Times New Roman" w:hAnsi="Arial" w:cs="Arial"/>
          <w:color w:val="000000"/>
          <w:lang w:eastAsia="de-DE"/>
        </w:rPr>
        <w:t xml:space="preserve">aus Tschechien </w:t>
      </w:r>
      <w:r w:rsidR="00D43FB3" w:rsidRPr="00BD594A">
        <w:rPr>
          <w:rFonts w:ascii="Arial" w:eastAsia="Times New Roman" w:hAnsi="Arial" w:cs="Arial"/>
          <w:color w:val="000000"/>
          <w:lang w:eastAsia="de-DE"/>
        </w:rPr>
        <w:t>werden</w:t>
      </w:r>
      <w:r w:rsidRPr="00BD594A">
        <w:rPr>
          <w:rFonts w:ascii="Arial" w:eastAsia="Times New Roman" w:hAnsi="Arial" w:cs="Arial"/>
          <w:color w:val="000000"/>
          <w:lang w:eastAsia="de-DE"/>
        </w:rPr>
        <w:t xml:space="preserve"> </w:t>
      </w:r>
      <w:r w:rsidR="00063C3A" w:rsidRPr="00BD594A">
        <w:rPr>
          <w:rFonts w:ascii="Arial" w:eastAsia="Times New Roman" w:hAnsi="Arial" w:cs="Arial"/>
          <w:color w:val="000000"/>
          <w:lang w:eastAsia="de-DE"/>
        </w:rPr>
        <w:t>als Fremdsprachenassistent</w:t>
      </w:r>
      <w:r w:rsidR="00E42253" w:rsidRPr="00BD594A">
        <w:rPr>
          <w:rFonts w:ascii="Arial" w:eastAsia="Times New Roman" w:hAnsi="Arial" w:cs="Arial"/>
          <w:color w:val="000000"/>
          <w:lang w:eastAsia="de-DE"/>
        </w:rPr>
        <w:t>*</w:t>
      </w:r>
      <w:r w:rsidR="004C10FD">
        <w:rPr>
          <w:rFonts w:ascii="Arial" w:eastAsia="Times New Roman" w:hAnsi="Arial" w:cs="Arial"/>
          <w:color w:val="000000"/>
          <w:lang w:eastAsia="de-DE"/>
        </w:rPr>
        <w:t xml:space="preserve"> </w:t>
      </w:r>
      <w:r w:rsidR="00063C3A" w:rsidRPr="00BD594A">
        <w:rPr>
          <w:rFonts w:ascii="Arial" w:eastAsia="Times New Roman" w:hAnsi="Arial" w:cs="Arial"/>
          <w:color w:val="000000"/>
          <w:lang w:eastAsia="de-DE"/>
        </w:rPr>
        <w:t xml:space="preserve">innen </w:t>
      </w:r>
      <w:r w:rsidR="00C95297">
        <w:rPr>
          <w:rFonts w:ascii="Arial" w:eastAsia="Times New Roman" w:hAnsi="Arial" w:cs="Arial"/>
          <w:color w:val="000000"/>
          <w:lang w:eastAsia="de-DE"/>
        </w:rPr>
        <w:t xml:space="preserve">(FSA) </w:t>
      </w:r>
      <w:r w:rsidR="00295355">
        <w:rPr>
          <w:rFonts w:ascii="Arial" w:eastAsia="Times New Roman" w:hAnsi="Arial" w:cs="Arial"/>
          <w:color w:val="000000"/>
          <w:lang w:eastAsia="de-DE"/>
        </w:rPr>
        <w:t>für Tschechisch</w:t>
      </w:r>
      <w:r w:rsidR="0030343C" w:rsidRPr="00BD594A">
        <w:rPr>
          <w:rFonts w:ascii="Arial" w:eastAsia="Times New Roman" w:hAnsi="Arial" w:cs="Arial"/>
          <w:color w:val="000000"/>
          <w:lang w:eastAsia="de-DE"/>
        </w:rPr>
        <w:t xml:space="preserve"> </w:t>
      </w:r>
      <w:r w:rsidR="00063C3A" w:rsidRPr="00BD594A">
        <w:rPr>
          <w:rFonts w:ascii="Arial" w:eastAsia="Times New Roman" w:hAnsi="Arial" w:cs="Arial"/>
          <w:color w:val="000000"/>
          <w:lang w:eastAsia="de-DE"/>
        </w:rPr>
        <w:t xml:space="preserve">an bayerischen Schulen tätig. </w:t>
      </w:r>
    </w:p>
    <w:p w14:paraId="50E98BF9" w14:textId="77777777" w:rsidR="00930F1A" w:rsidRPr="00BD594A" w:rsidRDefault="00930F1A" w:rsidP="00553DDC">
      <w:pPr>
        <w:spacing w:after="0" w:line="240" w:lineRule="auto"/>
        <w:jc w:val="both"/>
        <w:rPr>
          <w:rFonts w:ascii="Arial" w:eastAsia="Times New Roman" w:hAnsi="Arial" w:cs="Arial"/>
          <w:color w:val="000000"/>
          <w:lang w:eastAsia="de-DE"/>
        </w:rPr>
      </w:pPr>
    </w:p>
    <w:p w14:paraId="1D29DB0E" w14:textId="6EF8BF8C" w:rsidR="00063C3A" w:rsidRPr="004C10FD" w:rsidRDefault="00063C3A" w:rsidP="00553DDC">
      <w:pPr>
        <w:spacing w:after="0" w:line="240" w:lineRule="auto"/>
        <w:jc w:val="both"/>
        <w:rPr>
          <w:rFonts w:ascii="Arial" w:eastAsia="Times New Roman" w:hAnsi="Arial" w:cs="Arial"/>
          <w:b/>
          <w:color w:val="000000"/>
          <w:u w:val="single"/>
          <w:lang w:eastAsia="de-DE"/>
        </w:rPr>
      </w:pPr>
      <w:r w:rsidRPr="004C10FD">
        <w:rPr>
          <w:rFonts w:ascii="Arial" w:eastAsia="Times New Roman" w:hAnsi="Arial" w:cs="Arial"/>
          <w:b/>
          <w:color w:val="000000"/>
          <w:u w:val="single"/>
          <w:lang w:eastAsia="de-DE"/>
        </w:rPr>
        <w:t>Rahmenbedin</w:t>
      </w:r>
      <w:r w:rsidR="00A74146">
        <w:rPr>
          <w:rFonts w:ascii="Arial" w:eastAsia="Times New Roman" w:hAnsi="Arial" w:cs="Arial"/>
          <w:b/>
          <w:color w:val="000000"/>
          <w:u w:val="single"/>
          <w:lang w:eastAsia="de-DE"/>
        </w:rPr>
        <w:t>gungen</w:t>
      </w:r>
    </w:p>
    <w:p w14:paraId="44B16D68" w14:textId="04675A38" w:rsidR="006D73A0" w:rsidRPr="00866803" w:rsidRDefault="00063C3A" w:rsidP="000F026D">
      <w:pPr>
        <w:numPr>
          <w:ilvl w:val="0"/>
          <w:numId w:val="1"/>
        </w:numPr>
        <w:spacing w:before="80" w:after="80" w:line="240" w:lineRule="auto"/>
        <w:ind w:left="714" w:hanging="357"/>
        <w:contextualSpacing/>
        <w:rPr>
          <w:rFonts w:ascii="Arial" w:eastAsia="Times New Roman" w:hAnsi="Arial" w:cs="Arial"/>
          <w:color w:val="000000"/>
          <w:lang w:eastAsia="de-DE"/>
        </w:rPr>
      </w:pPr>
      <w:r w:rsidRPr="00866803">
        <w:rPr>
          <w:rFonts w:ascii="Arial" w:eastAsia="Times New Roman" w:hAnsi="Arial" w:cs="Arial"/>
          <w:bCs/>
          <w:color w:val="000000"/>
          <w:lang w:eastAsia="de-DE"/>
        </w:rPr>
        <w:t>Dauer</w:t>
      </w:r>
      <w:r w:rsidR="00C80847" w:rsidRPr="00866803">
        <w:rPr>
          <w:rFonts w:ascii="Arial" w:eastAsia="Times New Roman" w:hAnsi="Arial" w:cs="Arial"/>
          <w:bCs/>
          <w:color w:val="000000"/>
          <w:lang w:eastAsia="de-DE"/>
        </w:rPr>
        <w:t xml:space="preserve"> 5 Monate</w:t>
      </w:r>
      <w:r w:rsidRPr="00866803">
        <w:rPr>
          <w:rFonts w:ascii="Arial" w:eastAsia="Times New Roman" w:hAnsi="Arial" w:cs="Arial"/>
          <w:color w:val="000000"/>
          <w:lang w:eastAsia="de-DE"/>
        </w:rPr>
        <w:t xml:space="preserve">: </w:t>
      </w:r>
      <w:r w:rsidR="006D73A0" w:rsidRPr="00866803">
        <w:rPr>
          <w:rFonts w:ascii="Arial" w:eastAsia="Times New Roman" w:hAnsi="Arial" w:cs="Arial"/>
          <w:color w:val="000000"/>
          <w:lang w:eastAsia="de-DE"/>
        </w:rPr>
        <w:t xml:space="preserve">  </w:t>
      </w:r>
      <w:r w:rsidR="00295355" w:rsidRPr="00866803">
        <w:rPr>
          <w:rFonts w:ascii="Arial" w:eastAsia="Times New Roman" w:hAnsi="Arial" w:cs="Arial"/>
          <w:b/>
          <w:color w:val="000000"/>
          <w:lang w:eastAsia="de-DE"/>
        </w:rPr>
        <w:t>1</w:t>
      </w:r>
      <w:r w:rsidR="00F40B08" w:rsidRPr="00866803">
        <w:rPr>
          <w:rFonts w:ascii="Arial" w:eastAsia="Times New Roman" w:hAnsi="Arial" w:cs="Arial"/>
          <w:b/>
          <w:color w:val="000000"/>
          <w:lang w:eastAsia="de-DE"/>
        </w:rPr>
        <w:t>8</w:t>
      </w:r>
      <w:r w:rsidR="00295355"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Sept</w:t>
      </w:r>
      <w:r w:rsidR="000F026D"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w:t>
      </w:r>
      <w:r w:rsidR="00E42253" w:rsidRPr="00866803">
        <w:rPr>
          <w:rFonts w:ascii="Arial" w:eastAsia="Times New Roman" w:hAnsi="Arial" w:cs="Arial"/>
          <w:b/>
          <w:color w:val="000000"/>
          <w:lang w:eastAsia="de-DE"/>
        </w:rPr>
        <w:t>202</w:t>
      </w:r>
      <w:r w:rsidR="00F40B08" w:rsidRPr="00866803">
        <w:rPr>
          <w:rFonts w:ascii="Arial" w:eastAsia="Times New Roman" w:hAnsi="Arial" w:cs="Arial"/>
          <w:b/>
          <w:color w:val="000000"/>
          <w:lang w:eastAsia="de-DE"/>
        </w:rPr>
        <w:t>3</w:t>
      </w:r>
      <w:r w:rsidRPr="00866803">
        <w:rPr>
          <w:rFonts w:ascii="Arial" w:eastAsia="Times New Roman" w:hAnsi="Arial" w:cs="Arial"/>
          <w:b/>
          <w:color w:val="000000"/>
          <w:lang w:eastAsia="de-DE"/>
        </w:rPr>
        <w:t xml:space="preserve"> bis </w:t>
      </w:r>
      <w:r w:rsidR="00583B40" w:rsidRPr="00866803">
        <w:rPr>
          <w:rFonts w:ascii="Arial" w:eastAsia="Times New Roman" w:hAnsi="Arial" w:cs="Arial"/>
          <w:b/>
          <w:color w:val="000000"/>
          <w:lang w:eastAsia="de-DE"/>
        </w:rPr>
        <w:t>2</w:t>
      </w:r>
      <w:r w:rsidR="00866803" w:rsidRPr="00866803">
        <w:rPr>
          <w:rFonts w:ascii="Arial" w:eastAsia="Times New Roman" w:hAnsi="Arial" w:cs="Arial"/>
          <w:b/>
          <w:color w:val="000000"/>
          <w:lang w:eastAsia="de-DE"/>
        </w:rPr>
        <w:t>9</w:t>
      </w:r>
      <w:r w:rsidR="00295355"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Feb</w:t>
      </w:r>
      <w:r w:rsidR="000F026D"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w:t>
      </w:r>
      <w:r w:rsidRPr="00866803">
        <w:rPr>
          <w:rFonts w:ascii="Arial" w:eastAsia="Times New Roman" w:hAnsi="Arial" w:cs="Arial"/>
          <w:b/>
          <w:color w:val="000000"/>
          <w:lang w:eastAsia="de-DE"/>
        </w:rPr>
        <w:t>202</w:t>
      </w:r>
      <w:r w:rsidR="00F40B08" w:rsidRPr="00866803">
        <w:rPr>
          <w:rFonts w:ascii="Arial" w:eastAsia="Times New Roman" w:hAnsi="Arial" w:cs="Arial"/>
          <w:b/>
          <w:color w:val="000000"/>
          <w:lang w:eastAsia="de-DE"/>
        </w:rPr>
        <w:t>4</w:t>
      </w:r>
      <w:r w:rsidR="00583B40" w:rsidRPr="00866803">
        <w:rPr>
          <w:rFonts w:ascii="Arial" w:eastAsia="Times New Roman" w:hAnsi="Arial" w:cs="Arial"/>
          <w:b/>
          <w:color w:val="000000"/>
          <w:lang w:eastAsia="de-DE"/>
        </w:rPr>
        <w:t xml:space="preserve"> </w:t>
      </w:r>
      <w:r w:rsidR="000F026D" w:rsidRPr="00866803">
        <w:rPr>
          <w:rFonts w:ascii="Arial" w:eastAsia="Times New Roman" w:hAnsi="Arial" w:cs="Arial"/>
          <w:b/>
          <w:i/>
          <w:color w:val="000000"/>
          <w:lang w:eastAsia="de-DE"/>
        </w:rPr>
        <w:t xml:space="preserve">oder </w:t>
      </w:r>
      <w:r w:rsidR="006D73A0" w:rsidRPr="00866803">
        <w:rPr>
          <w:rFonts w:ascii="Arial" w:eastAsia="Times New Roman" w:hAnsi="Arial" w:cs="Arial"/>
          <w:b/>
          <w:iCs/>
          <w:color w:val="000000"/>
          <w:lang w:eastAsia="de-DE"/>
        </w:rPr>
        <w:t>1</w:t>
      </w:r>
      <w:r w:rsidR="006D73A0"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w:t>
      </w:r>
      <w:r w:rsidR="008440AD" w:rsidRPr="00866803">
        <w:rPr>
          <w:rFonts w:ascii="Arial" w:eastAsia="Times New Roman" w:hAnsi="Arial" w:cs="Arial"/>
          <w:b/>
          <w:color w:val="000000"/>
          <w:lang w:eastAsia="de-DE"/>
        </w:rPr>
        <w:t>März bi</w:t>
      </w:r>
      <w:r w:rsidR="006D73A0" w:rsidRPr="00866803">
        <w:rPr>
          <w:rFonts w:ascii="Arial" w:eastAsia="Times New Roman" w:hAnsi="Arial" w:cs="Arial"/>
          <w:b/>
          <w:color w:val="000000"/>
          <w:lang w:eastAsia="de-DE"/>
        </w:rPr>
        <w:t xml:space="preserve"> 31.</w:t>
      </w:r>
      <w:r w:rsidR="001D0682" w:rsidRPr="00866803">
        <w:rPr>
          <w:rFonts w:ascii="Arial" w:eastAsia="Times New Roman" w:hAnsi="Arial" w:cs="Arial"/>
          <w:b/>
          <w:color w:val="000000"/>
          <w:lang w:eastAsia="de-DE"/>
        </w:rPr>
        <w:t xml:space="preserve"> Juli </w:t>
      </w:r>
      <w:r w:rsidR="006D73A0" w:rsidRPr="00866803">
        <w:rPr>
          <w:rFonts w:ascii="Arial" w:eastAsia="Times New Roman" w:hAnsi="Arial" w:cs="Arial"/>
          <w:b/>
          <w:color w:val="000000"/>
          <w:lang w:eastAsia="de-DE"/>
        </w:rPr>
        <w:t>202</w:t>
      </w:r>
      <w:r w:rsidR="00F40B08" w:rsidRPr="00866803">
        <w:rPr>
          <w:rFonts w:ascii="Arial" w:eastAsia="Times New Roman" w:hAnsi="Arial" w:cs="Arial"/>
          <w:b/>
          <w:color w:val="000000"/>
          <w:lang w:eastAsia="de-DE"/>
        </w:rPr>
        <w:t>4</w:t>
      </w:r>
    </w:p>
    <w:p w14:paraId="69C55F9B" w14:textId="0A0B824D" w:rsidR="00063C3A" w:rsidRPr="00BD594A" w:rsidRDefault="006D73A0" w:rsidP="00B16FB8">
      <w:pPr>
        <w:spacing w:before="80" w:after="80" w:line="240" w:lineRule="auto"/>
        <w:ind w:left="714"/>
        <w:contextualSpacing/>
        <w:rPr>
          <w:rFonts w:ascii="Arial" w:eastAsia="Times New Roman" w:hAnsi="Arial" w:cs="Arial"/>
          <w:color w:val="000000"/>
          <w:lang w:eastAsia="de-DE"/>
        </w:rPr>
      </w:pPr>
      <w:r w:rsidRPr="00866803">
        <w:rPr>
          <w:rFonts w:ascii="Arial" w:eastAsia="Times New Roman" w:hAnsi="Arial" w:cs="Arial"/>
          <w:bCs/>
          <w:color w:val="000000"/>
          <w:lang w:eastAsia="de-DE"/>
        </w:rPr>
        <w:t>Dauer 10 Monate</w:t>
      </w:r>
      <w:r w:rsidRPr="00866803">
        <w:rPr>
          <w:rFonts w:ascii="Arial" w:eastAsia="Times New Roman" w:hAnsi="Arial" w:cs="Arial"/>
          <w:color w:val="000000"/>
          <w:lang w:eastAsia="de-DE"/>
        </w:rPr>
        <w:t xml:space="preserve">: </w:t>
      </w:r>
      <w:r w:rsidR="00583B40" w:rsidRPr="00866803">
        <w:rPr>
          <w:rFonts w:ascii="Arial" w:eastAsia="Times New Roman" w:hAnsi="Arial" w:cs="Arial"/>
          <w:b/>
          <w:color w:val="000000"/>
          <w:lang w:eastAsia="de-DE"/>
        </w:rPr>
        <w:t>1</w:t>
      </w:r>
      <w:r w:rsidR="00F40B08" w:rsidRPr="00866803">
        <w:rPr>
          <w:rFonts w:ascii="Arial" w:eastAsia="Times New Roman" w:hAnsi="Arial" w:cs="Arial"/>
          <w:b/>
          <w:color w:val="000000"/>
          <w:lang w:eastAsia="de-DE"/>
        </w:rPr>
        <w:t>8</w:t>
      </w:r>
      <w:r w:rsidR="00583B40" w:rsidRPr="00866803">
        <w:rPr>
          <w:rFonts w:ascii="Arial" w:eastAsia="Times New Roman" w:hAnsi="Arial" w:cs="Arial"/>
          <w:b/>
          <w:color w:val="000000"/>
          <w:lang w:eastAsia="de-DE"/>
        </w:rPr>
        <w:t>. Sept</w:t>
      </w:r>
      <w:r w:rsidR="00B21024" w:rsidRPr="00866803">
        <w:rPr>
          <w:rFonts w:ascii="Arial" w:eastAsia="Times New Roman" w:hAnsi="Arial" w:cs="Arial"/>
          <w:b/>
          <w:color w:val="000000"/>
          <w:lang w:eastAsia="de-DE"/>
        </w:rPr>
        <w:t>.</w:t>
      </w:r>
      <w:r w:rsidR="00583B40" w:rsidRPr="00866803">
        <w:rPr>
          <w:rFonts w:ascii="Arial" w:eastAsia="Times New Roman" w:hAnsi="Arial" w:cs="Arial"/>
          <w:b/>
          <w:color w:val="000000"/>
          <w:lang w:eastAsia="de-DE"/>
        </w:rPr>
        <w:t xml:space="preserve"> </w:t>
      </w:r>
      <w:r w:rsidR="00954F46" w:rsidRPr="00866803">
        <w:rPr>
          <w:rFonts w:ascii="Arial" w:eastAsia="Times New Roman" w:hAnsi="Arial" w:cs="Arial"/>
          <w:b/>
          <w:color w:val="000000"/>
          <w:lang w:eastAsia="de-DE"/>
        </w:rPr>
        <w:t>202</w:t>
      </w:r>
      <w:r w:rsidR="00F40B08" w:rsidRPr="00866803">
        <w:rPr>
          <w:rFonts w:ascii="Arial" w:eastAsia="Times New Roman" w:hAnsi="Arial" w:cs="Arial"/>
          <w:b/>
          <w:color w:val="000000"/>
          <w:lang w:eastAsia="de-DE"/>
        </w:rPr>
        <w:t>3</w:t>
      </w:r>
      <w:r w:rsidR="00954F46" w:rsidRPr="00866803">
        <w:rPr>
          <w:rFonts w:ascii="Arial" w:eastAsia="Times New Roman" w:hAnsi="Arial" w:cs="Arial"/>
          <w:b/>
          <w:color w:val="000000"/>
          <w:lang w:eastAsia="de-DE"/>
        </w:rPr>
        <w:t xml:space="preserve"> </w:t>
      </w:r>
      <w:r w:rsidR="00583B40" w:rsidRPr="00866803">
        <w:rPr>
          <w:rFonts w:ascii="Arial" w:eastAsia="Times New Roman" w:hAnsi="Arial" w:cs="Arial"/>
          <w:b/>
          <w:color w:val="000000"/>
          <w:lang w:eastAsia="de-DE"/>
        </w:rPr>
        <w:t xml:space="preserve">bis 31. </w:t>
      </w:r>
      <w:r w:rsidRPr="00866803">
        <w:rPr>
          <w:rFonts w:ascii="Arial" w:eastAsia="Times New Roman" w:hAnsi="Arial" w:cs="Arial"/>
          <w:b/>
          <w:color w:val="000000"/>
          <w:lang w:eastAsia="de-DE"/>
        </w:rPr>
        <w:t>Juli</w:t>
      </w:r>
      <w:r w:rsidR="00583B40" w:rsidRPr="00866803">
        <w:rPr>
          <w:rFonts w:ascii="Arial" w:eastAsia="Times New Roman" w:hAnsi="Arial" w:cs="Arial"/>
          <w:b/>
          <w:color w:val="000000"/>
          <w:lang w:eastAsia="de-DE"/>
        </w:rPr>
        <w:t xml:space="preserve"> 202</w:t>
      </w:r>
      <w:r w:rsidR="00F40B08" w:rsidRPr="00866803">
        <w:rPr>
          <w:rFonts w:ascii="Arial" w:eastAsia="Times New Roman" w:hAnsi="Arial" w:cs="Arial"/>
          <w:b/>
          <w:color w:val="000000"/>
          <w:lang w:eastAsia="de-DE"/>
        </w:rPr>
        <w:t>4</w:t>
      </w:r>
    </w:p>
    <w:p w14:paraId="53F1AE00" w14:textId="260094A5" w:rsidR="00063C3A" w:rsidRPr="00BD594A" w:rsidRDefault="00063C3A" w:rsidP="00B16FB8">
      <w:pPr>
        <w:numPr>
          <w:ilvl w:val="0"/>
          <w:numId w:val="1"/>
        </w:numPr>
        <w:spacing w:before="80" w:after="80" w:line="240" w:lineRule="auto"/>
        <w:ind w:left="714" w:hanging="357"/>
        <w:contextualSpacing/>
        <w:rPr>
          <w:rFonts w:ascii="Arial" w:eastAsia="Times New Roman" w:hAnsi="Arial" w:cs="Arial"/>
          <w:color w:val="000000"/>
          <w:lang w:eastAsia="de-DE"/>
        </w:rPr>
      </w:pPr>
      <w:r w:rsidRPr="00586717">
        <w:rPr>
          <w:rFonts w:ascii="Arial" w:eastAsia="Times New Roman" w:hAnsi="Arial" w:cs="Arial"/>
          <w:bCs/>
          <w:color w:val="000000"/>
          <w:lang w:eastAsia="de-DE"/>
        </w:rPr>
        <w:t>Umfang</w:t>
      </w:r>
      <w:r w:rsidR="00E42253" w:rsidRPr="00BD594A">
        <w:rPr>
          <w:rFonts w:ascii="Arial" w:eastAsia="Times New Roman" w:hAnsi="Arial" w:cs="Arial"/>
          <w:color w:val="000000"/>
          <w:lang w:eastAsia="de-DE"/>
        </w:rPr>
        <w:t xml:space="preserve"> </w:t>
      </w:r>
      <w:r w:rsidRPr="00BD594A">
        <w:rPr>
          <w:rFonts w:ascii="Arial" w:eastAsia="Times New Roman" w:hAnsi="Arial" w:cs="Arial"/>
          <w:color w:val="000000"/>
          <w:lang w:eastAsia="de-DE"/>
        </w:rPr>
        <w:t xml:space="preserve">der Tätigkeit an der Schule bzw. den Schulen: </w:t>
      </w:r>
      <w:r w:rsidRPr="00FD4EEE">
        <w:rPr>
          <w:rFonts w:ascii="Arial" w:eastAsia="Times New Roman" w:hAnsi="Arial" w:cs="Arial"/>
          <w:b/>
          <w:color w:val="000000"/>
          <w:lang w:eastAsia="de-DE"/>
        </w:rPr>
        <w:t>12 Wochenstunden</w:t>
      </w:r>
    </w:p>
    <w:p w14:paraId="7221127E" w14:textId="43D90CB2" w:rsidR="00063C3A" w:rsidRPr="00BA4354" w:rsidRDefault="00063C3A" w:rsidP="00B16FB8">
      <w:pPr>
        <w:numPr>
          <w:ilvl w:val="0"/>
          <w:numId w:val="1"/>
        </w:numPr>
        <w:spacing w:before="80" w:after="80" w:line="240" w:lineRule="auto"/>
        <w:ind w:left="714" w:hanging="357"/>
        <w:contextualSpacing/>
        <w:textAlignment w:val="baseline"/>
        <w:rPr>
          <w:rFonts w:ascii="Arial" w:eastAsia="Times New Roman" w:hAnsi="Arial" w:cs="Arial"/>
          <w:color w:val="000000"/>
          <w:lang w:eastAsia="de-DE"/>
        </w:rPr>
      </w:pPr>
      <w:r w:rsidRPr="00BA4354">
        <w:rPr>
          <w:rFonts w:ascii="Arial" w:eastAsia="Times New Roman" w:hAnsi="Arial" w:cs="Arial"/>
          <w:bCs/>
          <w:color w:val="000000"/>
          <w:lang w:eastAsia="de-DE"/>
        </w:rPr>
        <w:t>Höhe</w:t>
      </w:r>
      <w:r w:rsidR="00E42253" w:rsidRPr="00BA4354">
        <w:rPr>
          <w:rFonts w:ascii="Arial" w:eastAsia="Times New Roman" w:hAnsi="Arial" w:cs="Arial"/>
          <w:color w:val="000000"/>
          <w:lang w:eastAsia="de-DE"/>
        </w:rPr>
        <w:t xml:space="preserve"> </w:t>
      </w:r>
      <w:r w:rsidRPr="00BA4354">
        <w:rPr>
          <w:rFonts w:ascii="Arial" w:eastAsia="Times New Roman" w:hAnsi="Arial" w:cs="Arial"/>
          <w:color w:val="000000"/>
          <w:lang w:eastAsia="de-DE"/>
        </w:rPr>
        <w:t xml:space="preserve">des Stipendiums: </w:t>
      </w:r>
      <w:r w:rsidR="00BA4354" w:rsidRPr="00BA4354">
        <w:rPr>
          <w:rFonts w:ascii="Arial" w:eastAsia="Times New Roman" w:hAnsi="Arial" w:cs="Arial"/>
          <w:b/>
          <w:color w:val="000000"/>
          <w:lang w:eastAsia="de-DE"/>
        </w:rPr>
        <w:t>1.00</w:t>
      </w:r>
      <w:r w:rsidR="00FD4EEE" w:rsidRPr="00BA4354">
        <w:rPr>
          <w:rFonts w:ascii="Arial" w:eastAsia="Times New Roman" w:hAnsi="Arial" w:cs="Arial"/>
          <w:b/>
          <w:color w:val="000000"/>
          <w:lang w:eastAsia="de-DE"/>
        </w:rPr>
        <w:t>0 Euro</w:t>
      </w:r>
      <w:r w:rsidRPr="00BA4354">
        <w:rPr>
          <w:rFonts w:ascii="Arial" w:eastAsia="Times New Roman" w:hAnsi="Arial" w:cs="Arial"/>
          <w:b/>
          <w:color w:val="000000"/>
          <w:lang w:eastAsia="de-DE"/>
        </w:rPr>
        <w:t xml:space="preserve"> pro Monat</w:t>
      </w:r>
    </w:p>
    <w:p w14:paraId="08FA4B29" w14:textId="3D41D311" w:rsidR="00C95297" w:rsidRDefault="00B16FB8" w:rsidP="00B16FB8">
      <w:pPr>
        <w:numPr>
          <w:ilvl w:val="0"/>
          <w:numId w:val="1"/>
        </w:numPr>
        <w:spacing w:before="80" w:after="80" w:line="240" w:lineRule="auto"/>
        <w:contextualSpacing/>
        <w:rPr>
          <w:rFonts w:ascii="Arial" w:eastAsia="Times New Roman" w:hAnsi="Arial" w:cs="Arial"/>
          <w:color w:val="000000"/>
          <w:lang w:eastAsia="de-DE"/>
        </w:rPr>
      </w:pPr>
      <w:r>
        <w:rPr>
          <w:rFonts w:ascii="Arial" w:eastAsia="Times New Roman" w:hAnsi="Arial" w:cs="Arial"/>
          <w:color w:val="000000"/>
          <w:lang w:eastAsia="de-DE"/>
        </w:rPr>
        <w:t>Die Assistenzkräfte</w:t>
      </w:r>
      <w:r w:rsidR="00C95297">
        <w:rPr>
          <w:rFonts w:ascii="Arial" w:eastAsia="Times New Roman" w:hAnsi="Arial" w:cs="Arial"/>
          <w:color w:val="000000"/>
          <w:lang w:eastAsia="de-DE"/>
        </w:rPr>
        <w:t xml:space="preserve"> sind für die Dauer ihrer Assistenzzeit nach den Bedingungen der </w:t>
      </w:r>
      <w:r w:rsidR="00C95297">
        <w:rPr>
          <w:rFonts w:ascii="Arial" w:eastAsia="Times New Roman" w:hAnsi="Arial" w:cs="Arial"/>
          <w:b/>
          <w:color w:val="000000"/>
          <w:lang w:eastAsia="de-DE"/>
        </w:rPr>
        <w:t>Gruppenversicherung</w:t>
      </w:r>
      <w:r w:rsidR="00C95297">
        <w:rPr>
          <w:rFonts w:ascii="Arial" w:eastAsia="Times New Roman" w:hAnsi="Arial" w:cs="Arial"/>
          <w:color w:val="000000"/>
          <w:lang w:eastAsia="de-DE"/>
        </w:rPr>
        <w:t xml:space="preserve"> des PAD (Kranken-, Unfall- und Haftpflichtversicherung) versichert. Für die Versicherung entstehen den FSA keine Kosten.</w:t>
      </w:r>
    </w:p>
    <w:p w14:paraId="24C887F4" w14:textId="17ED7822" w:rsidR="000838D5" w:rsidRDefault="000838D5" w:rsidP="00B16FB8">
      <w:pPr>
        <w:numPr>
          <w:ilvl w:val="0"/>
          <w:numId w:val="1"/>
        </w:numPr>
        <w:spacing w:before="80" w:after="80" w:line="240" w:lineRule="auto"/>
        <w:ind w:left="714" w:hanging="357"/>
        <w:contextualSpacing/>
        <w:rPr>
          <w:rFonts w:ascii="Arial" w:eastAsia="Times New Roman" w:hAnsi="Arial" w:cs="Arial"/>
          <w:color w:val="000000"/>
          <w:lang w:eastAsia="de-DE"/>
        </w:rPr>
      </w:pPr>
      <w:r w:rsidRPr="00BD594A">
        <w:rPr>
          <w:rFonts w:ascii="Arial" w:eastAsia="Times New Roman" w:hAnsi="Arial" w:cs="Arial"/>
          <w:color w:val="000000"/>
          <w:lang w:eastAsia="de-DE"/>
        </w:rPr>
        <w:t xml:space="preserve">An </w:t>
      </w:r>
      <w:r>
        <w:rPr>
          <w:rFonts w:ascii="Arial" w:eastAsia="Times New Roman" w:hAnsi="Arial" w:cs="Arial"/>
          <w:color w:val="000000"/>
          <w:lang w:eastAsia="de-DE"/>
        </w:rPr>
        <w:t>der Einsatzschule</w:t>
      </w:r>
      <w:r w:rsidRPr="00BD594A">
        <w:rPr>
          <w:rFonts w:ascii="Arial" w:eastAsia="Times New Roman" w:hAnsi="Arial" w:cs="Arial"/>
          <w:color w:val="000000"/>
          <w:lang w:eastAsia="de-DE"/>
        </w:rPr>
        <w:t xml:space="preserve"> ist ein/e </w:t>
      </w:r>
      <w:r w:rsidRPr="00BD594A">
        <w:rPr>
          <w:rFonts w:ascii="Arial" w:eastAsia="Times New Roman" w:hAnsi="Arial" w:cs="Arial"/>
          <w:b/>
          <w:bCs/>
          <w:color w:val="000000"/>
          <w:lang w:eastAsia="de-DE"/>
        </w:rPr>
        <w:t>Betreuungslehr</w:t>
      </w:r>
      <w:r w:rsidR="0015373F">
        <w:rPr>
          <w:rFonts w:ascii="Arial" w:eastAsia="Times New Roman" w:hAnsi="Arial" w:cs="Arial"/>
          <w:b/>
          <w:bCs/>
          <w:color w:val="000000"/>
          <w:lang w:eastAsia="de-DE"/>
        </w:rPr>
        <w:t>kraft</w:t>
      </w:r>
      <w:r w:rsidRPr="00BD594A">
        <w:rPr>
          <w:rFonts w:ascii="Arial" w:eastAsia="Times New Roman" w:hAnsi="Arial" w:cs="Arial"/>
          <w:color w:val="000000"/>
          <w:lang w:eastAsia="de-DE"/>
        </w:rPr>
        <w:t xml:space="preserve">, </w:t>
      </w:r>
      <w:r>
        <w:rPr>
          <w:rFonts w:ascii="Arial" w:eastAsia="Times New Roman" w:hAnsi="Arial" w:cs="Arial"/>
          <w:color w:val="000000"/>
          <w:lang w:eastAsia="de-DE"/>
        </w:rPr>
        <w:t>die</w:t>
      </w:r>
      <w:r w:rsidRPr="00BD594A">
        <w:rPr>
          <w:rFonts w:ascii="Arial" w:eastAsia="Times New Roman" w:hAnsi="Arial" w:cs="Arial"/>
          <w:color w:val="000000"/>
          <w:lang w:eastAsia="de-DE"/>
        </w:rPr>
        <w:t xml:space="preserve"> Sie an der Schule begleitet</w:t>
      </w:r>
      <w:r>
        <w:rPr>
          <w:rFonts w:ascii="Arial" w:eastAsia="Times New Roman" w:hAnsi="Arial" w:cs="Arial"/>
          <w:color w:val="000000"/>
          <w:lang w:eastAsia="de-DE"/>
        </w:rPr>
        <w:t>.</w:t>
      </w:r>
      <w:r w:rsidRPr="00BD594A">
        <w:rPr>
          <w:rFonts w:ascii="Arial" w:eastAsia="Times New Roman" w:hAnsi="Arial" w:cs="Arial"/>
          <w:color w:val="000000"/>
          <w:lang w:eastAsia="de-DE"/>
        </w:rPr>
        <w:t xml:space="preserve"> Die Schulen </w:t>
      </w:r>
      <w:r>
        <w:rPr>
          <w:rFonts w:ascii="Arial" w:eastAsia="Times New Roman" w:hAnsi="Arial" w:cs="Arial"/>
          <w:color w:val="000000"/>
          <w:lang w:eastAsia="de-DE"/>
        </w:rPr>
        <w:t xml:space="preserve">unterstützen in der Regel bei der Suche </w:t>
      </w:r>
      <w:r w:rsidR="00505521">
        <w:rPr>
          <w:rFonts w:ascii="Arial" w:eastAsia="Times New Roman" w:hAnsi="Arial" w:cs="Arial"/>
          <w:color w:val="000000"/>
          <w:lang w:eastAsia="de-DE"/>
        </w:rPr>
        <w:t>nach</w:t>
      </w:r>
      <w:r>
        <w:rPr>
          <w:rFonts w:ascii="Arial" w:eastAsia="Times New Roman" w:hAnsi="Arial" w:cs="Arial"/>
          <w:color w:val="000000"/>
          <w:lang w:eastAsia="de-DE"/>
        </w:rPr>
        <w:t xml:space="preserve"> einer günstigen </w:t>
      </w:r>
      <w:r w:rsidR="00505521">
        <w:rPr>
          <w:rFonts w:ascii="Arial" w:eastAsia="Times New Roman" w:hAnsi="Arial" w:cs="Arial"/>
          <w:color w:val="000000"/>
          <w:lang w:eastAsia="de-DE"/>
        </w:rPr>
        <w:t>Unterkunft</w:t>
      </w:r>
      <w:r>
        <w:rPr>
          <w:rFonts w:ascii="Arial" w:eastAsia="Times New Roman" w:hAnsi="Arial" w:cs="Arial"/>
          <w:color w:val="000000"/>
          <w:lang w:eastAsia="de-DE"/>
        </w:rPr>
        <w:t>.</w:t>
      </w:r>
    </w:p>
    <w:p w14:paraId="285531F9" w14:textId="77777777" w:rsidR="00553DDC" w:rsidRDefault="00553DDC" w:rsidP="00553DDC">
      <w:pPr>
        <w:spacing w:before="80" w:after="80" w:line="240" w:lineRule="auto"/>
        <w:ind w:left="714"/>
        <w:contextualSpacing/>
        <w:jc w:val="both"/>
        <w:rPr>
          <w:rFonts w:ascii="Arial" w:eastAsia="Times New Roman" w:hAnsi="Arial" w:cs="Arial"/>
          <w:color w:val="000000"/>
          <w:lang w:eastAsia="de-DE"/>
        </w:rPr>
      </w:pPr>
    </w:p>
    <w:p w14:paraId="18E07F62" w14:textId="62B7CA38" w:rsidR="00930F1A" w:rsidRPr="000838D5" w:rsidRDefault="000838D5" w:rsidP="00553DDC">
      <w:pPr>
        <w:spacing w:before="240" w:after="120" w:line="240" w:lineRule="auto"/>
        <w:contextualSpacing/>
        <w:jc w:val="both"/>
        <w:rPr>
          <w:rFonts w:ascii="Arial" w:eastAsia="Times New Roman" w:hAnsi="Arial" w:cs="Arial"/>
          <w:b/>
          <w:color w:val="000000"/>
          <w:u w:val="single"/>
          <w:lang w:eastAsia="de-DE"/>
        </w:rPr>
      </w:pPr>
      <w:r w:rsidRPr="000838D5">
        <w:rPr>
          <w:rFonts w:ascii="Arial" w:eastAsia="Times New Roman" w:hAnsi="Arial" w:cs="Arial"/>
          <w:b/>
          <w:color w:val="000000"/>
          <w:u w:val="single"/>
          <w:lang w:eastAsia="de-DE"/>
        </w:rPr>
        <w:t>Aufgabe einer Fremdsprachenassistenzkraft</w:t>
      </w:r>
    </w:p>
    <w:p w14:paraId="1DB55F1E" w14:textId="237D3CD7" w:rsidR="000838D5" w:rsidRDefault="009C706B" w:rsidP="00553DDC">
      <w:pPr>
        <w:spacing w:before="240" w:after="120" w:line="240" w:lineRule="auto"/>
        <w:contextualSpacing/>
        <w:jc w:val="both"/>
        <w:rPr>
          <w:rFonts w:ascii="Arial" w:eastAsia="Times New Roman" w:hAnsi="Arial" w:cs="Arial"/>
          <w:color w:val="000000"/>
          <w:lang w:eastAsia="de-DE"/>
        </w:rPr>
      </w:pPr>
      <w:r>
        <w:rPr>
          <w:rFonts w:ascii="Arial" w:eastAsia="Times New Roman" w:hAnsi="Arial" w:cs="Arial"/>
          <w:color w:val="000000"/>
          <w:lang w:eastAsia="de-DE"/>
        </w:rPr>
        <w:t xml:space="preserve">Als </w:t>
      </w:r>
      <w:r w:rsidR="006D73A0">
        <w:rPr>
          <w:rFonts w:ascii="Arial" w:eastAsia="Times New Roman" w:hAnsi="Arial" w:cs="Arial"/>
          <w:color w:val="000000"/>
          <w:lang w:eastAsia="de-DE"/>
        </w:rPr>
        <w:t>FSA</w:t>
      </w:r>
      <w:r w:rsidR="00C95297">
        <w:rPr>
          <w:rFonts w:ascii="Arial" w:eastAsia="Times New Roman" w:hAnsi="Arial" w:cs="Arial"/>
          <w:color w:val="000000"/>
          <w:lang w:eastAsia="de-DE"/>
        </w:rPr>
        <w:t xml:space="preserve"> unterstützen S</w:t>
      </w:r>
      <w:r w:rsidRPr="009C706B">
        <w:rPr>
          <w:rFonts w:ascii="Arial" w:eastAsia="Times New Roman" w:hAnsi="Arial" w:cs="Arial"/>
          <w:color w:val="000000"/>
          <w:lang w:eastAsia="de-DE"/>
        </w:rPr>
        <w:t xml:space="preserve">ie die </w:t>
      </w:r>
      <w:r w:rsidR="00C95297">
        <w:rPr>
          <w:rFonts w:ascii="Arial" w:eastAsia="Times New Roman" w:hAnsi="Arial" w:cs="Arial"/>
          <w:color w:val="000000"/>
          <w:lang w:eastAsia="de-DE"/>
        </w:rPr>
        <w:t>Lehrkräfte I</w:t>
      </w:r>
      <w:r w:rsidRPr="009C706B">
        <w:rPr>
          <w:rFonts w:ascii="Arial" w:eastAsia="Times New Roman" w:hAnsi="Arial" w:cs="Arial"/>
          <w:color w:val="000000"/>
          <w:lang w:eastAsia="de-DE"/>
        </w:rPr>
        <w:t>hrer Gastschule beim Fremdsprachenunterricht.</w:t>
      </w:r>
      <w:r>
        <w:rPr>
          <w:rFonts w:ascii="Arial" w:eastAsia="Times New Roman" w:hAnsi="Arial" w:cs="Arial"/>
          <w:color w:val="000000"/>
          <w:lang w:eastAsia="de-DE"/>
        </w:rPr>
        <w:t xml:space="preserve"> </w:t>
      </w:r>
      <w:r w:rsidR="000838D5" w:rsidRPr="000838D5">
        <w:rPr>
          <w:rFonts w:ascii="Arial" w:eastAsia="Times New Roman" w:hAnsi="Arial" w:cs="Arial"/>
          <w:color w:val="000000"/>
          <w:lang w:eastAsia="de-DE"/>
        </w:rPr>
        <w:t xml:space="preserve">Ihre Hauptaufgabe wird es sein, die Sprechfreudigkeit der Schülerinnen und Schüler in der Fremdsprache anzuregen und deren Ausdrucksvermögen zu steigern. Die Schülerinnen und Schüler </w:t>
      </w:r>
      <w:r w:rsidR="00C95297">
        <w:rPr>
          <w:rFonts w:ascii="Arial" w:eastAsia="Times New Roman" w:hAnsi="Arial" w:cs="Arial"/>
          <w:color w:val="000000"/>
          <w:lang w:eastAsia="de-DE"/>
        </w:rPr>
        <w:t>reagieren meist</w:t>
      </w:r>
      <w:r w:rsidR="000838D5" w:rsidRPr="000838D5">
        <w:rPr>
          <w:rFonts w:ascii="Arial" w:eastAsia="Times New Roman" w:hAnsi="Arial" w:cs="Arial"/>
          <w:color w:val="000000"/>
          <w:lang w:eastAsia="de-DE"/>
        </w:rPr>
        <w:t xml:space="preserve"> sehr neugierig und motiviert</w:t>
      </w:r>
      <w:r w:rsidR="00C95297">
        <w:rPr>
          <w:rFonts w:ascii="Arial" w:eastAsia="Times New Roman" w:hAnsi="Arial" w:cs="Arial"/>
          <w:color w:val="000000"/>
          <w:lang w:eastAsia="de-DE"/>
        </w:rPr>
        <w:t xml:space="preserve"> auf Muttersprachler im Fremdsprachenunterricht</w:t>
      </w:r>
      <w:r w:rsidR="000838D5" w:rsidRPr="000838D5">
        <w:rPr>
          <w:rFonts w:ascii="Arial" w:eastAsia="Times New Roman" w:hAnsi="Arial" w:cs="Arial"/>
          <w:color w:val="000000"/>
          <w:lang w:eastAsia="de-DE"/>
        </w:rPr>
        <w:t>. So können Sie das Interesse an Ihrem Land, dessen Kultur und Sprache in besonderem Maße wecken.</w:t>
      </w:r>
    </w:p>
    <w:p w14:paraId="1693D0FC" w14:textId="77777777" w:rsidR="00553DDC" w:rsidRDefault="00553DDC" w:rsidP="00553DDC">
      <w:pPr>
        <w:spacing w:before="240" w:after="120" w:line="240" w:lineRule="auto"/>
        <w:contextualSpacing/>
        <w:jc w:val="both"/>
        <w:rPr>
          <w:rFonts w:ascii="Arial" w:eastAsia="Times New Roman" w:hAnsi="Arial" w:cs="Arial"/>
          <w:color w:val="000000"/>
          <w:lang w:eastAsia="de-DE"/>
        </w:rPr>
      </w:pPr>
    </w:p>
    <w:p w14:paraId="1303632C" w14:textId="68068FB3" w:rsidR="004C10FD" w:rsidRPr="00A74146" w:rsidRDefault="004C10FD" w:rsidP="00553DDC">
      <w:pPr>
        <w:autoSpaceDE w:val="0"/>
        <w:autoSpaceDN w:val="0"/>
        <w:adjustRightInd w:val="0"/>
        <w:spacing w:before="240" w:after="120" w:line="240" w:lineRule="auto"/>
        <w:contextualSpacing/>
        <w:jc w:val="both"/>
        <w:rPr>
          <w:rFonts w:ascii="Arial" w:hAnsi="Arial" w:cs="Arial"/>
          <w:b/>
          <w:u w:val="single"/>
          <w:shd w:val="clear" w:color="auto" w:fill="FFFFFF"/>
        </w:rPr>
      </w:pPr>
      <w:r w:rsidRPr="00A74146">
        <w:rPr>
          <w:rFonts w:ascii="Arial" w:hAnsi="Arial" w:cs="Arial"/>
          <w:b/>
          <w:u w:val="single"/>
          <w:shd w:val="clear" w:color="auto" w:fill="FFFFFF"/>
        </w:rPr>
        <w:t>Vor</w:t>
      </w:r>
      <w:r w:rsidR="00D05C06">
        <w:rPr>
          <w:rFonts w:ascii="Arial" w:hAnsi="Arial" w:cs="Arial"/>
          <w:b/>
          <w:u w:val="single"/>
          <w:shd w:val="clear" w:color="auto" w:fill="FFFFFF"/>
        </w:rPr>
        <w:t>aussetzungen für eine Bewerbung</w:t>
      </w:r>
    </w:p>
    <w:p w14:paraId="62E42A71" w14:textId="56FA146E" w:rsidR="009C706B" w:rsidRDefault="009C706B" w:rsidP="00553DDC">
      <w:pPr>
        <w:autoSpaceDE w:val="0"/>
        <w:autoSpaceDN w:val="0"/>
        <w:adjustRightInd w:val="0"/>
        <w:spacing w:after="0" w:line="240" w:lineRule="auto"/>
        <w:contextualSpacing/>
        <w:jc w:val="both"/>
        <w:rPr>
          <w:rFonts w:ascii="Arial" w:hAnsi="Arial" w:cs="Arial"/>
          <w:shd w:val="clear" w:color="auto" w:fill="FFFFFF"/>
        </w:rPr>
      </w:pPr>
      <w:r w:rsidRPr="00A74146">
        <w:rPr>
          <w:rFonts w:ascii="Arial" w:hAnsi="Arial" w:cs="Arial"/>
          <w:shd w:val="clear" w:color="auto" w:fill="FFFFFF"/>
        </w:rPr>
        <w:t>Die zukünftigen Fremdsprachenassistenzkräfte müssen mindestens ein zweijähriges Studium in ihrem Heimatland absolviert haben. Eines der Studienfächer sollte Deutsch sein. Alle Bewerberinnen und Bewerber müssen über gute Deutschkenntnisse verfügen und sollten bei Abgabe der Bewerbung nicht älter als 29 Jahre sein.</w:t>
      </w:r>
    </w:p>
    <w:p w14:paraId="52EEA87C" w14:textId="77777777" w:rsidR="00553DDC" w:rsidRPr="00A74146" w:rsidRDefault="00553DDC" w:rsidP="00553DDC">
      <w:pPr>
        <w:autoSpaceDE w:val="0"/>
        <w:autoSpaceDN w:val="0"/>
        <w:adjustRightInd w:val="0"/>
        <w:spacing w:after="0" w:line="240" w:lineRule="auto"/>
        <w:contextualSpacing/>
        <w:jc w:val="both"/>
        <w:rPr>
          <w:rFonts w:ascii="Arial" w:hAnsi="Arial" w:cs="Arial"/>
          <w:shd w:val="clear" w:color="auto" w:fill="FFFFFF"/>
        </w:rPr>
      </w:pPr>
    </w:p>
    <w:p w14:paraId="30CAC4D1" w14:textId="164B261C" w:rsidR="004C10FD" w:rsidRPr="004C10FD" w:rsidRDefault="00D05C06" w:rsidP="00553DDC">
      <w:pPr>
        <w:spacing w:before="240" w:after="120" w:line="240" w:lineRule="auto"/>
        <w:contextualSpacing/>
        <w:jc w:val="both"/>
        <w:rPr>
          <w:rFonts w:ascii="Arial" w:hAnsi="Arial" w:cs="Arial"/>
          <w:b/>
          <w:u w:val="single"/>
        </w:rPr>
      </w:pPr>
      <w:r>
        <w:rPr>
          <w:rFonts w:ascii="Arial" w:hAnsi="Arial" w:cs="Arial"/>
          <w:b/>
          <w:u w:val="single"/>
        </w:rPr>
        <w:t>Bewerbung</w:t>
      </w:r>
    </w:p>
    <w:p w14:paraId="27F01B08" w14:textId="0BD1CE3B" w:rsidR="00BD594A" w:rsidRPr="004C60A5" w:rsidRDefault="000D1524" w:rsidP="00553DDC">
      <w:pPr>
        <w:autoSpaceDE w:val="0"/>
        <w:autoSpaceDN w:val="0"/>
        <w:adjustRightInd w:val="0"/>
        <w:spacing w:after="0" w:line="240" w:lineRule="auto"/>
        <w:contextualSpacing/>
        <w:jc w:val="both"/>
        <w:rPr>
          <w:rFonts w:ascii="Arial" w:hAnsi="Arial" w:cs="Arial"/>
          <w:shd w:val="clear" w:color="auto" w:fill="FFFFFF"/>
        </w:rPr>
      </w:pPr>
      <w:r w:rsidRPr="004C60A5">
        <w:rPr>
          <w:rFonts w:ascii="Arial" w:hAnsi="Arial" w:cs="Arial"/>
          <w:shd w:val="clear" w:color="auto" w:fill="FFFFFF"/>
        </w:rPr>
        <w:t xml:space="preserve">Wenn Sie </w:t>
      </w:r>
      <w:r w:rsidR="00A74146" w:rsidRPr="004C60A5">
        <w:rPr>
          <w:rFonts w:ascii="Arial" w:hAnsi="Arial" w:cs="Arial"/>
          <w:shd w:val="clear" w:color="auto" w:fill="FFFFFF"/>
        </w:rPr>
        <w:t xml:space="preserve">Interesse haben, </w:t>
      </w:r>
      <w:r w:rsidR="00A728D5" w:rsidRPr="004C60A5">
        <w:rPr>
          <w:rFonts w:ascii="Arial" w:hAnsi="Arial" w:cs="Arial"/>
          <w:shd w:val="clear" w:color="auto" w:fill="FFFFFF"/>
        </w:rPr>
        <w:t>schicken</w:t>
      </w:r>
      <w:r w:rsidRPr="004C60A5">
        <w:rPr>
          <w:rFonts w:ascii="Arial" w:hAnsi="Arial" w:cs="Arial"/>
          <w:shd w:val="clear" w:color="auto" w:fill="FFFFFF"/>
        </w:rPr>
        <w:t xml:space="preserve"> Sie bitte </w:t>
      </w:r>
      <w:r w:rsidR="00BD594A" w:rsidRPr="004C60A5">
        <w:rPr>
          <w:rFonts w:ascii="Arial" w:hAnsi="Arial" w:cs="Arial"/>
          <w:shd w:val="clear" w:color="auto" w:fill="FFFFFF"/>
        </w:rPr>
        <w:t xml:space="preserve">bis spätestens </w:t>
      </w:r>
      <w:r w:rsidR="00A728D5" w:rsidRPr="009D0E3E">
        <w:rPr>
          <w:rFonts w:ascii="Arial" w:hAnsi="Arial" w:cs="Arial"/>
          <w:b/>
          <w:bCs/>
          <w:color w:val="FF0000"/>
          <w:shd w:val="clear" w:color="auto" w:fill="FFFFFF"/>
        </w:rPr>
        <w:t>3</w:t>
      </w:r>
      <w:r w:rsidR="009D0E3E" w:rsidRPr="009D0E3E">
        <w:rPr>
          <w:rFonts w:ascii="Arial" w:hAnsi="Arial" w:cs="Arial"/>
          <w:b/>
          <w:bCs/>
          <w:color w:val="FF0000"/>
          <w:shd w:val="clear" w:color="auto" w:fill="FFFFFF"/>
        </w:rPr>
        <w:t>1</w:t>
      </w:r>
      <w:r w:rsidR="00BD594A" w:rsidRPr="009D0E3E">
        <w:rPr>
          <w:rFonts w:ascii="Arial" w:hAnsi="Arial" w:cs="Arial"/>
          <w:b/>
          <w:bCs/>
          <w:color w:val="FF0000"/>
          <w:shd w:val="clear" w:color="auto" w:fill="FFFFFF"/>
        </w:rPr>
        <w:t xml:space="preserve">. </w:t>
      </w:r>
      <w:r w:rsidR="009D0E3E" w:rsidRPr="009D0E3E">
        <w:rPr>
          <w:rFonts w:ascii="Arial" w:hAnsi="Arial" w:cs="Arial"/>
          <w:b/>
          <w:bCs/>
          <w:color w:val="FF0000"/>
          <w:shd w:val="clear" w:color="auto" w:fill="FFFFFF"/>
        </w:rPr>
        <w:t>Mai</w:t>
      </w:r>
      <w:r w:rsidR="00BD594A" w:rsidRPr="009D0E3E">
        <w:rPr>
          <w:rFonts w:ascii="Arial" w:hAnsi="Arial" w:cs="Arial"/>
          <w:b/>
          <w:bCs/>
          <w:color w:val="FF0000"/>
          <w:shd w:val="clear" w:color="auto" w:fill="FFFFFF"/>
        </w:rPr>
        <w:t xml:space="preserve"> 202</w:t>
      </w:r>
      <w:r w:rsidR="00F00ACA" w:rsidRPr="009D0E3E">
        <w:rPr>
          <w:rFonts w:ascii="Arial" w:hAnsi="Arial" w:cs="Arial"/>
          <w:b/>
          <w:bCs/>
          <w:color w:val="FF0000"/>
          <w:shd w:val="clear" w:color="auto" w:fill="FFFFFF"/>
        </w:rPr>
        <w:t>3</w:t>
      </w:r>
      <w:r w:rsidR="00BD594A" w:rsidRPr="009D0E3E">
        <w:rPr>
          <w:rFonts w:ascii="Arial" w:hAnsi="Arial" w:cs="Arial"/>
          <w:color w:val="FF0000"/>
          <w:shd w:val="clear" w:color="auto" w:fill="FFFFFF"/>
        </w:rPr>
        <w:t xml:space="preserve"> </w:t>
      </w:r>
      <w:r w:rsidRPr="004C60A5">
        <w:rPr>
          <w:rFonts w:ascii="Arial" w:hAnsi="Arial" w:cs="Arial"/>
          <w:shd w:val="clear" w:color="auto" w:fill="FFFFFF"/>
        </w:rPr>
        <w:t xml:space="preserve">per E-Mail </w:t>
      </w:r>
      <w:r w:rsidR="00A728D5" w:rsidRPr="004C60A5">
        <w:rPr>
          <w:rFonts w:ascii="Arial" w:hAnsi="Arial" w:cs="Arial"/>
          <w:shd w:val="clear" w:color="auto" w:fill="FFFFFF"/>
        </w:rPr>
        <w:t xml:space="preserve">die folgenden Unterlagen </w:t>
      </w:r>
      <w:r w:rsidR="00F00ACA">
        <w:rPr>
          <w:rFonts w:ascii="Arial" w:hAnsi="Arial" w:cs="Arial"/>
          <w:shd w:val="clear" w:color="auto" w:fill="FFFFFF"/>
        </w:rPr>
        <w:t xml:space="preserve">(nur als </w:t>
      </w:r>
      <w:proofErr w:type="spellStart"/>
      <w:r w:rsidR="00F00ACA">
        <w:rPr>
          <w:rFonts w:ascii="Arial" w:hAnsi="Arial" w:cs="Arial"/>
          <w:shd w:val="clear" w:color="auto" w:fill="FFFFFF"/>
        </w:rPr>
        <w:t>pdf</w:t>
      </w:r>
      <w:proofErr w:type="spellEnd"/>
      <w:r w:rsidR="00F00ACA">
        <w:rPr>
          <w:rFonts w:ascii="Arial" w:hAnsi="Arial" w:cs="Arial"/>
          <w:shd w:val="clear" w:color="auto" w:fill="FFFFFF"/>
        </w:rPr>
        <w:t xml:space="preserve">-Dateien) </w:t>
      </w:r>
      <w:r w:rsidR="00A728D5" w:rsidRPr="004C60A5">
        <w:rPr>
          <w:rFonts w:ascii="Arial" w:hAnsi="Arial" w:cs="Arial"/>
          <w:shd w:val="clear" w:color="auto" w:fill="FFFFFF"/>
        </w:rPr>
        <w:t xml:space="preserve">an </w:t>
      </w:r>
      <w:hyperlink r:id="rId11" w:history="1">
        <w:r w:rsidR="004C60A5" w:rsidRPr="00BD594A">
          <w:rPr>
            <w:rStyle w:val="Hypertextovodkaz"/>
            <w:rFonts w:ascii="Arial" w:hAnsi="Arial" w:cs="Arial"/>
          </w:rPr>
          <w:t>maximilian.weig@stmuk.bayern.de</w:t>
        </w:r>
      </w:hyperlink>
    </w:p>
    <w:p w14:paraId="545C878A" w14:textId="70CE1294" w:rsidR="00BD594A" w:rsidRPr="00BD594A" w:rsidRDefault="00BD594A" w:rsidP="00553DDC">
      <w:pPr>
        <w:numPr>
          <w:ilvl w:val="0"/>
          <w:numId w:val="3"/>
        </w:numPr>
        <w:autoSpaceDE w:val="0"/>
        <w:autoSpaceDN w:val="0"/>
        <w:adjustRightInd w:val="0"/>
        <w:spacing w:before="80" w:after="80" w:line="240" w:lineRule="auto"/>
        <w:ind w:left="357" w:hanging="357"/>
        <w:contextualSpacing/>
        <w:jc w:val="both"/>
        <w:rPr>
          <w:rFonts w:ascii="Arial" w:hAnsi="Arial" w:cs="Arial"/>
        </w:rPr>
      </w:pPr>
      <w:r w:rsidRPr="00BD594A">
        <w:rPr>
          <w:rFonts w:ascii="Arial" w:hAnsi="Arial" w:cs="Arial"/>
          <w:b/>
        </w:rPr>
        <w:t>Lebenslauf</w:t>
      </w:r>
      <w:r w:rsidRPr="00BD594A">
        <w:rPr>
          <w:rFonts w:ascii="Arial" w:hAnsi="Arial" w:cs="Arial"/>
        </w:rPr>
        <w:t xml:space="preserve"> (maximal zwei Seiten)</w:t>
      </w:r>
    </w:p>
    <w:p w14:paraId="7CC8ABEB" w14:textId="3BD716FB" w:rsidR="00BD594A" w:rsidRPr="00BD594A" w:rsidRDefault="00BD594A" w:rsidP="00553DDC">
      <w:pPr>
        <w:numPr>
          <w:ilvl w:val="0"/>
          <w:numId w:val="3"/>
        </w:numPr>
        <w:autoSpaceDE w:val="0"/>
        <w:autoSpaceDN w:val="0"/>
        <w:adjustRightInd w:val="0"/>
        <w:spacing w:before="80" w:after="80" w:line="240" w:lineRule="auto"/>
        <w:ind w:left="357" w:hanging="357"/>
        <w:contextualSpacing/>
        <w:jc w:val="both"/>
        <w:rPr>
          <w:rFonts w:ascii="Arial" w:hAnsi="Arial" w:cs="Arial"/>
        </w:rPr>
      </w:pPr>
      <w:r w:rsidRPr="00BD594A">
        <w:rPr>
          <w:rFonts w:ascii="Arial" w:hAnsi="Arial" w:cs="Arial"/>
          <w:b/>
        </w:rPr>
        <w:t>Motivationsschreiben</w:t>
      </w:r>
      <w:r w:rsidR="004C10FD">
        <w:rPr>
          <w:rFonts w:ascii="Arial" w:hAnsi="Arial" w:cs="Arial"/>
          <w:b/>
        </w:rPr>
        <w:t xml:space="preserve"> in deutscher Sprache</w:t>
      </w:r>
      <w:r w:rsidRPr="00BD594A">
        <w:rPr>
          <w:rFonts w:ascii="Arial" w:hAnsi="Arial" w:cs="Arial"/>
        </w:rPr>
        <w:t xml:space="preserve"> (</w:t>
      </w:r>
      <w:r w:rsidR="00A728D5">
        <w:rPr>
          <w:rFonts w:ascii="Arial" w:hAnsi="Arial" w:cs="Arial"/>
        </w:rPr>
        <w:t>maximal eine</w:t>
      </w:r>
      <w:r w:rsidR="00D05C06">
        <w:rPr>
          <w:rFonts w:ascii="Arial" w:hAnsi="Arial" w:cs="Arial"/>
        </w:rPr>
        <w:t xml:space="preserve"> Seite</w:t>
      </w:r>
      <w:r w:rsidRPr="00BD594A">
        <w:rPr>
          <w:rFonts w:ascii="Arial" w:hAnsi="Arial" w:cs="Arial"/>
        </w:rPr>
        <w:t>)</w:t>
      </w:r>
    </w:p>
    <w:p w14:paraId="15C75327" w14:textId="6E38210D" w:rsidR="00A728D5" w:rsidRDefault="00BD594A" w:rsidP="00553DDC">
      <w:pPr>
        <w:numPr>
          <w:ilvl w:val="0"/>
          <w:numId w:val="3"/>
        </w:numPr>
        <w:autoSpaceDE w:val="0"/>
        <w:autoSpaceDN w:val="0"/>
        <w:adjustRightInd w:val="0"/>
        <w:spacing w:before="80" w:after="80" w:line="240" w:lineRule="auto"/>
        <w:ind w:left="357" w:hanging="357"/>
        <w:contextualSpacing/>
        <w:jc w:val="both"/>
        <w:rPr>
          <w:rFonts w:ascii="Arial" w:hAnsi="Arial" w:cs="Arial"/>
        </w:rPr>
      </w:pPr>
      <w:r w:rsidRPr="00BD594A">
        <w:rPr>
          <w:rFonts w:ascii="Arial" w:hAnsi="Arial" w:cs="Arial"/>
          <w:b/>
        </w:rPr>
        <w:t>Sprachzeugnis</w:t>
      </w:r>
      <w:r w:rsidRPr="00BD594A">
        <w:rPr>
          <w:rFonts w:ascii="Arial" w:hAnsi="Arial" w:cs="Arial"/>
        </w:rPr>
        <w:t xml:space="preserve"> (falls vorhanden)</w:t>
      </w:r>
    </w:p>
    <w:p w14:paraId="7A58F17F" w14:textId="77777777" w:rsidR="00553DDC" w:rsidRDefault="00553DDC" w:rsidP="00553DDC">
      <w:pPr>
        <w:autoSpaceDE w:val="0"/>
        <w:autoSpaceDN w:val="0"/>
        <w:adjustRightInd w:val="0"/>
        <w:spacing w:before="80" w:after="80" w:line="240" w:lineRule="auto"/>
        <w:ind w:left="357"/>
        <w:contextualSpacing/>
        <w:jc w:val="both"/>
        <w:rPr>
          <w:rFonts w:ascii="Arial" w:hAnsi="Arial" w:cs="Arial"/>
        </w:rPr>
      </w:pPr>
    </w:p>
    <w:p w14:paraId="6009C3B2" w14:textId="4AEADB3B" w:rsidR="00A728D5" w:rsidRPr="00A728D5" w:rsidRDefault="00D05C06" w:rsidP="00553DDC">
      <w:pPr>
        <w:autoSpaceDE w:val="0"/>
        <w:autoSpaceDN w:val="0"/>
        <w:adjustRightInd w:val="0"/>
        <w:spacing w:before="240" w:after="120" w:line="240" w:lineRule="auto"/>
        <w:contextualSpacing/>
        <w:jc w:val="both"/>
        <w:rPr>
          <w:rFonts w:ascii="Arial" w:hAnsi="Arial" w:cs="Arial"/>
          <w:b/>
          <w:u w:val="single"/>
        </w:rPr>
      </w:pPr>
      <w:r>
        <w:rPr>
          <w:rFonts w:ascii="Arial" w:hAnsi="Arial" w:cs="Arial"/>
          <w:b/>
          <w:u w:val="single"/>
        </w:rPr>
        <w:t>Verfahren</w:t>
      </w:r>
    </w:p>
    <w:p w14:paraId="442DD60E" w14:textId="71FD58E1" w:rsidR="00930F1A" w:rsidRPr="00F00ACA" w:rsidRDefault="00A728D5" w:rsidP="00553DDC">
      <w:pPr>
        <w:autoSpaceDE w:val="0"/>
        <w:autoSpaceDN w:val="0"/>
        <w:adjustRightInd w:val="0"/>
        <w:spacing w:before="80" w:after="80" w:line="240" w:lineRule="auto"/>
        <w:contextualSpacing/>
        <w:jc w:val="both"/>
        <w:rPr>
          <w:rFonts w:ascii="Arial" w:eastAsia="Times New Roman" w:hAnsi="Arial" w:cs="Arial"/>
          <w:color w:val="000000"/>
          <w:lang w:eastAsia="de-DE"/>
        </w:rPr>
      </w:pPr>
      <w:r>
        <w:rPr>
          <w:rFonts w:ascii="Arial" w:hAnsi="Arial" w:cs="Arial"/>
        </w:rPr>
        <w:t xml:space="preserve">Das </w:t>
      </w:r>
      <w:r w:rsidRPr="00BD594A">
        <w:rPr>
          <w:rFonts w:ascii="Arial" w:eastAsia="Times New Roman" w:hAnsi="Arial" w:cs="Arial"/>
          <w:color w:val="000000"/>
          <w:lang w:eastAsia="de-DE"/>
        </w:rPr>
        <w:t>StMUK</w:t>
      </w:r>
      <w:r>
        <w:rPr>
          <w:rFonts w:ascii="Arial" w:eastAsia="Times New Roman" w:hAnsi="Arial" w:cs="Arial"/>
          <w:color w:val="000000"/>
          <w:lang w:eastAsia="de-DE"/>
        </w:rPr>
        <w:t xml:space="preserve"> vermittelt Sie nach </w:t>
      </w:r>
      <w:r w:rsidR="00F00ACA">
        <w:rPr>
          <w:rFonts w:ascii="Arial" w:eastAsia="Times New Roman" w:hAnsi="Arial" w:cs="Arial"/>
          <w:color w:val="000000"/>
          <w:lang w:eastAsia="de-DE"/>
        </w:rPr>
        <w:t xml:space="preserve">Prüfung der gesamten Bewerberlage </w:t>
      </w:r>
      <w:r>
        <w:rPr>
          <w:rFonts w:ascii="Arial" w:eastAsia="Times New Roman" w:hAnsi="Arial" w:cs="Arial"/>
          <w:color w:val="000000"/>
          <w:lang w:eastAsia="de-DE"/>
        </w:rPr>
        <w:t xml:space="preserve">an eine mögliche Einsatzschule mit Tschechisch im Fremdsprachenangebot. </w:t>
      </w:r>
      <w:r w:rsidRPr="00F00ACA">
        <w:rPr>
          <w:rFonts w:ascii="Arial" w:eastAsia="Times New Roman" w:hAnsi="Arial" w:cs="Arial"/>
          <w:color w:val="000000"/>
          <w:lang w:eastAsia="de-DE"/>
        </w:rPr>
        <w:t>In der Regel liegen die</w:t>
      </w:r>
      <w:r w:rsidRPr="00F00ACA">
        <w:rPr>
          <w:rFonts w:ascii="Arial" w:eastAsia="Times New Roman" w:hAnsi="Arial" w:cs="Arial"/>
          <w:b/>
          <w:color w:val="000000"/>
          <w:lang w:eastAsia="de-DE"/>
        </w:rPr>
        <w:t xml:space="preserve"> Einsatzschulen alle im bayerischen Grenzgebiet</w:t>
      </w:r>
      <w:r>
        <w:rPr>
          <w:rFonts w:ascii="Arial" w:eastAsia="Times New Roman" w:hAnsi="Arial" w:cs="Arial"/>
          <w:color w:val="000000"/>
          <w:lang w:eastAsia="de-DE"/>
        </w:rPr>
        <w:t xml:space="preserve"> zur Tschechischen Republik</w:t>
      </w:r>
      <w:r w:rsidR="00F00ACA">
        <w:rPr>
          <w:rFonts w:ascii="Arial" w:eastAsia="Times New Roman" w:hAnsi="Arial" w:cs="Arial"/>
          <w:color w:val="000000"/>
          <w:lang w:eastAsia="de-DE"/>
        </w:rPr>
        <w:t xml:space="preserve"> (z.B. Vohenstrauß, Waldsassen, Weiden, Wunsiedel)</w:t>
      </w:r>
      <w:r>
        <w:rPr>
          <w:rFonts w:ascii="Arial" w:eastAsia="Times New Roman" w:hAnsi="Arial" w:cs="Arial"/>
          <w:color w:val="000000"/>
          <w:lang w:eastAsia="de-DE"/>
        </w:rPr>
        <w:t>.</w:t>
      </w:r>
      <w:r w:rsidR="00F00ACA">
        <w:rPr>
          <w:rFonts w:ascii="Arial" w:eastAsia="Times New Roman" w:hAnsi="Arial" w:cs="Arial"/>
          <w:color w:val="000000"/>
          <w:lang w:eastAsia="de-DE"/>
        </w:rPr>
        <w:t xml:space="preserve"> Die Stipendienverträge werden im Juni bzw. Juli 2023 zugestellt. Sie können dann noch Kontakt zu Ihrer/n Einsatzschulen aufnehmen, um sich im persönlichen Gespräch über die Schule und Ihren Einsatzort zu informieren. Sobald Sie Ihre Einverständniserklärung zum Stipendienvertrag übermittelt haben, erfolgt die offizielle Schulzuweisung zum gewünschten Zeitraum für Ihre Assistenzzeit.</w:t>
      </w:r>
    </w:p>
    <w:sectPr w:rsidR="00930F1A" w:rsidRPr="00F00ACA" w:rsidSect="00B16FB8">
      <w:pgSz w:w="11906" w:h="16838"/>
      <w:pgMar w:top="1276" w:right="1134" w:bottom="73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7C46" w14:textId="77777777" w:rsidR="0005553A" w:rsidRDefault="0005553A" w:rsidP="00E42253">
      <w:pPr>
        <w:spacing w:after="0" w:line="240" w:lineRule="auto"/>
      </w:pPr>
      <w:r>
        <w:separator/>
      </w:r>
    </w:p>
  </w:endnote>
  <w:endnote w:type="continuationSeparator" w:id="0">
    <w:p w14:paraId="6DA73A94" w14:textId="77777777" w:rsidR="0005553A" w:rsidRDefault="0005553A" w:rsidP="00E4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7C52" w14:textId="77777777" w:rsidR="0005553A" w:rsidRDefault="0005553A" w:rsidP="00E42253">
      <w:pPr>
        <w:spacing w:after="0" w:line="240" w:lineRule="auto"/>
      </w:pPr>
      <w:r>
        <w:separator/>
      </w:r>
    </w:p>
  </w:footnote>
  <w:footnote w:type="continuationSeparator" w:id="0">
    <w:p w14:paraId="596268A7" w14:textId="77777777" w:rsidR="0005553A" w:rsidRDefault="0005553A" w:rsidP="00E42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A09"/>
    <w:multiLevelType w:val="multilevel"/>
    <w:tmpl w:val="1128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47446"/>
    <w:multiLevelType w:val="multilevel"/>
    <w:tmpl w:val="E3E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561E0"/>
    <w:multiLevelType w:val="hybridMultilevel"/>
    <w:tmpl w:val="10E8000E"/>
    <w:lvl w:ilvl="0" w:tplc="BA90ADF0">
      <w:start w:val="1"/>
      <w:numFmt w:val="bullet"/>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0059755">
    <w:abstractNumId w:val="1"/>
  </w:num>
  <w:num w:numId="2" w16cid:durableId="671833073">
    <w:abstractNumId w:val="0"/>
  </w:num>
  <w:num w:numId="3" w16cid:durableId="1645046564">
    <w:abstractNumId w:val="2"/>
  </w:num>
  <w:num w:numId="4" w16cid:durableId="191839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3A"/>
    <w:rsid w:val="00000D19"/>
    <w:rsid w:val="0000391A"/>
    <w:rsid w:val="00045380"/>
    <w:rsid w:val="0005553A"/>
    <w:rsid w:val="00063C3A"/>
    <w:rsid w:val="0007198C"/>
    <w:rsid w:val="000838D5"/>
    <w:rsid w:val="000A06D3"/>
    <w:rsid w:val="000D1524"/>
    <w:rsid w:val="000F026D"/>
    <w:rsid w:val="000F5B5B"/>
    <w:rsid w:val="0010472D"/>
    <w:rsid w:val="00136182"/>
    <w:rsid w:val="0015373F"/>
    <w:rsid w:val="001D0682"/>
    <w:rsid w:val="00295355"/>
    <w:rsid w:val="002D669D"/>
    <w:rsid w:val="0030343C"/>
    <w:rsid w:val="003205C4"/>
    <w:rsid w:val="00320EF0"/>
    <w:rsid w:val="003473FF"/>
    <w:rsid w:val="003E0A8B"/>
    <w:rsid w:val="003F3422"/>
    <w:rsid w:val="004549FD"/>
    <w:rsid w:val="004877E8"/>
    <w:rsid w:val="00494FBA"/>
    <w:rsid w:val="00497BE1"/>
    <w:rsid w:val="004C10FD"/>
    <w:rsid w:val="004C60A5"/>
    <w:rsid w:val="00505521"/>
    <w:rsid w:val="00553069"/>
    <w:rsid w:val="00553DDC"/>
    <w:rsid w:val="00583B40"/>
    <w:rsid w:val="00586717"/>
    <w:rsid w:val="00594102"/>
    <w:rsid w:val="005A6CE3"/>
    <w:rsid w:val="005B6C0A"/>
    <w:rsid w:val="005D5108"/>
    <w:rsid w:val="00612E81"/>
    <w:rsid w:val="006B1B4B"/>
    <w:rsid w:val="006D73A0"/>
    <w:rsid w:val="007754E8"/>
    <w:rsid w:val="007E445F"/>
    <w:rsid w:val="008440AD"/>
    <w:rsid w:val="00866803"/>
    <w:rsid w:val="00871A29"/>
    <w:rsid w:val="0088285B"/>
    <w:rsid w:val="008A6435"/>
    <w:rsid w:val="008C7FDD"/>
    <w:rsid w:val="00924D31"/>
    <w:rsid w:val="00930F1A"/>
    <w:rsid w:val="00933084"/>
    <w:rsid w:val="00936FBE"/>
    <w:rsid w:val="00954F46"/>
    <w:rsid w:val="00972B6E"/>
    <w:rsid w:val="00994179"/>
    <w:rsid w:val="009A52D1"/>
    <w:rsid w:val="009C57E6"/>
    <w:rsid w:val="009C706B"/>
    <w:rsid w:val="009D0E3E"/>
    <w:rsid w:val="009D3769"/>
    <w:rsid w:val="00A10C81"/>
    <w:rsid w:val="00A23FB5"/>
    <w:rsid w:val="00A33CB4"/>
    <w:rsid w:val="00A728D5"/>
    <w:rsid w:val="00A74146"/>
    <w:rsid w:val="00A81609"/>
    <w:rsid w:val="00AC36A0"/>
    <w:rsid w:val="00AD5F96"/>
    <w:rsid w:val="00B051C3"/>
    <w:rsid w:val="00B16FB8"/>
    <w:rsid w:val="00B21024"/>
    <w:rsid w:val="00B64667"/>
    <w:rsid w:val="00B769FD"/>
    <w:rsid w:val="00BA4354"/>
    <w:rsid w:val="00BC0FCE"/>
    <w:rsid w:val="00BD594A"/>
    <w:rsid w:val="00C80847"/>
    <w:rsid w:val="00C90BA8"/>
    <w:rsid w:val="00C95297"/>
    <w:rsid w:val="00CC0620"/>
    <w:rsid w:val="00CF0702"/>
    <w:rsid w:val="00D05C06"/>
    <w:rsid w:val="00D43FB3"/>
    <w:rsid w:val="00D71A4C"/>
    <w:rsid w:val="00DC300C"/>
    <w:rsid w:val="00DC51F6"/>
    <w:rsid w:val="00E42253"/>
    <w:rsid w:val="00EB3F7B"/>
    <w:rsid w:val="00F00ACA"/>
    <w:rsid w:val="00F40B08"/>
    <w:rsid w:val="00F9377A"/>
    <w:rsid w:val="00FD407B"/>
    <w:rsid w:val="00FD4EEE"/>
    <w:rsid w:val="00FF5B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8EC2"/>
  <w15:chartTrackingRefBased/>
  <w15:docId w15:val="{2ADC208B-82A6-439C-B866-6836A7C6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3C3A"/>
    <w:rPr>
      <w:color w:val="0000FF"/>
      <w:u w:val="single"/>
    </w:rPr>
  </w:style>
  <w:style w:type="character" w:styleId="Siln">
    <w:name w:val="Strong"/>
    <w:basedOn w:val="Standardnpsmoodstavce"/>
    <w:uiPriority w:val="22"/>
    <w:qFormat/>
    <w:rsid w:val="00063C3A"/>
    <w:rPr>
      <w:b/>
      <w:bCs/>
    </w:rPr>
  </w:style>
  <w:style w:type="character" w:customStyle="1" w:styleId="NichtaufgelsteErwhnung1">
    <w:name w:val="Nicht aufgelöste Erwähnung1"/>
    <w:basedOn w:val="Standardnpsmoodstavce"/>
    <w:uiPriority w:val="99"/>
    <w:semiHidden/>
    <w:unhideWhenUsed/>
    <w:rsid w:val="00D43FB3"/>
    <w:rPr>
      <w:color w:val="605E5C"/>
      <w:shd w:val="clear" w:color="auto" w:fill="E1DFDD"/>
    </w:rPr>
  </w:style>
  <w:style w:type="character" w:styleId="Odkaznakoment">
    <w:name w:val="annotation reference"/>
    <w:basedOn w:val="Standardnpsmoodstavce"/>
    <w:uiPriority w:val="99"/>
    <w:semiHidden/>
    <w:unhideWhenUsed/>
    <w:rsid w:val="00C90BA8"/>
    <w:rPr>
      <w:sz w:val="16"/>
      <w:szCs w:val="16"/>
    </w:rPr>
  </w:style>
  <w:style w:type="paragraph" w:styleId="Textkomente">
    <w:name w:val="annotation text"/>
    <w:basedOn w:val="Normln"/>
    <w:link w:val="TextkomenteChar"/>
    <w:uiPriority w:val="99"/>
    <w:semiHidden/>
    <w:unhideWhenUsed/>
    <w:rsid w:val="00C90BA8"/>
    <w:pPr>
      <w:spacing w:line="240" w:lineRule="auto"/>
    </w:pPr>
    <w:rPr>
      <w:sz w:val="20"/>
      <w:szCs w:val="20"/>
    </w:rPr>
  </w:style>
  <w:style w:type="character" w:customStyle="1" w:styleId="TextkomenteChar">
    <w:name w:val="Text komentáře Char"/>
    <w:basedOn w:val="Standardnpsmoodstavce"/>
    <w:link w:val="Textkomente"/>
    <w:uiPriority w:val="99"/>
    <w:semiHidden/>
    <w:rsid w:val="00C90BA8"/>
    <w:rPr>
      <w:sz w:val="20"/>
      <w:szCs w:val="20"/>
    </w:rPr>
  </w:style>
  <w:style w:type="paragraph" w:styleId="Pedmtkomente">
    <w:name w:val="annotation subject"/>
    <w:basedOn w:val="Textkomente"/>
    <w:next w:val="Textkomente"/>
    <w:link w:val="PedmtkomenteChar"/>
    <w:uiPriority w:val="99"/>
    <w:semiHidden/>
    <w:unhideWhenUsed/>
    <w:rsid w:val="00C90BA8"/>
    <w:rPr>
      <w:b/>
      <w:bCs/>
    </w:rPr>
  </w:style>
  <w:style w:type="character" w:customStyle="1" w:styleId="PedmtkomenteChar">
    <w:name w:val="Předmět komentáře Char"/>
    <w:basedOn w:val="TextkomenteChar"/>
    <w:link w:val="Pedmtkomente"/>
    <w:uiPriority w:val="99"/>
    <w:semiHidden/>
    <w:rsid w:val="00C90BA8"/>
    <w:rPr>
      <w:b/>
      <w:bCs/>
      <w:sz w:val="20"/>
      <w:szCs w:val="20"/>
    </w:rPr>
  </w:style>
  <w:style w:type="paragraph" w:styleId="Textbubliny">
    <w:name w:val="Balloon Text"/>
    <w:basedOn w:val="Normln"/>
    <w:link w:val="TextbublinyChar"/>
    <w:uiPriority w:val="99"/>
    <w:semiHidden/>
    <w:unhideWhenUsed/>
    <w:rsid w:val="001361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6182"/>
    <w:rPr>
      <w:rFonts w:ascii="Segoe UI" w:hAnsi="Segoe UI" w:cs="Segoe UI"/>
      <w:sz w:val="18"/>
      <w:szCs w:val="18"/>
    </w:rPr>
  </w:style>
  <w:style w:type="paragraph" w:styleId="Zhlav">
    <w:name w:val="header"/>
    <w:basedOn w:val="Normln"/>
    <w:link w:val="ZhlavChar"/>
    <w:uiPriority w:val="99"/>
    <w:unhideWhenUsed/>
    <w:rsid w:val="00E422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253"/>
  </w:style>
  <w:style w:type="paragraph" w:styleId="Zpat">
    <w:name w:val="footer"/>
    <w:basedOn w:val="Normln"/>
    <w:link w:val="ZpatChar"/>
    <w:uiPriority w:val="99"/>
    <w:unhideWhenUsed/>
    <w:rsid w:val="00E42253"/>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5535">
      <w:bodyDiv w:val="1"/>
      <w:marLeft w:val="0"/>
      <w:marRight w:val="0"/>
      <w:marTop w:val="0"/>
      <w:marBottom w:val="0"/>
      <w:divBdr>
        <w:top w:val="none" w:sz="0" w:space="0" w:color="auto"/>
        <w:left w:val="none" w:sz="0" w:space="0" w:color="auto"/>
        <w:bottom w:val="none" w:sz="0" w:space="0" w:color="auto"/>
        <w:right w:val="none" w:sz="0" w:space="0" w:color="auto"/>
      </w:divBdr>
      <w:divsChild>
        <w:div w:id="1903782998">
          <w:marLeft w:val="0"/>
          <w:marRight w:val="0"/>
          <w:marTop w:val="0"/>
          <w:marBottom w:val="0"/>
          <w:divBdr>
            <w:top w:val="none" w:sz="0" w:space="0" w:color="auto"/>
            <w:left w:val="none" w:sz="0" w:space="0" w:color="auto"/>
            <w:bottom w:val="none" w:sz="0" w:space="0" w:color="auto"/>
            <w:right w:val="none" w:sz="0" w:space="0" w:color="auto"/>
          </w:divBdr>
        </w:div>
        <w:div w:id="1473906454">
          <w:marLeft w:val="0"/>
          <w:marRight w:val="0"/>
          <w:marTop w:val="0"/>
          <w:marBottom w:val="0"/>
          <w:divBdr>
            <w:top w:val="none" w:sz="0" w:space="0" w:color="auto"/>
            <w:left w:val="none" w:sz="0" w:space="0" w:color="auto"/>
            <w:bottom w:val="none" w:sz="0" w:space="0" w:color="auto"/>
            <w:right w:val="none" w:sz="0" w:space="0" w:color="auto"/>
          </w:divBdr>
        </w:div>
        <w:div w:id="1626351756">
          <w:marLeft w:val="0"/>
          <w:marRight w:val="0"/>
          <w:marTop w:val="0"/>
          <w:marBottom w:val="0"/>
          <w:divBdr>
            <w:top w:val="none" w:sz="0" w:space="0" w:color="auto"/>
            <w:left w:val="none" w:sz="0" w:space="0" w:color="auto"/>
            <w:bottom w:val="none" w:sz="0" w:space="0" w:color="auto"/>
            <w:right w:val="none" w:sz="0" w:space="0" w:color="auto"/>
          </w:divBdr>
        </w:div>
        <w:div w:id="294599673">
          <w:marLeft w:val="0"/>
          <w:marRight w:val="0"/>
          <w:marTop w:val="0"/>
          <w:marBottom w:val="0"/>
          <w:divBdr>
            <w:top w:val="none" w:sz="0" w:space="0" w:color="auto"/>
            <w:left w:val="none" w:sz="0" w:space="0" w:color="auto"/>
            <w:bottom w:val="none" w:sz="0" w:space="0" w:color="auto"/>
            <w:right w:val="none" w:sz="0" w:space="0" w:color="auto"/>
          </w:divBdr>
        </w:div>
        <w:div w:id="1561096623">
          <w:marLeft w:val="0"/>
          <w:marRight w:val="0"/>
          <w:marTop w:val="0"/>
          <w:marBottom w:val="0"/>
          <w:divBdr>
            <w:top w:val="none" w:sz="0" w:space="0" w:color="auto"/>
            <w:left w:val="none" w:sz="0" w:space="0" w:color="auto"/>
            <w:bottom w:val="none" w:sz="0" w:space="0" w:color="auto"/>
            <w:right w:val="none" w:sz="0" w:space="0" w:color="auto"/>
          </w:divBdr>
        </w:div>
        <w:div w:id="2058814417">
          <w:marLeft w:val="0"/>
          <w:marRight w:val="0"/>
          <w:marTop w:val="0"/>
          <w:marBottom w:val="0"/>
          <w:divBdr>
            <w:top w:val="none" w:sz="0" w:space="0" w:color="auto"/>
            <w:left w:val="none" w:sz="0" w:space="0" w:color="auto"/>
            <w:bottom w:val="none" w:sz="0" w:space="0" w:color="auto"/>
            <w:right w:val="none" w:sz="0" w:space="0" w:color="auto"/>
          </w:divBdr>
        </w:div>
        <w:div w:id="1743140420">
          <w:marLeft w:val="0"/>
          <w:marRight w:val="0"/>
          <w:marTop w:val="0"/>
          <w:marBottom w:val="0"/>
          <w:divBdr>
            <w:top w:val="none" w:sz="0" w:space="0" w:color="auto"/>
            <w:left w:val="none" w:sz="0" w:space="0" w:color="auto"/>
            <w:bottom w:val="none" w:sz="0" w:space="0" w:color="auto"/>
            <w:right w:val="none" w:sz="0" w:space="0" w:color="auto"/>
          </w:divBdr>
        </w:div>
        <w:div w:id="1464039993">
          <w:marLeft w:val="0"/>
          <w:marRight w:val="0"/>
          <w:marTop w:val="0"/>
          <w:marBottom w:val="0"/>
          <w:divBdr>
            <w:top w:val="none" w:sz="0" w:space="0" w:color="auto"/>
            <w:left w:val="none" w:sz="0" w:space="0" w:color="auto"/>
            <w:bottom w:val="none" w:sz="0" w:space="0" w:color="auto"/>
            <w:right w:val="none" w:sz="0" w:space="0" w:color="auto"/>
          </w:divBdr>
        </w:div>
      </w:divsChild>
    </w:div>
    <w:div w:id="335111316">
      <w:bodyDiv w:val="1"/>
      <w:marLeft w:val="0"/>
      <w:marRight w:val="0"/>
      <w:marTop w:val="0"/>
      <w:marBottom w:val="0"/>
      <w:divBdr>
        <w:top w:val="none" w:sz="0" w:space="0" w:color="auto"/>
        <w:left w:val="none" w:sz="0" w:space="0" w:color="auto"/>
        <w:bottom w:val="none" w:sz="0" w:space="0" w:color="auto"/>
        <w:right w:val="none" w:sz="0" w:space="0" w:color="auto"/>
      </w:divBdr>
      <w:divsChild>
        <w:div w:id="1855219870">
          <w:marLeft w:val="0"/>
          <w:marRight w:val="0"/>
          <w:marTop w:val="0"/>
          <w:marBottom w:val="0"/>
          <w:divBdr>
            <w:top w:val="none" w:sz="0" w:space="0" w:color="auto"/>
            <w:left w:val="none" w:sz="0" w:space="0" w:color="auto"/>
            <w:bottom w:val="none" w:sz="0" w:space="0" w:color="auto"/>
            <w:right w:val="none" w:sz="0" w:space="0" w:color="auto"/>
          </w:divBdr>
        </w:div>
        <w:div w:id="629753151">
          <w:marLeft w:val="0"/>
          <w:marRight w:val="0"/>
          <w:marTop w:val="0"/>
          <w:marBottom w:val="0"/>
          <w:divBdr>
            <w:top w:val="none" w:sz="0" w:space="0" w:color="auto"/>
            <w:left w:val="none" w:sz="0" w:space="0" w:color="auto"/>
            <w:bottom w:val="none" w:sz="0" w:space="0" w:color="auto"/>
            <w:right w:val="none" w:sz="0" w:space="0" w:color="auto"/>
          </w:divBdr>
        </w:div>
        <w:div w:id="785655285">
          <w:marLeft w:val="0"/>
          <w:marRight w:val="0"/>
          <w:marTop w:val="0"/>
          <w:marBottom w:val="0"/>
          <w:divBdr>
            <w:top w:val="none" w:sz="0" w:space="0" w:color="auto"/>
            <w:left w:val="none" w:sz="0" w:space="0" w:color="auto"/>
            <w:bottom w:val="none" w:sz="0" w:space="0" w:color="auto"/>
            <w:right w:val="none" w:sz="0" w:space="0" w:color="auto"/>
          </w:divBdr>
        </w:div>
        <w:div w:id="860708791">
          <w:marLeft w:val="0"/>
          <w:marRight w:val="0"/>
          <w:marTop w:val="0"/>
          <w:marBottom w:val="0"/>
          <w:divBdr>
            <w:top w:val="none" w:sz="0" w:space="0" w:color="auto"/>
            <w:left w:val="none" w:sz="0" w:space="0" w:color="auto"/>
            <w:bottom w:val="none" w:sz="0" w:space="0" w:color="auto"/>
            <w:right w:val="none" w:sz="0" w:space="0" w:color="auto"/>
          </w:divBdr>
        </w:div>
        <w:div w:id="1530606728">
          <w:marLeft w:val="0"/>
          <w:marRight w:val="0"/>
          <w:marTop w:val="0"/>
          <w:marBottom w:val="0"/>
          <w:divBdr>
            <w:top w:val="none" w:sz="0" w:space="0" w:color="auto"/>
            <w:left w:val="none" w:sz="0" w:space="0" w:color="auto"/>
            <w:bottom w:val="none" w:sz="0" w:space="0" w:color="auto"/>
            <w:right w:val="none" w:sz="0" w:space="0" w:color="auto"/>
          </w:divBdr>
        </w:div>
        <w:div w:id="1508251300">
          <w:marLeft w:val="0"/>
          <w:marRight w:val="0"/>
          <w:marTop w:val="0"/>
          <w:marBottom w:val="0"/>
          <w:divBdr>
            <w:top w:val="none" w:sz="0" w:space="0" w:color="auto"/>
            <w:left w:val="none" w:sz="0" w:space="0" w:color="auto"/>
            <w:bottom w:val="none" w:sz="0" w:space="0" w:color="auto"/>
            <w:right w:val="none" w:sz="0" w:space="0" w:color="auto"/>
          </w:divBdr>
        </w:div>
        <w:div w:id="229314028">
          <w:marLeft w:val="0"/>
          <w:marRight w:val="0"/>
          <w:marTop w:val="0"/>
          <w:marBottom w:val="0"/>
          <w:divBdr>
            <w:top w:val="none" w:sz="0" w:space="0" w:color="auto"/>
            <w:left w:val="none" w:sz="0" w:space="0" w:color="auto"/>
            <w:bottom w:val="none" w:sz="0" w:space="0" w:color="auto"/>
            <w:right w:val="none" w:sz="0" w:space="0" w:color="auto"/>
          </w:divBdr>
        </w:div>
        <w:div w:id="316107599">
          <w:marLeft w:val="0"/>
          <w:marRight w:val="0"/>
          <w:marTop w:val="0"/>
          <w:marBottom w:val="0"/>
          <w:divBdr>
            <w:top w:val="none" w:sz="0" w:space="0" w:color="auto"/>
            <w:left w:val="none" w:sz="0" w:space="0" w:color="auto"/>
            <w:bottom w:val="none" w:sz="0" w:space="0" w:color="auto"/>
            <w:right w:val="none" w:sz="0" w:space="0" w:color="auto"/>
          </w:divBdr>
        </w:div>
        <w:div w:id="1715734854">
          <w:marLeft w:val="0"/>
          <w:marRight w:val="0"/>
          <w:marTop w:val="0"/>
          <w:marBottom w:val="0"/>
          <w:divBdr>
            <w:top w:val="none" w:sz="0" w:space="0" w:color="auto"/>
            <w:left w:val="none" w:sz="0" w:space="0" w:color="auto"/>
            <w:bottom w:val="none" w:sz="0" w:space="0" w:color="auto"/>
            <w:right w:val="none" w:sz="0" w:space="0" w:color="auto"/>
          </w:divBdr>
        </w:div>
        <w:div w:id="1370760278">
          <w:marLeft w:val="0"/>
          <w:marRight w:val="0"/>
          <w:marTop w:val="0"/>
          <w:marBottom w:val="0"/>
          <w:divBdr>
            <w:top w:val="none" w:sz="0" w:space="0" w:color="auto"/>
            <w:left w:val="none" w:sz="0" w:space="0" w:color="auto"/>
            <w:bottom w:val="none" w:sz="0" w:space="0" w:color="auto"/>
            <w:right w:val="none" w:sz="0" w:space="0" w:color="auto"/>
          </w:divBdr>
        </w:div>
      </w:divsChild>
    </w:div>
    <w:div w:id="468326880">
      <w:bodyDiv w:val="1"/>
      <w:marLeft w:val="0"/>
      <w:marRight w:val="0"/>
      <w:marTop w:val="0"/>
      <w:marBottom w:val="0"/>
      <w:divBdr>
        <w:top w:val="none" w:sz="0" w:space="0" w:color="auto"/>
        <w:left w:val="none" w:sz="0" w:space="0" w:color="auto"/>
        <w:bottom w:val="none" w:sz="0" w:space="0" w:color="auto"/>
        <w:right w:val="none" w:sz="0" w:space="0" w:color="auto"/>
      </w:divBdr>
      <w:divsChild>
        <w:div w:id="214048801">
          <w:marLeft w:val="0"/>
          <w:marRight w:val="0"/>
          <w:marTop w:val="0"/>
          <w:marBottom w:val="0"/>
          <w:divBdr>
            <w:top w:val="none" w:sz="0" w:space="0" w:color="auto"/>
            <w:left w:val="none" w:sz="0" w:space="0" w:color="auto"/>
            <w:bottom w:val="none" w:sz="0" w:space="0" w:color="auto"/>
            <w:right w:val="none" w:sz="0" w:space="0" w:color="auto"/>
          </w:divBdr>
        </w:div>
        <w:div w:id="506209398">
          <w:marLeft w:val="0"/>
          <w:marRight w:val="0"/>
          <w:marTop w:val="0"/>
          <w:marBottom w:val="0"/>
          <w:divBdr>
            <w:top w:val="none" w:sz="0" w:space="0" w:color="auto"/>
            <w:left w:val="none" w:sz="0" w:space="0" w:color="auto"/>
            <w:bottom w:val="none" w:sz="0" w:space="0" w:color="auto"/>
            <w:right w:val="none" w:sz="0" w:space="0" w:color="auto"/>
          </w:divBdr>
        </w:div>
        <w:div w:id="1567260443">
          <w:marLeft w:val="0"/>
          <w:marRight w:val="0"/>
          <w:marTop w:val="0"/>
          <w:marBottom w:val="0"/>
          <w:divBdr>
            <w:top w:val="none" w:sz="0" w:space="0" w:color="auto"/>
            <w:left w:val="none" w:sz="0" w:space="0" w:color="auto"/>
            <w:bottom w:val="none" w:sz="0" w:space="0" w:color="auto"/>
            <w:right w:val="none" w:sz="0" w:space="0" w:color="auto"/>
          </w:divBdr>
        </w:div>
        <w:div w:id="1382092481">
          <w:marLeft w:val="0"/>
          <w:marRight w:val="0"/>
          <w:marTop w:val="0"/>
          <w:marBottom w:val="0"/>
          <w:divBdr>
            <w:top w:val="none" w:sz="0" w:space="0" w:color="auto"/>
            <w:left w:val="none" w:sz="0" w:space="0" w:color="auto"/>
            <w:bottom w:val="none" w:sz="0" w:space="0" w:color="auto"/>
            <w:right w:val="none" w:sz="0" w:space="0" w:color="auto"/>
          </w:divBdr>
        </w:div>
        <w:div w:id="493644406">
          <w:marLeft w:val="0"/>
          <w:marRight w:val="0"/>
          <w:marTop w:val="0"/>
          <w:marBottom w:val="0"/>
          <w:divBdr>
            <w:top w:val="none" w:sz="0" w:space="0" w:color="auto"/>
            <w:left w:val="none" w:sz="0" w:space="0" w:color="auto"/>
            <w:bottom w:val="none" w:sz="0" w:space="0" w:color="auto"/>
            <w:right w:val="none" w:sz="0" w:space="0" w:color="auto"/>
          </w:divBdr>
        </w:div>
        <w:div w:id="1292663931">
          <w:marLeft w:val="0"/>
          <w:marRight w:val="0"/>
          <w:marTop w:val="0"/>
          <w:marBottom w:val="0"/>
          <w:divBdr>
            <w:top w:val="none" w:sz="0" w:space="0" w:color="auto"/>
            <w:left w:val="none" w:sz="0" w:space="0" w:color="auto"/>
            <w:bottom w:val="none" w:sz="0" w:space="0" w:color="auto"/>
            <w:right w:val="none" w:sz="0" w:space="0" w:color="auto"/>
          </w:divBdr>
        </w:div>
        <w:div w:id="790825036">
          <w:marLeft w:val="0"/>
          <w:marRight w:val="0"/>
          <w:marTop w:val="0"/>
          <w:marBottom w:val="0"/>
          <w:divBdr>
            <w:top w:val="none" w:sz="0" w:space="0" w:color="auto"/>
            <w:left w:val="none" w:sz="0" w:space="0" w:color="auto"/>
            <w:bottom w:val="none" w:sz="0" w:space="0" w:color="auto"/>
            <w:right w:val="none" w:sz="0" w:space="0" w:color="auto"/>
          </w:divBdr>
        </w:div>
        <w:div w:id="1144203084">
          <w:marLeft w:val="0"/>
          <w:marRight w:val="0"/>
          <w:marTop w:val="0"/>
          <w:marBottom w:val="0"/>
          <w:divBdr>
            <w:top w:val="none" w:sz="0" w:space="0" w:color="auto"/>
            <w:left w:val="none" w:sz="0" w:space="0" w:color="auto"/>
            <w:bottom w:val="none" w:sz="0" w:space="0" w:color="auto"/>
            <w:right w:val="none" w:sz="0" w:space="0" w:color="auto"/>
          </w:divBdr>
        </w:div>
      </w:divsChild>
    </w:div>
    <w:div w:id="1531651196">
      <w:bodyDiv w:val="1"/>
      <w:marLeft w:val="0"/>
      <w:marRight w:val="0"/>
      <w:marTop w:val="0"/>
      <w:marBottom w:val="0"/>
      <w:divBdr>
        <w:top w:val="none" w:sz="0" w:space="0" w:color="auto"/>
        <w:left w:val="none" w:sz="0" w:space="0" w:color="auto"/>
        <w:bottom w:val="none" w:sz="0" w:space="0" w:color="auto"/>
        <w:right w:val="none" w:sz="0" w:space="0" w:color="auto"/>
      </w:divBdr>
    </w:div>
    <w:div w:id="16732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imilian.weig@stmuk.bayern.d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8CD4-8F50-4AD2-820F-21B13AF3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Maximilian.Weig@stmuk.bayern.de</dc:creator>
  <cp:keywords/>
  <dc:description/>
  <cp:lastModifiedBy>Kubát Daniel</cp:lastModifiedBy>
  <cp:revision>8</cp:revision>
  <cp:lastPrinted>2022-04-12T08:22:00Z</cp:lastPrinted>
  <dcterms:created xsi:type="dcterms:W3CDTF">2022-04-12T13:35:00Z</dcterms:created>
  <dcterms:modified xsi:type="dcterms:W3CDTF">2023-05-03T15:07:00Z</dcterms:modified>
</cp:coreProperties>
</file>