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221802">
        <w:rPr>
          <w:rFonts w:cstheme="minorHAnsi"/>
          <w:sz w:val="24"/>
          <w:szCs w:val="24"/>
        </w:rPr>
      </w:r>
      <w:r w:rsidR="00221802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1802">
        <w:rPr>
          <w:rFonts w:ascii="Times New Roman" w:hAnsi="Times New Roman" w:cs="Times New Roman"/>
          <w:sz w:val="24"/>
          <w:szCs w:val="24"/>
        </w:rPr>
      </w:r>
      <w:r w:rsidR="0022180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1802">
              <w:rPr>
                <w:rFonts w:ascii="Times New Roman" w:hAnsi="Times New Roman" w:cs="Times New Roman"/>
                <w:sz w:val="24"/>
                <w:szCs w:val="24"/>
              </w:rPr>
            </w:r>
            <w:r w:rsidR="002218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50B6EBAD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221802">
              <w:rPr>
                <w:rFonts w:cstheme="minorHAnsi"/>
                <w:sz w:val="21"/>
                <w:szCs w:val="21"/>
              </w:rPr>
              <w:t xml:space="preserve"> </w:t>
            </w:r>
            <w:r w:rsidR="00221802" w:rsidRPr="00221802">
              <w:rPr>
                <w:rFonts w:cstheme="minorHAnsi"/>
                <w:sz w:val="21"/>
                <w:szCs w:val="21"/>
              </w:rPr>
              <w:t>vrchní</w:t>
            </w:r>
            <w:r w:rsidR="002218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BF4B5F">
              <w:rPr>
                <w:rFonts w:cstheme="minorHAnsi"/>
                <w:sz w:val="21"/>
                <w:szCs w:val="21"/>
              </w:rPr>
              <w:t>podpory digitálního vzdělávání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BF4B5F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7848F36B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BF4B5F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221802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21802">
        <w:rPr>
          <w:rFonts w:cstheme="minorHAnsi"/>
          <w:b/>
          <w:bCs/>
          <w:sz w:val="21"/>
          <w:szCs w:val="21"/>
        </w:rPr>
      </w:r>
      <w:r w:rsidR="0022180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21802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BF4B5F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946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10</cp:revision>
  <dcterms:created xsi:type="dcterms:W3CDTF">2023-03-27T09:01:00Z</dcterms:created>
  <dcterms:modified xsi:type="dcterms:W3CDTF">2023-07-18T13:20:00Z</dcterms:modified>
</cp:coreProperties>
</file>