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1"/>
      </w:tblGrid>
      <w:tr w:rsidR="007379E9" w:rsidRPr="004D274D" w14:paraId="184F0E2C" w14:textId="77777777" w:rsidTr="007707EA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77637FF8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</w:t>
            </w:r>
            <w:r w:rsidR="00AB4DA1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393EB8B5" w:rsidR="00B46EBB" w:rsidRPr="00FC25B9" w:rsidRDefault="00D12C2F" w:rsidP="0017311E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 w:rsidRPr="00FC25B9">
              <w:rPr>
                <w:rFonts w:cstheme="minorHAnsi"/>
                <w:sz w:val="21"/>
                <w:szCs w:val="21"/>
              </w:rPr>
              <w:t xml:space="preserve">vrchní ministerský rada – </w:t>
            </w:r>
            <w:r w:rsidR="00E45926" w:rsidRPr="00FC25B9">
              <w:rPr>
                <w:rFonts w:cstheme="minorHAnsi"/>
                <w:sz w:val="21"/>
                <w:szCs w:val="21"/>
              </w:rPr>
              <w:t xml:space="preserve">vedoucí oddělení </w:t>
            </w:r>
            <w:r w:rsidR="00AB4DA1">
              <w:rPr>
                <w:rFonts w:cstheme="minorHAnsi"/>
                <w:sz w:val="21"/>
                <w:szCs w:val="21"/>
              </w:rPr>
              <w:t>statistického výkaznictví</w:t>
            </w:r>
          </w:p>
          <w:p w14:paraId="49FE3DE4" w14:textId="74401476" w:rsidR="007707EA" w:rsidRPr="00FC25B9" w:rsidRDefault="007707EA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C25B9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AB4DA1" w:rsidRPr="001B3017">
              <w:rPr>
                <w:rFonts w:eastAsia="Times New Roman" w:cstheme="minorHAnsi"/>
                <w:sz w:val="21"/>
                <w:szCs w:val="21"/>
              </w:rPr>
              <w:t>školské statistiky a analýz</w:t>
            </w:r>
          </w:p>
          <w:p w14:paraId="549CA411" w14:textId="3640BA71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AB4DA1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03083A">
              <w:rPr>
                <w:rFonts w:cstheme="minorHAnsi"/>
                <w:b/>
                <w:bCs/>
                <w:sz w:val="21"/>
                <w:szCs w:val="21"/>
              </w:rPr>
              <w:t>51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3D0AA00D" w14:textId="1D2DFC62" w:rsidR="00201935" w:rsidRPr="004D274D" w:rsidRDefault="00201935" w:rsidP="007707EA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  <w:r w:rsidR="007707EA">
        <w:rPr>
          <w:rFonts w:cstheme="minorHAnsi"/>
          <w:sz w:val="21"/>
          <w:szCs w:val="21"/>
        </w:rPr>
        <w:t xml:space="preserve"> </w:t>
      </w:r>
      <w:r w:rsidR="007707EA" w:rsidRPr="004D274D">
        <w:rPr>
          <w:rFonts w:cstheme="minorHAnsi"/>
        </w:rPr>
        <w:t>vysokoškolského vzdělání v magisterském studijním programu</w:t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712386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</w:t>
      </w:r>
      <w:r w:rsidR="00AB4DA1">
        <w:rPr>
          <w:rFonts w:cstheme="minorHAnsi"/>
          <w:bCs/>
          <w:sz w:val="21"/>
          <w:szCs w:val="21"/>
        </w:rPr>
        <w:t xml:space="preserve">                </w:t>
      </w:r>
      <w:r w:rsidR="009767DA">
        <w:rPr>
          <w:rFonts w:cstheme="minorHAnsi"/>
          <w:bCs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3E1D9D40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AB4DA1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D09ABD0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30F3B8B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AB4DA1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3510E1E6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</w:t>
      </w:r>
      <w:r w:rsidR="00D06EFF" w:rsidRPr="009767DA">
        <w:rPr>
          <w:rFonts w:cstheme="minorHAnsi"/>
          <w:bCs/>
          <w:sz w:val="21"/>
          <w:szCs w:val="21"/>
        </w:rPr>
        <w:t>uje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</w:t>
      </w:r>
      <w:r w:rsidR="00AB4DA1">
        <w:rPr>
          <w:rFonts w:cstheme="minorHAnsi"/>
          <w:bCs/>
          <w:sz w:val="21"/>
          <w:szCs w:val="21"/>
        </w:rPr>
        <w:t xml:space="preserve">  </w:t>
      </w:r>
      <w:r w:rsidR="00EE00EE">
        <w:rPr>
          <w:rFonts w:cstheme="minorHAnsi"/>
          <w:bCs/>
          <w:sz w:val="21"/>
          <w:szCs w:val="21"/>
        </w:rPr>
        <w:t xml:space="preserve">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7E18083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6790CA3" w14:textId="1562FAE6" w:rsidR="0003083A" w:rsidRDefault="009A5794" w:rsidP="0003083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072"/>
        </w:tabs>
        <w:ind w:left="284" w:right="-2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</w:t>
      </w:r>
      <w:r w:rsidR="00D06EFF" w:rsidRPr="0003083A">
        <w:rPr>
          <w:rFonts w:cstheme="minorHAnsi"/>
          <w:bCs/>
          <w:sz w:val="21"/>
          <w:szCs w:val="21"/>
        </w:rPr>
        <w:t xml:space="preserve">Listiny prokazující splnění předpokladu </w:t>
      </w:r>
      <w:r w:rsidR="007E0110" w:rsidRPr="0003083A">
        <w:rPr>
          <w:rFonts w:cstheme="minorHAnsi"/>
          <w:bCs/>
          <w:sz w:val="21"/>
          <w:szCs w:val="21"/>
        </w:rPr>
        <w:t xml:space="preserve">praxe </w:t>
      </w:r>
      <w:r w:rsidR="00D06EFF" w:rsidRPr="0003083A">
        <w:rPr>
          <w:rFonts w:cstheme="minorHAnsi"/>
          <w:bCs/>
          <w:sz w:val="21"/>
          <w:szCs w:val="21"/>
        </w:rPr>
        <w:t xml:space="preserve">(tzn. </w:t>
      </w:r>
      <w:r w:rsidR="00780A35" w:rsidRPr="0003083A">
        <w:rPr>
          <w:rFonts w:cstheme="minorHAnsi"/>
          <w:bCs/>
          <w:sz w:val="21"/>
          <w:szCs w:val="21"/>
        </w:rPr>
        <w:t>délku výkonu činností podle § 5 zákona o státní službě nebo činností obdobných</w:t>
      </w:r>
      <w:r w:rsidR="00D06EFF" w:rsidRPr="0003083A">
        <w:rPr>
          <w:rFonts w:cstheme="minorHAnsi"/>
          <w:bCs/>
          <w:sz w:val="21"/>
          <w:szCs w:val="21"/>
        </w:rPr>
        <w:t xml:space="preserve"> vykonávan</w:t>
      </w:r>
      <w:r w:rsidR="00780A35" w:rsidRPr="0003083A">
        <w:rPr>
          <w:rFonts w:cstheme="minorHAnsi"/>
          <w:bCs/>
          <w:sz w:val="21"/>
          <w:szCs w:val="21"/>
        </w:rPr>
        <w:t>ých</w:t>
      </w:r>
      <w:r w:rsidR="00D06EFF" w:rsidRPr="0003083A">
        <w:rPr>
          <w:rFonts w:cstheme="minorHAnsi"/>
          <w:bCs/>
          <w:sz w:val="21"/>
          <w:szCs w:val="21"/>
        </w:rPr>
        <w:t xml:space="preserve"> v</w:t>
      </w:r>
      <w:r w:rsidR="00871813" w:rsidRPr="0003083A">
        <w:rPr>
          <w:rFonts w:cstheme="minorHAnsi"/>
          <w:bCs/>
          <w:sz w:val="21"/>
          <w:szCs w:val="21"/>
        </w:rPr>
        <w:t xml:space="preserve"> </w:t>
      </w:r>
      <w:r w:rsidR="00780A35" w:rsidRPr="0003083A">
        <w:rPr>
          <w:rFonts w:cstheme="minorHAnsi"/>
          <w:bCs/>
          <w:sz w:val="21"/>
          <w:szCs w:val="21"/>
        </w:rPr>
        <w:t xml:space="preserve">zákonem </w:t>
      </w:r>
      <w:r w:rsidR="00871813" w:rsidRPr="0003083A">
        <w:rPr>
          <w:rFonts w:cstheme="minorHAnsi"/>
          <w:bCs/>
          <w:sz w:val="21"/>
          <w:szCs w:val="21"/>
        </w:rPr>
        <w:t>stanovených</w:t>
      </w:r>
      <w:r w:rsidR="00780A35" w:rsidRPr="0003083A">
        <w:rPr>
          <w:rFonts w:cstheme="minorHAnsi"/>
          <w:bCs/>
          <w:sz w:val="21"/>
          <w:szCs w:val="21"/>
        </w:rPr>
        <w:t xml:space="preserve"> </w:t>
      </w:r>
      <w:r w:rsidR="00D06EFF" w:rsidRPr="0003083A">
        <w:rPr>
          <w:rFonts w:cstheme="minorHAnsi"/>
          <w:bCs/>
          <w:sz w:val="21"/>
          <w:szCs w:val="21"/>
        </w:rPr>
        <w:t>institucích</w:t>
      </w:r>
      <w:r w:rsidR="007E0110" w:rsidRPr="0003083A">
        <w:rPr>
          <w:rFonts w:cstheme="minorHAnsi"/>
          <w:bCs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AB4DA1">
        <w:rPr>
          <w:rFonts w:cstheme="minorHAnsi"/>
          <w:sz w:val="21"/>
          <w:szCs w:val="21"/>
        </w:rPr>
        <w:t xml:space="preserve">                     </w:t>
      </w:r>
      <w:r w:rsidR="00746E03">
        <w:rPr>
          <w:rFonts w:cstheme="minorHAnsi"/>
          <w:sz w:val="21"/>
          <w:szCs w:val="21"/>
        </w:rPr>
        <w:t xml:space="preserve"> </w:t>
      </w:r>
      <w:r w:rsidR="007707EA">
        <w:rPr>
          <w:rFonts w:cstheme="minorHAnsi"/>
          <w:sz w:val="21"/>
          <w:szCs w:val="21"/>
        </w:rPr>
        <w:t xml:space="preserve"> </w:t>
      </w:r>
      <w:r w:rsidR="00746E03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</w:t>
      </w:r>
    </w:p>
    <w:p w14:paraId="606A62DE" w14:textId="0CECEB18" w:rsidR="00211DC1" w:rsidRPr="009767DA" w:rsidRDefault="0003083A" w:rsidP="0003083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>8.</w:t>
      </w:r>
      <w:r w:rsidR="00746E03">
        <w:rPr>
          <w:rFonts w:cstheme="minorHAnsi"/>
          <w:sz w:val="21"/>
          <w:szCs w:val="21"/>
        </w:rPr>
        <w:t xml:space="preserve">  </w:t>
      </w:r>
      <w:r w:rsidRPr="0003083A">
        <w:rPr>
          <w:rFonts w:cstheme="minorHAnsi"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</w:t>
      </w:r>
      <w:r w:rsidRPr="0003083A">
        <w:rPr>
          <w:sz w:val="21"/>
          <w:szCs w:val="21"/>
          <w:vertAlign w:val="superscript"/>
        </w:rPr>
        <w:footnoteReference w:id="19"/>
      </w:r>
      <w:r w:rsidR="00F32186">
        <w:rPr>
          <w:rFonts w:cstheme="minorHAnsi"/>
          <w:sz w:val="21"/>
          <w:szCs w:val="21"/>
        </w:rPr>
        <w:t xml:space="preserve">, </w:t>
      </w:r>
      <w:r w:rsidRPr="0003083A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Pr="0003083A">
        <w:rPr>
          <w:rStyle w:val="Znakapoznpodarou"/>
          <w:rFonts w:cstheme="minorHAnsi"/>
          <w:sz w:val="21"/>
          <w:szCs w:val="21"/>
        </w:rPr>
        <w:footnoteReference w:id="20"/>
      </w:r>
      <w:r w:rsidRPr="0003083A">
        <w:rPr>
          <w:rFonts w:cstheme="minorHAnsi"/>
          <w:color w:val="FF0000"/>
          <w:sz w:val="21"/>
          <w:szCs w:val="21"/>
        </w:rPr>
        <w:t xml:space="preserve"> </w:t>
      </w:r>
      <w:r w:rsidRPr="00F25F98">
        <w:rPr>
          <w:rFonts w:ascii="Times New Roman" w:hAnsi="Times New Roman" w:cs="Times New Roman"/>
          <w:color w:val="FF0000"/>
        </w:rPr>
        <w:t xml:space="preserve">    </w:t>
      </w:r>
      <w:r w:rsidRPr="0003083A">
        <w:rPr>
          <w:rFonts w:ascii="Times New Roman" w:hAnsi="Times New Roman" w:cs="Times New Roman"/>
          <w:color w:val="FF0000"/>
        </w:rPr>
        <w:t xml:space="preserve">   </w:t>
      </w:r>
      <w:r w:rsidRPr="009767DA">
        <w:rPr>
          <w:rFonts w:cstheme="minorHAnsi"/>
          <w:bCs/>
          <w:sz w:val="21"/>
          <w:szCs w:val="21"/>
        </w:rPr>
        <w:t xml:space="preserve">  </w:t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 </w:t>
      </w:r>
      <w:r w:rsidRPr="009767DA">
        <w:rPr>
          <w:rFonts w:cstheme="minorHAnsi"/>
          <w:bCs/>
          <w:sz w:val="21"/>
          <w:szCs w:val="21"/>
        </w:rPr>
        <w:t xml:space="preserve">   </w:t>
      </w:r>
      <w:r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9767DA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1FCB02C4" w:rsidR="009A5794" w:rsidRPr="009767DA" w:rsidRDefault="0003083A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9F4B526" w:rsidR="00746E03" w:rsidRPr="007707EA" w:rsidRDefault="0003083A" w:rsidP="007707E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10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7707E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7707EA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040FB2" w:rsidRPr="007707EA">
        <w:rPr>
          <w:rFonts w:cstheme="minorHAnsi"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5B01D2F6" w:rsidR="00645FBF" w:rsidRDefault="00447364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5EAB9BF4" w14:textId="77777777" w:rsidR="007707EA" w:rsidRDefault="007707EA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4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7E17088C" w14:textId="7CB1D705" w:rsidR="007707EA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D92CC68" w14:textId="77777777" w:rsidR="007707EA" w:rsidRPr="007707EA" w:rsidRDefault="007707EA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61A3A" w14:textId="77777777" w:rsidR="00EF0F17" w:rsidRDefault="00EF0F17" w:rsidP="00386203">
      <w:pPr>
        <w:spacing w:after="0" w:line="240" w:lineRule="auto"/>
      </w:pPr>
      <w:r>
        <w:separator/>
      </w:r>
    </w:p>
  </w:endnote>
  <w:endnote w:type="continuationSeparator" w:id="0">
    <w:p w14:paraId="46C4C17B" w14:textId="77777777" w:rsidR="00EF0F17" w:rsidRDefault="00EF0F1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08197" w14:textId="77777777" w:rsidR="00EF0F17" w:rsidRDefault="00EF0F17" w:rsidP="00386203">
      <w:pPr>
        <w:spacing w:after="0" w:line="240" w:lineRule="auto"/>
      </w:pPr>
      <w:r>
        <w:separator/>
      </w:r>
    </w:p>
  </w:footnote>
  <w:footnote w:type="continuationSeparator" w:id="0">
    <w:p w14:paraId="30832FFC" w14:textId="77777777" w:rsidR="00EF0F17" w:rsidRDefault="00EF0F17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1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2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3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prohlášením. </w:t>
      </w:r>
    </w:p>
  </w:footnote>
  <w:footnote w:id="14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5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6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Default="00EE00EE" w:rsidP="0003083A">
      <w:pPr>
        <w:pStyle w:val="Textpoznpodarou"/>
        <w:ind w:left="142" w:hanging="142"/>
        <w:jc w:val="both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 xml:space="preserve">Osvědčení musí žadatel doložit již k žádosti, nicméně lze akceptovat, pokud žadatel k žádosti </w:t>
      </w:r>
      <w:proofErr w:type="gramStart"/>
      <w:r w:rsidR="00B15BE3" w:rsidRPr="0065572E">
        <w:t>doloží</w:t>
      </w:r>
      <w:proofErr w:type="gramEnd"/>
      <w:r w:rsidR="00B15BE3" w:rsidRPr="0065572E"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9">
    <w:p w14:paraId="0DD2BF18" w14:textId="77777777" w:rsidR="0003083A" w:rsidRPr="00C16FE6" w:rsidRDefault="0003083A" w:rsidP="0003083A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Fonts w:cstheme="minorHAnsi"/>
          <w:vertAlign w:val="superscript"/>
        </w:rPr>
        <w:footnoteRef/>
      </w:r>
      <w:r w:rsidRPr="00C16FE6">
        <w:rPr>
          <w:rFonts w:cstheme="minorHAnsi"/>
          <w:vertAlign w:val="superscript"/>
        </w:rPr>
        <w:t xml:space="preserve"> </w:t>
      </w:r>
      <w:r w:rsidRPr="00C16FE6">
        <w:rPr>
          <w:rFonts w:cstheme="minorHAnsi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20">
    <w:p w14:paraId="68F9C093" w14:textId="281D2395" w:rsidR="0003083A" w:rsidRDefault="0003083A" w:rsidP="0003083A">
      <w:pPr>
        <w:pStyle w:val="Textpoznpodarou"/>
        <w:ind w:left="142" w:hanging="142"/>
        <w:jc w:val="both"/>
      </w:pPr>
      <w:r w:rsidRPr="00C16FE6">
        <w:rPr>
          <w:rStyle w:val="Znakapoznpodarou"/>
        </w:rPr>
        <w:footnoteRef/>
      </w:r>
      <w:r w:rsidRPr="00C16FE6">
        <w:t xml:space="preserve"> </w:t>
      </w:r>
      <w:r w:rsidRPr="00C16FE6">
        <w:rPr>
          <w:rFonts w:cstheme="minorHAnsi"/>
        </w:rPr>
        <w:t>V případě, že žadatel nedisponuje dokladem prokazujícím dosažení úrovně znalo</w:t>
      </w:r>
      <w:r w:rsidRPr="00F25F98">
        <w:rPr>
          <w:rFonts w:cstheme="minorHAnsi"/>
        </w:rPr>
        <w:t xml:space="preserve">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1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2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4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083A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692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07EA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E6E34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B4DA1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16FB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926"/>
    <w:rsid w:val="00E45C0F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0F17"/>
    <w:rsid w:val="00EF28B4"/>
    <w:rsid w:val="00EF354D"/>
    <w:rsid w:val="00EF375B"/>
    <w:rsid w:val="00EF60C6"/>
    <w:rsid w:val="00F13730"/>
    <w:rsid w:val="00F1419F"/>
    <w:rsid w:val="00F25FF5"/>
    <w:rsid w:val="00F32186"/>
    <w:rsid w:val="00F35F6D"/>
    <w:rsid w:val="00F45004"/>
    <w:rsid w:val="00F55176"/>
    <w:rsid w:val="00F55FF8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25B9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1164</Words>
  <Characters>6868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4</cp:revision>
  <dcterms:created xsi:type="dcterms:W3CDTF">2023-07-18T17:16:00Z</dcterms:created>
  <dcterms:modified xsi:type="dcterms:W3CDTF">2023-07-18T17:19:00Z</dcterms:modified>
</cp:coreProperties>
</file>