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627E728C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>a Oznámení o 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6B3002" w:rsidRPr="006B3002">
        <w:rPr>
          <w:rFonts w:cstheme="minorHAnsi"/>
          <w:sz w:val="24"/>
          <w:szCs w:val="24"/>
        </w:rPr>
        <w:t xml:space="preserve">vrchní ministerský rada – ředitel/ředitelka </w:t>
      </w:r>
      <w:r w:rsidR="00F1780D" w:rsidRPr="00F1780D">
        <w:rPr>
          <w:rFonts w:cstheme="minorHAnsi"/>
          <w:sz w:val="24"/>
          <w:szCs w:val="24"/>
        </w:rPr>
        <w:t>odboru administrace zjednodušených projektů</w:t>
      </w:r>
      <w:r w:rsidR="008E4608" w:rsidRPr="006B3002">
        <w:rPr>
          <w:rFonts w:cstheme="minorHAnsi"/>
          <w:sz w:val="24"/>
          <w:szCs w:val="24"/>
        </w:rPr>
        <w:t>, č.j.: MSMT-</w:t>
      </w:r>
      <w:r w:rsidR="00C87DE0" w:rsidRPr="006B3002">
        <w:rPr>
          <w:rFonts w:cstheme="minorHAnsi"/>
          <w:sz w:val="24"/>
          <w:szCs w:val="24"/>
        </w:rPr>
        <w:t>VYB-</w:t>
      </w:r>
      <w:r w:rsidR="006B3002" w:rsidRPr="006B3002">
        <w:rPr>
          <w:rFonts w:cstheme="minorHAnsi"/>
          <w:sz w:val="24"/>
          <w:szCs w:val="24"/>
        </w:rPr>
        <w:t>17</w:t>
      </w:r>
      <w:r w:rsidR="00F1780D">
        <w:rPr>
          <w:rFonts w:cstheme="minorHAnsi"/>
          <w:sz w:val="24"/>
          <w:szCs w:val="24"/>
        </w:rPr>
        <w:t>1</w:t>
      </w:r>
      <w:r w:rsidR="00D857E9" w:rsidRPr="006B3002">
        <w:rPr>
          <w:rFonts w:cstheme="minorHAnsi"/>
          <w:sz w:val="24"/>
          <w:szCs w:val="24"/>
        </w:rPr>
        <w:t>/202</w:t>
      </w:r>
      <w:r w:rsidR="00C1135A" w:rsidRPr="006B3002">
        <w:rPr>
          <w:rFonts w:cstheme="minorHAnsi"/>
          <w:sz w:val="24"/>
          <w:szCs w:val="24"/>
        </w:rPr>
        <w:t>3</w:t>
      </w:r>
      <w:r w:rsidR="008E4608" w:rsidRPr="006B3002">
        <w:rPr>
          <w:rFonts w:cstheme="minorHAnsi"/>
          <w:sz w:val="24"/>
          <w:szCs w:val="24"/>
        </w:rPr>
        <w:t>-</w:t>
      </w:r>
      <w:r w:rsidR="006B3002" w:rsidRPr="006B3002">
        <w:rPr>
          <w:rFonts w:cstheme="minorHAnsi"/>
          <w:sz w:val="24"/>
          <w:szCs w:val="24"/>
        </w:rPr>
        <w:t>2</w:t>
      </w:r>
      <w:r w:rsidR="008E4608" w:rsidRPr="00A96734">
        <w:rPr>
          <w:rFonts w:cstheme="minorHAnsi"/>
          <w:sz w:val="24"/>
          <w:szCs w:val="24"/>
        </w:rPr>
        <w:t>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6B3002">
        <w:rPr>
          <w:rFonts w:cstheme="minorHAnsi"/>
          <w:sz w:val="24"/>
          <w:szCs w:val="24"/>
        </w:rPr>
        <w:t>anglického</w:t>
      </w:r>
      <w:r w:rsidR="008E4608" w:rsidRPr="00A96734">
        <w:rPr>
          <w:rFonts w:cstheme="minorHAnsi"/>
          <w:sz w:val="24"/>
          <w:szCs w:val="24"/>
        </w:rPr>
        <w:t xml:space="preserve">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</w:t>
      </w:r>
      <w:r w:rsidR="006B3002">
        <w:rPr>
          <w:rFonts w:cstheme="minorHAnsi"/>
          <w:sz w:val="24"/>
          <w:szCs w:val="24"/>
        </w:rPr>
        <w:t xml:space="preserve"> </w:t>
      </w:r>
      <w:r w:rsidR="0052322D">
        <w:rPr>
          <w:rFonts w:cstheme="minorHAnsi"/>
          <w:sz w:val="24"/>
          <w:szCs w:val="24"/>
        </w:rPr>
        <w:t xml:space="preserve">min. </w:t>
      </w:r>
      <w:r w:rsidR="006B3002">
        <w:rPr>
          <w:rFonts w:cstheme="minorHAnsi"/>
          <w:sz w:val="24"/>
          <w:szCs w:val="24"/>
        </w:rPr>
        <w:t>A2</w:t>
      </w:r>
      <w:r w:rsidR="008E4608" w:rsidRPr="00A96734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280B" w14:textId="77777777" w:rsidR="00F53360" w:rsidRDefault="00F53360" w:rsidP="00CC5371">
      <w:pPr>
        <w:spacing w:after="0" w:line="240" w:lineRule="auto"/>
      </w:pPr>
      <w:r>
        <w:separator/>
      </w:r>
    </w:p>
  </w:endnote>
  <w:endnote w:type="continuationSeparator" w:id="0">
    <w:p w14:paraId="1E3F652E" w14:textId="77777777" w:rsidR="00F53360" w:rsidRDefault="00F53360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6C18" w14:textId="77777777" w:rsidR="00F53360" w:rsidRDefault="00F53360" w:rsidP="00CC5371">
      <w:pPr>
        <w:spacing w:after="0" w:line="240" w:lineRule="auto"/>
      </w:pPr>
      <w:r>
        <w:separator/>
      </w:r>
    </w:p>
  </w:footnote>
  <w:footnote w:type="continuationSeparator" w:id="0">
    <w:p w14:paraId="6CDCECC5" w14:textId="77777777" w:rsidR="00F53360" w:rsidRDefault="00F53360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2322D"/>
    <w:rsid w:val="00535E66"/>
    <w:rsid w:val="00553CD7"/>
    <w:rsid w:val="0056414D"/>
    <w:rsid w:val="005839BC"/>
    <w:rsid w:val="00623988"/>
    <w:rsid w:val="006309EB"/>
    <w:rsid w:val="006B1B1B"/>
    <w:rsid w:val="006B3002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1780D"/>
    <w:rsid w:val="00F37555"/>
    <w:rsid w:val="00F53360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Hospodková Alena</cp:lastModifiedBy>
  <cp:revision>26</cp:revision>
  <dcterms:created xsi:type="dcterms:W3CDTF">2019-05-14T12:16:00Z</dcterms:created>
  <dcterms:modified xsi:type="dcterms:W3CDTF">2023-08-16T07:41:00Z</dcterms:modified>
</cp:coreProperties>
</file>