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6C54C1DC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6B3002" w:rsidRPr="006B3002">
        <w:rPr>
          <w:rFonts w:cstheme="minorHAnsi"/>
          <w:sz w:val="24"/>
          <w:szCs w:val="24"/>
        </w:rPr>
        <w:t xml:space="preserve">vrchní ministerský rada – ředitel/ředitelka </w:t>
      </w:r>
      <w:r w:rsidR="00DA3F38" w:rsidRPr="00DA3F38">
        <w:rPr>
          <w:rFonts w:cstheme="minorHAnsi"/>
          <w:sz w:val="24"/>
          <w:szCs w:val="24"/>
        </w:rPr>
        <w:t xml:space="preserve">odboru administrace projektů </w:t>
      </w:r>
      <w:r w:rsidR="003A5397">
        <w:rPr>
          <w:rFonts w:cstheme="minorHAnsi"/>
          <w:sz w:val="24"/>
          <w:szCs w:val="24"/>
        </w:rPr>
        <w:t>regionálního školství</w:t>
      </w:r>
      <w:r w:rsidR="008E4608" w:rsidRPr="00D922AB">
        <w:rPr>
          <w:rFonts w:cstheme="minorHAnsi"/>
          <w:sz w:val="24"/>
          <w:szCs w:val="24"/>
        </w:rPr>
        <w:t>, č.j.: MSMT-</w:t>
      </w:r>
      <w:r w:rsidR="00C87DE0" w:rsidRPr="00D922AB">
        <w:rPr>
          <w:rFonts w:cstheme="minorHAnsi"/>
          <w:sz w:val="24"/>
          <w:szCs w:val="24"/>
        </w:rPr>
        <w:t>VYB-</w:t>
      </w:r>
      <w:r w:rsidR="006B3002" w:rsidRPr="00D922AB">
        <w:rPr>
          <w:rFonts w:cstheme="minorHAnsi"/>
          <w:sz w:val="24"/>
          <w:szCs w:val="24"/>
        </w:rPr>
        <w:t>1</w:t>
      </w:r>
      <w:r w:rsidR="00D922AB" w:rsidRPr="00D922AB">
        <w:rPr>
          <w:rFonts w:cstheme="minorHAnsi"/>
          <w:sz w:val="24"/>
          <w:szCs w:val="24"/>
        </w:rPr>
        <w:t>96</w:t>
      </w:r>
      <w:r w:rsidR="00D857E9" w:rsidRPr="00D922AB">
        <w:rPr>
          <w:rFonts w:cstheme="minorHAnsi"/>
          <w:sz w:val="24"/>
          <w:szCs w:val="24"/>
        </w:rPr>
        <w:t>/202</w:t>
      </w:r>
      <w:r w:rsidR="00C1135A" w:rsidRPr="00D922AB">
        <w:rPr>
          <w:rFonts w:cstheme="minorHAnsi"/>
          <w:sz w:val="24"/>
          <w:szCs w:val="24"/>
        </w:rPr>
        <w:t>3</w:t>
      </w:r>
      <w:r w:rsidR="008E4608" w:rsidRPr="00D922AB">
        <w:rPr>
          <w:rFonts w:cstheme="minorHAnsi"/>
          <w:sz w:val="24"/>
          <w:szCs w:val="24"/>
        </w:rPr>
        <w:t>-</w:t>
      </w:r>
      <w:r w:rsidR="006B3002" w:rsidRPr="00D922AB">
        <w:rPr>
          <w:rFonts w:cstheme="minorHAnsi"/>
          <w:sz w:val="24"/>
          <w:szCs w:val="24"/>
        </w:rPr>
        <w:t>2</w:t>
      </w:r>
      <w:r w:rsidR="008E4608" w:rsidRPr="00D922AB">
        <w:rPr>
          <w:rFonts w:cstheme="minorHAnsi"/>
          <w:sz w:val="24"/>
          <w:szCs w:val="24"/>
        </w:rPr>
        <w:t xml:space="preserve">, </w:t>
      </w:r>
      <w:r w:rsidR="00D922AB">
        <w:rPr>
          <w:rFonts w:cstheme="minorHAnsi"/>
          <w:sz w:val="24"/>
          <w:szCs w:val="24"/>
        </w:rPr>
        <w:br/>
      </w:r>
      <w:r w:rsidR="008E4608" w:rsidRPr="00D922AB">
        <w:rPr>
          <w:rFonts w:cstheme="minorHAnsi"/>
          <w:sz w:val="24"/>
          <w:szCs w:val="24"/>
        </w:rPr>
        <w:t>tímto</w:t>
      </w:r>
      <w:r w:rsidRPr="00D922AB">
        <w:rPr>
          <w:rFonts w:cstheme="minorHAnsi"/>
          <w:sz w:val="24"/>
          <w:szCs w:val="24"/>
        </w:rPr>
        <w:t xml:space="preserve"> čestně</w:t>
      </w:r>
      <w:r w:rsidRPr="00A96734">
        <w:rPr>
          <w:rFonts w:cstheme="minorHAnsi"/>
          <w:sz w:val="24"/>
          <w:szCs w:val="24"/>
        </w:rPr>
        <w:t xml:space="preserve">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DA3F38" w:rsidRPr="00DA3F38">
        <w:rPr>
          <w:rFonts w:cstheme="minorHAnsi"/>
          <w:sz w:val="24"/>
          <w:szCs w:val="24"/>
        </w:rPr>
        <w:t xml:space="preserve">anglického jazyka na úrovni </w:t>
      </w:r>
      <w:r w:rsidR="00C577EB">
        <w:rPr>
          <w:rFonts w:cstheme="minorHAnsi"/>
          <w:sz w:val="24"/>
          <w:szCs w:val="24"/>
        </w:rPr>
        <w:t xml:space="preserve">min. </w:t>
      </w:r>
      <w:r w:rsidR="00C9298D">
        <w:rPr>
          <w:rFonts w:cstheme="minorHAnsi"/>
          <w:sz w:val="24"/>
          <w:szCs w:val="24"/>
        </w:rPr>
        <w:t>A</w:t>
      </w:r>
      <w:r w:rsidR="00DA3F38" w:rsidRPr="00DA3F38">
        <w:rPr>
          <w:rFonts w:cstheme="minorHAnsi"/>
          <w:sz w:val="24"/>
          <w:szCs w:val="24"/>
        </w:rPr>
        <w:t>2</w:t>
      </w:r>
      <w:r w:rsidR="00DA3F38">
        <w:rPr>
          <w:rFonts w:cstheme="minorHAnsi"/>
          <w:sz w:val="24"/>
          <w:szCs w:val="24"/>
        </w:rPr>
        <w:t xml:space="preserve"> </w:t>
      </w:r>
      <w:r w:rsidR="008E4608" w:rsidRPr="00A96734">
        <w:rPr>
          <w:rFonts w:cstheme="minorHAnsi"/>
          <w:sz w:val="24"/>
          <w:szCs w:val="24"/>
        </w:rPr>
        <w:t>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BC70" w14:textId="77777777" w:rsidR="00744524" w:rsidRDefault="00744524" w:rsidP="00CC5371">
      <w:pPr>
        <w:spacing w:after="0" w:line="240" w:lineRule="auto"/>
      </w:pPr>
      <w:r>
        <w:separator/>
      </w:r>
    </w:p>
  </w:endnote>
  <w:endnote w:type="continuationSeparator" w:id="0">
    <w:p w14:paraId="66148E26" w14:textId="77777777" w:rsidR="00744524" w:rsidRDefault="0074452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08BA" w14:textId="77777777" w:rsidR="00744524" w:rsidRDefault="00744524" w:rsidP="00CC5371">
      <w:pPr>
        <w:spacing w:after="0" w:line="240" w:lineRule="auto"/>
      </w:pPr>
      <w:r>
        <w:separator/>
      </w:r>
    </w:p>
  </w:footnote>
  <w:footnote w:type="continuationSeparator" w:id="0">
    <w:p w14:paraId="5D81BE16" w14:textId="77777777" w:rsidR="00744524" w:rsidRDefault="0074452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A5397"/>
    <w:rsid w:val="003D1468"/>
    <w:rsid w:val="00450769"/>
    <w:rsid w:val="00472B66"/>
    <w:rsid w:val="00477157"/>
    <w:rsid w:val="00535E66"/>
    <w:rsid w:val="005523EB"/>
    <w:rsid w:val="00553CD7"/>
    <w:rsid w:val="005839BC"/>
    <w:rsid w:val="005A528B"/>
    <w:rsid w:val="00623988"/>
    <w:rsid w:val="006309EB"/>
    <w:rsid w:val="00675FF5"/>
    <w:rsid w:val="006B1B1B"/>
    <w:rsid w:val="006B3002"/>
    <w:rsid w:val="006B6CBE"/>
    <w:rsid w:val="006D4A17"/>
    <w:rsid w:val="00735323"/>
    <w:rsid w:val="00744524"/>
    <w:rsid w:val="007604A4"/>
    <w:rsid w:val="007804A4"/>
    <w:rsid w:val="008E4608"/>
    <w:rsid w:val="009861E2"/>
    <w:rsid w:val="00994D1A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577EB"/>
    <w:rsid w:val="00C87DE0"/>
    <w:rsid w:val="00C9298D"/>
    <w:rsid w:val="00C94ABA"/>
    <w:rsid w:val="00CC5371"/>
    <w:rsid w:val="00CF42AB"/>
    <w:rsid w:val="00D857E9"/>
    <w:rsid w:val="00D922AB"/>
    <w:rsid w:val="00DA3F38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Jahodová Miroslava</cp:lastModifiedBy>
  <cp:revision>2</cp:revision>
  <dcterms:created xsi:type="dcterms:W3CDTF">2023-08-25T10:45:00Z</dcterms:created>
  <dcterms:modified xsi:type="dcterms:W3CDTF">2023-08-25T10:45:00Z</dcterms:modified>
</cp:coreProperties>
</file>