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9460384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A4C39" w:rsidRPr="00F90D33">
              <w:rPr>
                <w:rFonts w:cstheme="minorHAnsi"/>
                <w:sz w:val="21"/>
                <w:szCs w:val="21"/>
              </w:rPr>
              <w:t>ministerský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E460B79" w14:textId="500DB1A5" w:rsidR="00FA4C39" w:rsidRPr="00355B5E" w:rsidRDefault="00FA4C39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A4C39">
              <w:rPr>
                <w:rFonts w:cstheme="minorHAnsi"/>
                <w:b/>
                <w:sz w:val="21"/>
                <w:szCs w:val="21"/>
              </w:rPr>
              <w:t>v oddělení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21162A">
              <w:rPr>
                <w:rFonts w:cstheme="minorHAnsi"/>
                <w:sz w:val="21"/>
                <w:szCs w:val="21"/>
              </w:rPr>
              <w:t>statistických výstupů</w:t>
            </w:r>
          </w:p>
          <w:p w14:paraId="683F77FE" w14:textId="6BAF95D3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21162A">
              <w:rPr>
                <w:rFonts w:cstheme="minorHAnsi"/>
                <w:sz w:val="21"/>
                <w:szCs w:val="21"/>
              </w:rPr>
              <w:t>školské statistiky a analýz</w:t>
            </w:r>
          </w:p>
          <w:p w14:paraId="1B7D79B6" w14:textId="2DC8FBE0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MSMT-VYB-2</w:t>
            </w:r>
            <w:r w:rsidR="0021162A">
              <w:rPr>
                <w:rFonts w:cstheme="minorHAnsi"/>
                <w:b/>
                <w:bCs/>
                <w:sz w:val="21"/>
                <w:szCs w:val="21"/>
              </w:rPr>
              <w:t>65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Pr="00593B02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EA23B1F" w:rsidR="009C4003" w:rsidRPr="00EA0E7E" w:rsidRDefault="00593B0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52BCD91" w:rsidR="00386203" w:rsidRPr="00EA0E7E" w:rsidRDefault="00593B0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593B02"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E86C" w14:textId="77777777" w:rsidR="000F616A" w:rsidRDefault="000F616A" w:rsidP="00386203">
      <w:pPr>
        <w:spacing w:after="0" w:line="240" w:lineRule="auto"/>
      </w:pPr>
      <w:r>
        <w:separator/>
      </w:r>
    </w:p>
  </w:endnote>
  <w:endnote w:type="continuationSeparator" w:id="0">
    <w:p w14:paraId="47A4E18C" w14:textId="77777777" w:rsidR="000F616A" w:rsidRDefault="000F616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F039" w14:textId="77777777" w:rsidR="000F616A" w:rsidRDefault="000F616A" w:rsidP="00386203">
      <w:pPr>
        <w:spacing w:after="0" w:line="240" w:lineRule="auto"/>
      </w:pPr>
      <w:r>
        <w:separator/>
      </w:r>
    </w:p>
  </w:footnote>
  <w:footnote w:type="continuationSeparator" w:id="0">
    <w:p w14:paraId="65F4CCA6" w14:textId="77777777" w:rsidR="000F616A" w:rsidRDefault="000F616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FA4C39">
        <w:rPr>
          <w:rFonts w:cstheme="minorHAnsi"/>
        </w:rPr>
        <w:t>Vyznačte pouze v případě,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A406EF9" w:rsidR="00522DE4" w:rsidRPr="00593B02" w:rsidRDefault="00522DE4" w:rsidP="00593B0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</w:t>
      </w:r>
      <w:r w:rsidR="00AD054B" w:rsidRPr="00593B02">
        <w:rPr>
          <w:rFonts w:cstheme="minorHAnsi"/>
        </w:rPr>
        <w:t xml:space="preserve">delší než 6 měsíců (dále jen „domovský stát“), a doložený úředním překladem do českého jazyka; pokud takový doklad domovský stát nevydává, </w:t>
      </w:r>
      <w:proofErr w:type="gramStart"/>
      <w:r w:rsidR="00AD054B" w:rsidRPr="00593B02">
        <w:rPr>
          <w:rFonts w:cstheme="minorHAnsi"/>
        </w:rPr>
        <w:t>doloží</w:t>
      </w:r>
      <w:proofErr w:type="gramEnd"/>
      <w:r w:rsidR="00AD054B" w:rsidRPr="00593B02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593B0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Pokud žadatel vyplní údaje v části „Údaje sloužící k obstarání výpisu z evidence </w:t>
      </w:r>
      <w:r w:rsidR="00035C35" w:rsidRPr="00593B02">
        <w:rPr>
          <w:rFonts w:cstheme="minorHAnsi"/>
        </w:rPr>
        <w:t>R</w:t>
      </w:r>
      <w:r w:rsidRPr="00593B02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</w:t>
      </w:r>
      <w:r w:rsidR="00D1135F" w:rsidRPr="00593B02">
        <w:rPr>
          <w:rFonts w:cstheme="minorHAnsi"/>
        </w:rPr>
        <w:t xml:space="preserve">Pokud žadatel nezaškrtne a nedoplní čestné </w:t>
      </w:r>
      <w:r w:rsidR="00D1135F" w:rsidRPr="00EA0E7E">
        <w:rPr>
          <w:rFonts w:cstheme="minorHAnsi"/>
        </w:rPr>
        <w:t>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0F616A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162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1CCC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5428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2023-12-06T12:28:00Z</dcterms:created>
  <dcterms:modified xsi:type="dcterms:W3CDTF">2023-12-06T12:29:00Z</dcterms:modified>
</cp:coreProperties>
</file>