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E3EE" w14:textId="4B234895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26673F">
        <w:trPr>
          <w:trHeight w:val="135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57CFD01" w14:textId="61CDBA66" w:rsidR="0026673F" w:rsidRPr="0026673F" w:rsidRDefault="0026673F" w:rsidP="0026673F">
            <w:pPr>
              <w:spacing w:after="0"/>
              <w:ind w:left="3425" w:hanging="1135"/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6529297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127000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6AB5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Ministerstvo školství, mládeže a tělovýchovy, Karmelitská 529/5, 118 12 Praha 1</w:t>
            </w:r>
          </w:p>
          <w:p w14:paraId="2BF956DC" w14:textId="77777777" w:rsidR="0026673F" w:rsidRPr="00182F7D" w:rsidRDefault="0026673F" w:rsidP="00182F7D">
            <w:pPr>
              <w:spacing w:before="120" w:after="0"/>
              <w:ind w:left="2291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</w:pPr>
            <w:r w:rsidRPr="00182F7D"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  <w:t xml:space="preserve">Program podpory mezinárodní spolupráce </w:t>
            </w:r>
          </w:p>
          <w:p w14:paraId="4702DEB6" w14:textId="7DB88CAA" w:rsidR="0026673F" w:rsidRPr="00182F7D" w:rsidRDefault="0026673F" w:rsidP="00182F7D">
            <w:pPr>
              <w:spacing w:after="120"/>
              <w:ind w:left="3425" w:hanging="1134"/>
              <w:jc w:val="center"/>
              <w:rPr>
                <w:rFonts w:ascii="Calibri Light" w:hAnsi="Calibri Light" w:cs="Calibri Light"/>
                <w:bCs/>
                <w:color w:val="7F7F7F" w:themeColor="text1" w:themeTint="80"/>
                <w:sz w:val="22"/>
                <w:szCs w:val="22"/>
                <w:lang w:val="cs-CZ"/>
              </w:rPr>
            </w:pPr>
            <w:r w:rsidRPr="00182F7D"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  <w:t>ve výzkumu, vývoji a inovacích</w:t>
            </w:r>
            <w:r w:rsidRPr="00182F7D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 INTER-EXCELLENCE II</w:t>
            </w:r>
          </w:p>
          <w:p w14:paraId="73BA0EE2" w14:textId="7D539A30" w:rsidR="0000607D" w:rsidRPr="0026673F" w:rsidRDefault="0026673F" w:rsidP="0026673F">
            <w:pPr>
              <w:spacing w:after="0"/>
              <w:ind w:left="3425" w:hanging="1135"/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Kód IS VaVaI</w:t>
            </w:r>
            <w:r w:rsidRPr="004873D1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 xml:space="preserve">: </w:t>
            </w:r>
            <w:r w:rsidRPr="004873D1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ab/>
            </w:r>
            <w:r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LU</w:t>
            </w:r>
          </w:p>
        </w:tc>
      </w:tr>
    </w:tbl>
    <w:p w14:paraId="34364C2E" w14:textId="77777777" w:rsidR="00182F7D" w:rsidRPr="00182F7D" w:rsidRDefault="00182F7D" w:rsidP="00182F7D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6673F" w14:paraId="0C108816" w14:textId="77777777" w:rsidTr="00C01C10">
        <w:trPr>
          <w:trHeight w:val="68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AD9AEB6" w14:textId="491052EB" w:rsidR="0026673F" w:rsidRPr="00C01C10" w:rsidRDefault="0026673F" w:rsidP="00C01C10">
            <w:pPr>
              <w:spacing w:after="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cs-CZ"/>
              </w:rPr>
            </w:pPr>
            <w:r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en-GB"/>
              </w:rPr>
              <w:t>zpráva</w:t>
            </w:r>
            <w:r w:rsidR="00182F7D"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en-GB"/>
              </w:rPr>
              <w:t xml:space="preserve"> </w:t>
            </w:r>
            <w:r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cs-CZ"/>
              </w:rPr>
              <w:t>o řešení projektu výzkumu, vývoje a inovací</w:t>
            </w:r>
          </w:p>
        </w:tc>
      </w:tr>
      <w:tr w:rsidR="006E2B9B" w:rsidRPr="00A304F4" w14:paraId="65D85AF4" w14:textId="77777777" w:rsidTr="00182F7D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7FCFBD7D" w14:textId="10F2F3EE" w:rsidR="006E2B9B" w:rsidRPr="00025E8F" w:rsidRDefault="006E2B9B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ruh zprávy: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147868137"/>
            <w:placeholder>
              <w:docPart w:val="E494C7023CD14E3896F45CF1FC00C017"/>
            </w:placeholder>
            <w:dropDownList>
              <w:listItem w:value="Zvolte položku."/>
              <w:listItem w:displayText="PRŮBĚŽNÁ ZPRÁVA (dále jen &quot;PEZ&quot;)" w:value="PRŮBĚŽNÁ ZPRÁVA (dále jen &quot;PEZ&quot;)"/>
            </w:dropDownList>
          </w:sdtPr>
          <w:sdtContent>
            <w:tc>
              <w:tcPr>
                <w:tcW w:w="6657" w:type="dxa"/>
                <w:vAlign w:val="center"/>
              </w:tcPr>
              <w:p w14:paraId="5FA55C72" w14:textId="7C0CE561" w:rsidR="006E2B9B" w:rsidRPr="00C01C10" w:rsidRDefault="00182F7D" w:rsidP="00BA3D4E">
                <w:pPr>
                  <w:spacing w:after="0"/>
                  <w:rPr>
                    <w:rFonts w:ascii="Arial" w:hAnsi="Arial" w:cs="Arial"/>
                    <w:b/>
                    <w:bCs/>
                    <w:iCs/>
                    <w:sz w:val="18"/>
                    <w:szCs w:val="18"/>
                    <w:lang w:val="cs-CZ"/>
                  </w:rPr>
                </w:pPr>
                <w:r w:rsidRPr="00C01C10"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  <w:t>PRŮBĚŽNÁ ZPRÁVA (dále jen "PEZ")</w:t>
                </w:r>
              </w:p>
            </w:tc>
          </w:sdtContent>
        </w:sdt>
      </w:tr>
      <w:tr w:rsidR="006E2B9B" w:rsidRPr="00A304F4" w14:paraId="10138B10" w14:textId="77777777" w:rsidTr="00182F7D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8261ECE" w14:textId="3377417D" w:rsidR="006E2B9B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Reportované období</w:t>
            </w:r>
            <w:r w:rsidR="006E2B9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="006E2B9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29788859" w14:textId="77777777" w:rsidR="006E2B9B" w:rsidRPr="00C01C10" w:rsidRDefault="006E2B9B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</w:tbl>
    <w:p w14:paraId="13FEA224" w14:textId="77777777" w:rsidR="006E2B9B" w:rsidRDefault="006E2B9B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6F68C695" w14:textId="77777777" w:rsidR="00B74ABE" w:rsidRPr="005A2D08" w:rsidRDefault="00B74ABE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6BB2C930" w:rsidR="004A14F4" w:rsidRPr="004873D1" w:rsidRDefault="00927FBB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TITULNÍ LIST – PODPISOVÁ STRANA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C4E82" w:rsidRPr="00025E8F" w14:paraId="3D35FEAC" w14:textId="77777777" w:rsidTr="00DC39A4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26673F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78520D2" w14:textId="152A2B25" w:rsidR="004C4E82" w:rsidRPr="00025E8F" w:rsidRDefault="00A96A77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ód projektu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6948D547" w14:textId="494493B0" w:rsidR="00927FBB" w:rsidRPr="00993E20" w:rsidRDefault="00A96A77" w:rsidP="00A96A77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proofErr w:type="gramStart"/>
            <w:r w:rsidRPr="00993E2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LUA….</w:t>
            </w:r>
            <w:proofErr w:type="gramEnd"/>
            <w:r w:rsidRPr="00993E2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.</w:t>
            </w:r>
          </w:p>
        </w:tc>
      </w:tr>
      <w:tr w:rsidR="004C4E82" w:rsidRPr="00025E8F" w14:paraId="71769228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03329F7" w14:textId="39DE27CD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15DD9A56" w14:textId="4FFD4B73" w:rsidR="00927FBB" w:rsidRPr="00C01C10" w:rsidRDefault="00A96A77" w:rsidP="00A755CC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B74ABE" w:rsidRPr="00C70252" w14:paraId="37944A2E" w14:textId="77777777" w:rsidTr="00BA3D4E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4F36D4F" w14:textId="77777777" w:rsidR="00B74ABE" w:rsidRPr="00025E8F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9B533E1" w14:textId="77777777" w:rsidR="00B74ABE" w:rsidRPr="00C01C10" w:rsidRDefault="00B74ABE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57E9613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B77EC77" w14:textId="410328DC" w:rsidR="004C4E82" w:rsidRPr="00025E8F" w:rsidRDefault="00DC39A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653A1616" w:rsidR="004C4E82" w:rsidRPr="00C01C10" w:rsidRDefault="00927FBB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–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</w:p>
        </w:tc>
      </w:tr>
      <w:tr w:rsidR="0026673F" w:rsidRPr="00927FBB" w14:paraId="2BA2647A" w14:textId="77777777" w:rsidTr="00BA3D4E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7881BE2" w14:textId="77777777" w:rsidR="0026673F" w:rsidRPr="00927FBB" w:rsidRDefault="0026673F" w:rsidP="00BA3D4E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C39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26673F" w:rsidRPr="00025E8F" w14:paraId="41490909" w14:textId="77777777" w:rsidTr="00C01C10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FF558B7" w14:textId="77777777" w:rsidR="0026673F" w:rsidRPr="00025E8F" w:rsidRDefault="0026673F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2592764" w14:textId="77777777" w:rsidR="0026673F" w:rsidRPr="00C01C10" w:rsidRDefault="0026673F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26673F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077B1E30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 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PŘÍJEMCE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C01C10" w:rsidRDefault="00DA5682" w:rsidP="006D588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DA5682" w:rsidRPr="00025E8F" w14:paraId="6AD3FFDD" w14:textId="77777777" w:rsidTr="00DC39A4">
        <w:trPr>
          <w:trHeight w:val="3037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0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4955B3FA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orgánu </w:t>
                  </w:r>
                  <w:r w:rsidR="00B74AB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PŘÍJEMCE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6E2B9B">
              <w:trPr>
                <w:trHeight w:val="144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4"/>
                  </w:r>
                </w:p>
              </w:tc>
            </w:tr>
            <w:tr w:rsidR="00DA5682" w:rsidRPr="00025E8F" w14:paraId="79B6E1E3" w14:textId="77777777" w:rsidTr="006E2B9B">
              <w:trPr>
                <w:trHeight w:val="420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0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BB3A3CF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19C22124" w14:textId="77777777" w:rsidR="00927FBB" w:rsidRPr="00DC39A4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4C584B63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23CC9EB2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CC60A5E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B3C8AC5" w14:textId="1F0CF002" w:rsidR="00C70252" w:rsidRPr="00C70252" w:rsidRDefault="00C70252" w:rsidP="00C70252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PŘÍJEMCE/DALŠÍ ÚČASTNÍK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C70252" w:rsidRPr="004066D1" w14:paraId="73BE0EA5" w14:textId="77777777" w:rsidTr="009D28F4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25F1E7" w14:textId="122D15C3" w:rsidR="00C70252" w:rsidRPr="004066D1" w:rsidRDefault="00C70252" w:rsidP="009D28F4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7216AC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>PŘÍJEMCE</w:t>
            </w: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C70252" w:rsidRPr="0071413B" w14:paraId="71FDE251" w14:textId="77777777" w:rsidTr="009D28F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31C1F9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68F3F4A9" w14:textId="4CDFC904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E787C4E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3E035FD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B83E86D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03876E1F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F45ACF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F08E6B5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3FEFE1C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AED0034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12DAA6D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187EF86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0B5626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798C5AA9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7FF225C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A0CA717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3272FA1E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3660BE9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7A0AEDF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3A61577C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020A3A83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E3B7A5" w14:textId="1071FAD5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účtu:</w:t>
            </w:r>
          </w:p>
        </w:tc>
        <w:tc>
          <w:tcPr>
            <w:tcW w:w="6657" w:type="dxa"/>
          </w:tcPr>
          <w:p w14:paraId="07091228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B83AF9A" w14:textId="77777777" w:rsidTr="009D28F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2AF1CA97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18F5BF40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26B6BD2A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445B635B" w14:textId="77777777" w:rsidR="00C70252" w:rsidRDefault="00C70252" w:rsidP="00C70252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276A84EC" w14:textId="77777777" w:rsidR="007216AC" w:rsidRPr="00C70252" w:rsidRDefault="007216AC" w:rsidP="00C70252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252" w:rsidRPr="00CA3E16" w14:paraId="64C8BC4F" w14:textId="77777777" w:rsidTr="006553EB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DEE4B4D" w14:textId="3877B536" w:rsidR="00246C19" w:rsidRDefault="00C70252" w:rsidP="009D28F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 w:rsidR="00053DB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 w:rsidR="007216A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246C1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  <w:p w14:paraId="00FF7F71" w14:textId="03990867" w:rsidR="00C70252" w:rsidRPr="00CA3E16" w:rsidRDefault="00246C19" w:rsidP="009D28F4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případě, že úsek není relevantní, </w:t>
            </w:r>
            <w:r w:rsid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 možné ponechat prázdné, popř. tabulku z dokumentu odstranit.</w:t>
            </w:r>
          </w:p>
        </w:tc>
      </w:tr>
    </w:tbl>
    <w:p w14:paraId="3707CE6A" w14:textId="77777777" w:rsidR="00C70252" w:rsidRPr="007216AC" w:rsidRDefault="00C70252" w:rsidP="007216AC">
      <w:pPr>
        <w:pStyle w:val="Odstavecseseznamem"/>
        <w:spacing w:after="0"/>
        <w:ind w:left="425"/>
        <w:jc w:val="both"/>
        <w:rPr>
          <w:rFonts w:ascii="Calibri Light" w:hAnsi="Calibri Light" w:cs="Calibri Light"/>
          <w:bCs/>
          <w:iCs/>
          <w:caps/>
          <w:color w:val="666699"/>
          <w:sz w:val="22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C70252" w:rsidRPr="004066D1" w14:paraId="112BEDE5" w14:textId="77777777" w:rsidTr="007216AC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47332C01" w14:textId="5A1B4CBB" w:rsidR="00C70252" w:rsidRPr="004066D1" w:rsidRDefault="007216AC" w:rsidP="009D28F4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7216A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  <w:t>DALŠÍ ÚČASTNÍK PROJEKTU</w:t>
            </w: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  <w:t xml:space="preserve"> </w:t>
            </w:r>
          </w:p>
        </w:tc>
      </w:tr>
      <w:tr w:rsidR="00C70252" w:rsidRPr="0071413B" w14:paraId="61FDF1E3" w14:textId="77777777" w:rsidTr="007216AC">
        <w:trPr>
          <w:trHeight w:val="567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D522143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32D2F496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38918BD3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63571AC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2B56B604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7E95CB42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2ADE55C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444CDBF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1F291D0A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3A3AFFE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49A3776B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78842E54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74BC1F5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005C85C3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4F5F4CD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1F237F8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4459D2BA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5880398B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ABD350A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37A88EEF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DFF8BA8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A2C77B7" w14:textId="7FB0671C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Číslo bankovního účtu:</w:t>
            </w:r>
          </w:p>
        </w:tc>
        <w:tc>
          <w:tcPr>
            <w:tcW w:w="6657" w:type="dxa"/>
          </w:tcPr>
          <w:p w14:paraId="26F988BD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6498C5A8" w14:textId="77777777" w:rsidTr="007216AC">
        <w:trPr>
          <w:trHeight w:val="567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F9D936E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3B2DD647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68822A2C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192226AC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03BB73E4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0D082B74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46052FCD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5043E0E6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42BB2457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329E65E9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1B0758AA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6FB77376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73CC8890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7C7927C4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08E1B0FA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596B27DB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7A0539C7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2EE05ED6" w14:textId="5CA49FD3" w:rsidR="0030330E" w:rsidRDefault="00C70252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ŘEŠITELSKÝ TÝM</w:t>
      </w:r>
    </w:p>
    <w:p w14:paraId="72593E0E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27FBB" w:rsidRPr="004066D1" w14:paraId="18E859CE" w14:textId="77777777" w:rsidTr="009D28F4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64AE971F" w14:textId="2241EEC0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VÝZKUMNÝ TÝM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–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927FBB" w:rsidRPr="00F03A1E" w14:paraId="7EE7F42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7580D4C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802F673" w14:textId="77777777" w:rsidR="00927FBB" w:rsidRPr="00407ACF" w:rsidRDefault="00927FBB" w:rsidP="009D28F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4B56B73" w14:textId="77777777" w:rsidR="00927FBB" w:rsidRPr="00407ACF" w:rsidRDefault="00927FBB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(povinné)</w:t>
            </w:r>
          </w:p>
        </w:tc>
      </w:tr>
      <w:tr w:rsidR="00927FBB" w:rsidRPr="00F03A1E" w14:paraId="7A40917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38EE3D9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BC7C796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3D6EAF39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A1BE75C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B87A26B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4D1EB6A8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A44FB11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2360A174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46347526" w14:textId="77777777" w:rsidTr="007216A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2C9843D" w14:textId="669DD32B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  <w:gridSpan w:val="2"/>
          </w:tcPr>
          <w:p w14:paraId="27E2E33D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4066D1" w14:paraId="21434657" w14:textId="77777777" w:rsidTr="009D28F4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2E522ADE" w14:textId="232AB212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927FBB" w:rsidRPr="00F03A1E" w14:paraId="03DD6F48" w14:textId="77777777" w:rsidTr="009D28F4">
        <w:tc>
          <w:tcPr>
            <w:tcW w:w="9629" w:type="dxa"/>
            <w:gridSpan w:val="3"/>
          </w:tcPr>
          <w:p w14:paraId="2CEE3A38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18C6CE92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4A3C3C2D" w14:textId="77777777" w:rsidR="00927FBB" w:rsidRPr="000A6C44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02C3F8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27FBB" w:rsidRPr="00F03A1E" w14:paraId="4E5EEC7F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224DE61" w14:textId="77777777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B740E8D" w14:textId="77777777" w:rsidR="00927FBB" w:rsidRPr="00407ACF" w:rsidRDefault="00927FBB" w:rsidP="009D28F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927FBB" w:rsidRPr="00F03A1E" w14:paraId="2A142DF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AA3A399" w14:textId="77777777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62C7E7CA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215D617D" w14:textId="77777777" w:rsidTr="007216A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1EE13F" w14:textId="4DE419BB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BB3F225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4066D1" w14:paraId="272E77D7" w14:textId="77777777" w:rsidTr="009D28F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671CF68" w14:textId="41EAE8E0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2AF8BCED" w14:textId="77777777" w:rsidTr="009D28F4">
        <w:trPr>
          <w:trHeight w:val="567"/>
        </w:trPr>
        <w:tc>
          <w:tcPr>
            <w:tcW w:w="9629" w:type="dxa"/>
            <w:gridSpan w:val="2"/>
          </w:tcPr>
          <w:p w14:paraId="3CB82947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00146F26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F9A490A" w14:textId="77777777" w:rsidR="003721BC" w:rsidRDefault="003721BC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7DA2D3D" w14:textId="77777777" w:rsidR="003721BC" w:rsidRPr="00927FBB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0199F6B3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80645FE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43B7EA07" w14:textId="77777777" w:rsidR="003721BC" w:rsidRPr="00407ACF" w:rsidRDefault="003721BC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3721BC" w:rsidRPr="00F03A1E" w14:paraId="327137BF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A99D093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49E35CF0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3721BC" w:rsidRPr="00F03A1E" w14:paraId="79750362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74605F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7A1E903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721BC" w:rsidRPr="004066D1" w14:paraId="0DEB9758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90FCB01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766DEBBE" w14:textId="77777777" w:rsidTr="0072059C">
        <w:trPr>
          <w:trHeight w:val="567"/>
        </w:trPr>
        <w:tc>
          <w:tcPr>
            <w:tcW w:w="9629" w:type="dxa"/>
            <w:gridSpan w:val="2"/>
          </w:tcPr>
          <w:p w14:paraId="2219C45E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518F02DE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4AD0D076" w14:textId="77777777" w:rsidR="003721BC" w:rsidRDefault="003721BC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E3B11C7" w14:textId="77777777" w:rsidR="003721BC" w:rsidRPr="00927FBB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36FC1824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B25CBB9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405362C" w14:textId="77777777" w:rsidR="003721BC" w:rsidRPr="00407ACF" w:rsidRDefault="003721BC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3721BC" w:rsidRPr="00F03A1E" w14:paraId="3276293B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036F4F9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5760AA68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3721BC" w:rsidRPr="00F03A1E" w14:paraId="46B9C014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A188F4D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1B3E7922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721BC" w:rsidRPr="004066D1" w14:paraId="3475546C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5F0A97FB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51088C35" w14:textId="77777777" w:rsidTr="0072059C">
        <w:trPr>
          <w:trHeight w:val="567"/>
        </w:trPr>
        <w:tc>
          <w:tcPr>
            <w:tcW w:w="9629" w:type="dxa"/>
            <w:gridSpan w:val="2"/>
          </w:tcPr>
          <w:p w14:paraId="14347DB7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3CC79E16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FDD758" w14:textId="77777777" w:rsidR="003721BC" w:rsidRPr="003721BC" w:rsidRDefault="003721BC" w:rsidP="003721BC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374ABD0" w14:textId="07C1D750" w:rsidR="00927FBB" w:rsidRPr="00927FBB" w:rsidRDefault="00927FBB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721BC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v případě potřeby 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týmu)</w:t>
      </w:r>
    </w:p>
    <w:p w14:paraId="6E8E5E8C" w14:textId="77777777" w:rsidR="000A68A3" w:rsidRDefault="000A68A3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558E31C5" w14:textId="77777777" w:rsidR="003721BC" w:rsidRPr="00C70252" w:rsidRDefault="003721BC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7FBB" w:rsidRPr="00CA3E16" w14:paraId="46E3EA83" w14:textId="77777777" w:rsidTr="006553EB">
        <w:trPr>
          <w:trHeight w:val="73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DAB6A9" w14:textId="1CC56090" w:rsidR="00927FBB" w:rsidRPr="006553EB" w:rsidRDefault="00927FBB" w:rsidP="009D28F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Následující část žádosti (</w:t>
            </w:r>
            <w:proofErr w:type="gramStart"/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bude vyplněna POUZE v případě, že k projektu byl přizván DALŠÍ 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 PROJEKTU</w:t>
            </w: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na české straně. Dalším 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r w:rsidR="006553EB"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  <w:p w14:paraId="174ED8E8" w14:textId="18A0DFC9" w:rsidR="006553EB" w:rsidRPr="00CA3E16" w:rsidRDefault="006553EB" w:rsidP="009D28F4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úsek není relevantní, je možné ponechat prázdné, popř. tabulku z dokumentu odstranit.</w:t>
            </w:r>
          </w:p>
        </w:tc>
      </w:tr>
    </w:tbl>
    <w:p w14:paraId="3364E064" w14:textId="77777777" w:rsidR="00927FBB" w:rsidRPr="00C70252" w:rsidRDefault="00927FBB" w:rsidP="00C70252">
      <w:pPr>
        <w:spacing w:after="0"/>
        <w:jc w:val="both"/>
        <w:rPr>
          <w:rFonts w:ascii="Calibri Light" w:hAnsi="Calibri Light" w:cs="Calibri Light"/>
          <w:bCs/>
          <w:iCs/>
          <w:caps/>
          <w:color w:val="666699"/>
          <w:sz w:val="18"/>
          <w:szCs w:val="1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7FBB" w:rsidRPr="004066D1" w14:paraId="59914268" w14:textId="77777777" w:rsidTr="00C70252">
        <w:trPr>
          <w:trHeight w:val="397"/>
        </w:trPr>
        <w:tc>
          <w:tcPr>
            <w:tcW w:w="9629" w:type="dxa"/>
            <w:shd w:val="clear" w:color="auto" w:fill="D6E3BC" w:themeFill="accent3" w:themeFillTint="66"/>
            <w:vAlign w:val="center"/>
          </w:tcPr>
          <w:p w14:paraId="3195C41C" w14:textId="786964EB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VÝZKUMNÝ TÝM – DALŠÍ ÚČASTNÍK PROJEKTU</w:t>
            </w:r>
          </w:p>
        </w:tc>
      </w:tr>
    </w:tbl>
    <w:p w14:paraId="4FE4E1D6" w14:textId="77777777" w:rsidR="00C70252" w:rsidRDefault="00C70252" w:rsidP="00C7025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27FBB" w:rsidRPr="00F03A1E" w14:paraId="772BBD7A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008DA25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EA5B1F4" w14:textId="2480C9AC" w:rsidR="00927FBB" w:rsidRPr="00407ACF" w:rsidRDefault="00EF4F82" w:rsidP="009D28F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další </w:t>
            </w:r>
            <w:r w:rsidR="00927FBB"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5A8C8CA" w14:textId="77777777" w:rsidR="00927FBB" w:rsidRPr="00407ACF" w:rsidRDefault="00927FBB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(povinné)</w:t>
            </w:r>
          </w:p>
        </w:tc>
      </w:tr>
      <w:tr w:rsidR="00927FBB" w:rsidRPr="00F03A1E" w14:paraId="10E6ED5B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410F830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7A0E47D7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29980C84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2C856B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lastRenderedPageBreak/>
              <w:t>Telefonní číslo:</w:t>
            </w:r>
          </w:p>
        </w:tc>
        <w:tc>
          <w:tcPr>
            <w:tcW w:w="6657" w:type="dxa"/>
            <w:gridSpan w:val="2"/>
          </w:tcPr>
          <w:p w14:paraId="750706AD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51708D68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924EC8F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2894042A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3E15E175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DB9ED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  <w:gridSpan w:val="2"/>
          </w:tcPr>
          <w:p w14:paraId="6C02AF8F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4066D1" w14:paraId="3CB547BF" w14:textId="77777777" w:rsidTr="00C70252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68771D8B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6AE253B7" w14:textId="77777777" w:rsidTr="009D28F4">
        <w:tc>
          <w:tcPr>
            <w:tcW w:w="9629" w:type="dxa"/>
            <w:gridSpan w:val="3"/>
          </w:tcPr>
          <w:p w14:paraId="118E3398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0F1D1CB0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07B29423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27FBB" w:rsidRPr="00F03A1E" w14:paraId="6F58211F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8E9B18B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84D0F7D" w14:textId="77777777" w:rsidR="00927FBB" w:rsidRPr="00407ACF" w:rsidRDefault="00927FBB" w:rsidP="009D28F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927FBB" w:rsidRPr="00F03A1E" w14:paraId="5D1527E9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FBA5FD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2B1B9AFA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078AB884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A8ED3D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EA1FD99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4066D1" w14:paraId="684179DC" w14:textId="77777777" w:rsidTr="00C70252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D562F0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01233CC8" w14:textId="77777777" w:rsidTr="009D28F4">
        <w:trPr>
          <w:trHeight w:val="567"/>
        </w:trPr>
        <w:tc>
          <w:tcPr>
            <w:tcW w:w="9629" w:type="dxa"/>
            <w:gridSpan w:val="2"/>
          </w:tcPr>
          <w:p w14:paraId="7626CB35" w14:textId="25C5824A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44E78698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12DA0945" w14:textId="77777777" w:rsidR="003721BC" w:rsidRPr="003721BC" w:rsidRDefault="003721BC" w:rsidP="003721BC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4E4A4659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1A26280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DA99872" w14:textId="77777777" w:rsidR="003721BC" w:rsidRPr="00407ACF" w:rsidRDefault="003721BC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3721BC" w:rsidRPr="00F03A1E" w14:paraId="0B93CC05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279A49E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5FAD0488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3721BC" w:rsidRPr="00F03A1E" w14:paraId="485E2DB1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006A3E6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9CA7E5A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721BC" w:rsidRPr="004066D1" w14:paraId="3EFDD267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00BC7D3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4CF004FF" w14:textId="77777777" w:rsidTr="0072059C">
        <w:trPr>
          <w:trHeight w:val="567"/>
        </w:trPr>
        <w:tc>
          <w:tcPr>
            <w:tcW w:w="9629" w:type="dxa"/>
            <w:gridSpan w:val="2"/>
          </w:tcPr>
          <w:p w14:paraId="2A7D90B6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6B08D569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09B62940" w14:textId="77777777" w:rsidR="003721BC" w:rsidRPr="003721BC" w:rsidRDefault="003721BC" w:rsidP="003721BC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611249EB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C593951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75F8B3AF" w14:textId="77777777" w:rsidR="003721BC" w:rsidRPr="00407ACF" w:rsidRDefault="003721BC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3721BC" w:rsidRPr="00F03A1E" w14:paraId="36CD9A1E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A9444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4C06AAA7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3721BC" w:rsidRPr="00F03A1E" w14:paraId="26E9E16E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89E3563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3872CB31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721BC" w:rsidRPr="004066D1" w14:paraId="66B199D5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757A0F80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2E890950" w14:textId="77777777" w:rsidTr="0072059C">
        <w:trPr>
          <w:trHeight w:val="567"/>
        </w:trPr>
        <w:tc>
          <w:tcPr>
            <w:tcW w:w="9629" w:type="dxa"/>
            <w:gridSpan w:val="2"/>
          </w:tcPr>
          <w:p w14:paraId="0A1EB86D" w14:textId="25242A20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5795F29B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086B2E40" w14:textId="77777777" w:rsidR="003721BC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FDF63AD" w14:textId="17666C99" w:rsidR="00927FBB" w:rsidRPr="00927FBB" w:rsidRDefault="00927FBB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721BC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v případě potřeby 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týmu)</w:t>
      </w:r>
    </w:p>
    <w:p w14:paraId="43E19598" w14:textId="77777777" w:rsidR="00407ACF" w:rsidRPr="000A68A3" w:rsidRDefault="00407ACF" w:rsidP="000A68A3">
      <w:pPr>
        <w:spacing w:after="240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7216AC" w:rsidRPr="000A6C44" w14:paraId="13461FF1" w14:textId="77777777" w:rsidTr="009D28F4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31548A30" w14:textId="31207FB3" w:rsidR="007216AC" w:rsidRPr="000A6C44" w:rsidRDefault="007216AC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ZMĚNY V ŘEŠITELSKÉM TÝMU </w:t>
            </w:r>
            <w:r w:rsidR="000A68A3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USKUTEČNĚNÉ V REPORTOVANÉM OBDOBÍ</w:t>
            </w:r>
          </w:p>
        </w:tc>
      </w:tr>
      <w:tr w:rsidR="007216AC" w:rsidRPr="000A6C44" w14:paraId="716116FB" w14:textId="77777777" w:rsidTr="00C12AE3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44257D" w14:textId="44497D1B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00D00EA" w14:textId="272924C1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druh změny</w:t>
            </w:r>
          </w:p>
        </w:tc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1C5E959B" w14:textId="77777777" w:rsidR="00957341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6460D1E4" w14:textId="04ADD8B0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(dotčený člen/členka týmu; termín uskutečnění; zdůvodnění</w:t>
            </w:r>
            <w:r w:rsidR="00957341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7216AC" w:rsidRPr="007216AC" w14:paraId="1BE91673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7F1D1809" w14:textId="18EFA51F" w:rsidR="007216AC" w:rsidRPr="00EF4F82" w:rsidRDefault="007216AC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670845460"/>
            <w:placeholder>
              <w:docPart w:val="03935D2B077349D89F3541EC5B9AD80C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A2FFF44" w14:textId="43F90732" w:rsidR="007216AC" w:rsidRPr="00957341" w:rsidRDefault="00353F61" w:rsidP="00957341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3E60A00E" w14:textId="77777777" w:rsidR="007216AC" w:rsidRPr="00407ACF" w:rsidRDefault="007216AC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957341" w:rsidRPr="00F2094C" w14:paraId="684490EA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34BB7E64" w14:textId="27C529E1" w:rsidR="00957341" w:rsidRPr="00EF4F82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467099273"/>
            <w:placeholder>
              <w:docPart w:val="AE2F2E090DAD40079C1A2015C87B6C8E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9570464" w14:textId="22F34197" w:rsidR="00957341" w:rsidRPr="00957341" w:rsidRDefault="00957341" w:rsidP="00957341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957341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17EC88B0" w14:textId="26F82959" w:rsidR="00957341" w:rsidRPr="00407ACF" w:rsidRDefault="00957341" w:rsidP="00407AC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57341" w:rsidRPr="007216AC" w14:paraId="293E57EB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174FCE25" w14:textId="42FF5073" w:rsidR="00957341" w:rsidRPr="00EF4F82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3.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1038087723"/>
            <w:placeholder>
              <w:docPart w:val="ECBCC8CE95D743249DDF324C1CA5333C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BA4204E" w14:textId="76703F0B" w:rsidR="00957341" w:rsidRPr="00957341" w:rsidRDefault="00957341" w:rsidP="009D28F4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957341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12783963" w14:textId="77777777" w:rsidR="00957341" w:rsidRPr="00407ACF" w:rsidRDefault="00957341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957341" w:rsidRPr="00F2094C" w14:paraId="6BFE898F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7FDD6186" w14:textId="7C90C0D4" w:rsidR="00957341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295118378"/>
            <w:placeholder>
              <w:docPart w:val="4256192F38D94871B1918B88753FC144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AF355B3" w14:textId="32617C69" w:rsidR="00957341" w:rsidRDefault="00353F61" w:rsidP="00957341">
                <w:pPr>
                  <w:spacing w:after="0"/>
                  <w:jc w:val="center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957341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142BB655" w14:textId="77777777" w:rsidR="00957341" w:rsidRPr="00407ACF" w:rsidRDefault="00957341" w:rsidP="00407AC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5521209" w14:textId="77777777" w:rsidR="007216AC" w:rsidRPr="006553EB" w:rsidRDefault="007216AC" w:rsidP="00927FBB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18"/>
          <w:szCs w:val="14"/>
          <w:lang w:val="en-GB"/>
        </w:rPr>
      </w:pPr>
    </w:p>
    <w:p w14:paraId="5AE4BD71" w14:textId="6865B84B" w:rsidR="006553EB" w:rsidRPr="00927FBB" w:rsidRDefault="006553EB" w:rsidP="006553E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potřeby přidejte další řádky do tabulky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47B863C" w14:textId="77777777" w:rsidR="00957341" w:rsidRDefault="00957341" w:rsidP="00927FBB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6B51104A" w14:textId="77777777" w:rsidR="00957341" w:rsidRDefault="00957341" w:rsidP="00927FBB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76B3F0C3" w14:textId="77777777" w:rsidR="00EF4F82" w:rsidRDefault="00EF4F82" w:rsidP="000A68A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</w:p>
    <w:p w14:paraId="2E018257" w14:textId="77777777" w:rsidR="000A68A3" w:rsidRDefault="000A68A3" w:rsidP="000A68A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</w:p>
    <w:p w14:paraId="1EF072CC" w14:textId="77777777" w:rsidR="00407ACF" w:rsidRPr="000A68A3" w:rsidRDefault="00407ACF" w:rsidP="000A68A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</w:p>
    <w:p w14:paraId="55C110E4" w14:textId="1D02E9BF" w:rsidR="00A13BFF" w:rsidRPr="004873D1" w:rsidRDefault="00E274B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POSTUP ŘEŠENÍ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C2701B">
        <w:trPr>
          <w:trHeight w:val="164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58A818" w:rsidR="00A17D4B" w:rsidRPr="008555FD" w:rsidRDefault="00AB0A28" w:rsidP="00AB0A28">
            <w:pPr>
              <w:spacing w:after="12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 následující části předkládá příjemce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</w:p>
          <w:p w14:paraId="3090D950" w14:textId="0F38B120" w:rsidR="00AB0A28" w:rsidRDefault="00AB0A28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Výčet etap, podle Kap. 3D Projektu, které byly řešeny (i v případě, že teprve zahájeny) v reportovaném období a dosažené výsledky IS VaVaI - RIV</w:t>
            </w:r>
          </w:p>
          <w:p w14:paraId="43A32EB1" w14:textId="77777777" w:rsidR="00AB0A28" w:rsidRPr="00AB0A28" w:rsidRDefault="00AB0A28" w:rsidP="00AB0A28">
            <w:pPr>
              <w:pStyle w:val="Odstavecseseznamem"/>
              <w:numPr>
                <w:ilvl w:val="0"/>
                <w:numId w:val="13"/>
              </w:numP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B0A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Komentář k časovému postupu prací a průběhu aktivit za reportované období </w:t>
            </w:r>
          </w:p>
          <w:p w14:paraId="3FD92CD7" w14:textId="48036AA7" w:rsidR="00A17D4B" w:rsidRPr="00AB0A28" w:rsidRDefault="00AB0A28" w:rsidP="00AB0A28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Výčet změn, které jsou plánovány v následujícím období a jejich zdůvodnění</w:t>
            </w:r>
            <w:r w:rsidR="00A17D4B" w:rsidRPr="00AB0A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</w:r>
          </w:p>
        </w:tc>
      </w:tr>
    </w:tbl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89D9568" w14:textId="4C160CBF" w:rsidR="00A9035A" w:rsidRDefault="00AB0A28" w:rsidP="00A9035A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</w:t>
      </w:r>
      <w:r w:rsidR="00A9035A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.</w:t>
      </w:r>
      <w:r w:rsidR="00362A52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1</w:t>
      </w:r>
      <w:r w:rsidR="00A9035A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="00A9035A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ETAPY PROJEKTU spadající do </w:t>
      </w:r>
      <w:r w:rsidR="005646FA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REPORTOVANÉHO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období 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  <w:t>podle Kap. 3D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3CC2" w:rsidRPr="0078073A" w14:paraId="7F069638" w14:textId="77777777" w:rsidTr="002B6BA6">
        <w:trPr>
          <w:trHeight w:val="85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99B1F24" w14:textId="163A22EE" w:rsidR="007D3CC2" w:rsidRPr="0078073A" w:rsidRDefault="00B5002B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v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ýčet</w:t>
            </w:r>
            <w:r w:rsidR="00353F6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všech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etap, které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reportovaném období: A) 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byly reálně řešeny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návaznosti na Kap. 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3D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projektu; B) podle Kap. 3D projektu 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řešeny být měly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(v případě nezahájení etapy z jakýchkoliv důvodů využije příjemce pole POPIS PLNĚNÍ CÍLŮ ETAPY ke 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zdůvodnění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nezahájení). K jednotlivým etapám jsou doplněny druhy výsledků podle RIV</w:t>
            </w:r>
            <w:r>
              <w:rPr>
                <w:rStyle w:val="Znakapoznpodarou"/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footnoteReference w:id="5"/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398732E7" w14:textId="77777777" w:rsidR="007D3CC2" w:rsidRDefault="007D3CC2" w:rsidP="007D3CC2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p w14:paraId="13F6A699" w14:textId="77777777" w:rsidR="006713EF" w:rsidRPr="00A9035A" w:rsidRDefault="006713EF" w:rsidP="007D3CC2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bookmarkStart w:id="1" w:name="_Hlk153469670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3550"/>
        <w:gridCol w:w="1843"/>
        <w:gridCol w:w="992"/>
      </w:tblGrid>
      <w:tr w:rsidR="00F838F1" w:rsidRPr="00A7003D" w14:paraId="2E02CC82" w14:textId="77777777" w:rsidTr="006713EF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22CEB580" w14:textId="3FC2F1EF" w:rsidR="00F838F1" w:rsidRPr="00A9035A" w:rsidRDefault="00F838F1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ETAPA 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3B074F1B" w14:textId="37D3EAAE" w:rsidR="00F838F1" w:rsidRPr="00407ACF" w:rsidRDefault="00F838F1" w:rsidP="00F838F1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1638857E" w14:textId="32169ED0" w:rsidR="00F838F1" w:rsidRPr="00A9035A" w:rsidRDefault="00F838F1" w:rsidP="00362A52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Název etapy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6F15AFB6" w14:textId="2B809068" w:rsidR="00F838F1" w:rsidRPr="00407ACF" w:rsidRDefault="00F838F1" w:rsidP="00362A52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713EF" w:rsidRPr="00A7003D" w14:paraId="059583C9" w14:textId="77777777" w:rsidTr="00AB0A28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785FEA5A" w14:textId="41736F96" w:rsidR="006713EF" w:rsidRDefault="006713EF" w:rsidP="006713E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2" w:name="_Hlk153468741"/>
          </w:p>
        </w:tc>
        <w:tc>
          <w:tcPr>
            <w:tcW w:w="740" w:type="dxa"/>
            <w:vMerge/>
            <w:shd w:val="clear" w:color="auto" w:fill="FFFFFF" w:themeFill="background1"/>
          </w:tcPr>
          <w:p w14:paraId="22793CEB" w14:textId="77777777" w:rsidR="006713EF" w:rsidRPr="00A7003D" w:rsidRDefault="006713EF" w:rsidP="006713E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12AE6E91" w14:textId="3CB01915" w:rsidR="006713EF" w:rsidRPr="00A7003D" w:rsidRDefault="006713EF" w:rsidP="006713EF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Trvání etapy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07F6BB6B" w14:textId="438FE377" w:rsidR="006713EF" w:rsidRPr="00407ACF" w:rsidRDefault="00AB0A28" w:rsidP="006713EF">
            <w:pPr>
              <w:spacing w:after="0"/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  <w:tc>
          <w:tcPr>
            <w:tcW w:w="1843" w:type="dxa"/>
            <w:shd w:val="clear" w:color="auto" w:fill="E7E7FF"/>
            <w:vAlign w:val="center"/>
          </w:tcPr>
          <w:p w14:paraId="27B2BB96" w14:textId="24C525FD" w:rsidR="006713EF" w:rsidRPr="00362A52" w:rsidRDefault="006713EF" w:rsidP="006713EF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Etapa dokončena?</w:t>
            </w:r>
          </w:p>
        </w:tc>
        <w:sdt>
          <w:sdtPr>
            <w:rPr>
              <w:rFonts w:ascii="Arial" w:hAnsi="Arial" w:cs="Arial"/>
              <w:bCs/>
              <w:iCs/>
              <w:sz w:val="20"/>
              <w:szCs w:val="18"/>
              <w:lang w:val="en-GB"/>
            </w:rPr>
            <w:id w:val="-35265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182CB12B" w14:textId="75D11FE8" w:rsidR="006713EF" w:rsidRPr="00362A52" w:rsidRDefault="00AB0A28" w:rsidP="00AB0A28">
                <w:pPr>
                  <w:spacing w:after="0"/>
                  <w:jc w:val="center"/>
                  <w:rPr>
                    <w:rFonts w:ascii="Arial" w:hAnsi="Arial" w:cs="Arial"/>
                    <w:bCs/>
                    <w:iCs/>
                    <w:sz w:val="20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</w:tr>
      <w:bookmarkEnd w:id="2"/>
      <w:tr w:rsidR="00F039B8" w:rsidRPr="00A7003D" w14:paraId="389FF788" w14:textId="77777777" w:rsidTr="00F039B8">
        <w:trPr>
          <w:trHeight w:val="340"/>
        </w:trPr>
        <w:tc>
          <w:tcPr>
            <w:tcW w:w="9634" w:type="dxa"/>
            <w:gridSpan w:val="6"/>
            <w:shd w:val="clear" w:color="auto" w:fill="E7E7FF"/>
            <w:vAlign w:val="center"/>
          </w:tcPr>
          <w:p w14:paraId="25A7FCF5" w14:textId="7DA2492C" w:rsidR="00F039B8" w:rsidRPr="00F039B8" w:rsidRDefault="00F039B8" w:rsidP="00F039B8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Popis plnění cílů etapy </w:t>
            </w:r>
          </w:p>
        </w:tc>
      </w:tr>
      <w:tr w:rsidR="00F039B8" w:rsidRPr="00A7003D" w14:paraId="036A86EC" w14:textId="77777777" w:rsidTr="00F039B8">
        <w:trPr>
          <w:trHeight w:val="340"/>
        </w:trPr>
        <w:tc>
          <w:tcPr>
            <w:tcW w:w="9634" w:type="dxa"/>
            <w:gridSpan w:val="6"/>
            <w:shd w:val="clear" w:color="auto" w:fill="FFFFFF" w:themeFill="background1"/>
            <w:vAlign w:val="center"/>
          </w:tcPr>
          <w:p w14:paraId="3F12CA2F" w14:textId="28154CF0" w:rsidR="00F039B8" w:rsidRPr="00407ACF" w:rsidRDefault="00F039B8" w:rsidP="00F039B8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407ACF">
              <w:rPr>
                <w:rFonts w:ascii="Arial" w:hAnsi="Arial" w:cs="Arial"/>
                <w:bCs/>
                <w:iCs/>
                <w:sz w:val="18"/>
                <w:szCs w:val="18"/>
                <w:highlight w:val="lightGray"/>
                <w:lang w:val="en-GB"/>
              </w:rPr>
              <w:t>Text)</w:t>
            </w:r>
          </w:p>
          <w:p w14:paraId="7CDA1692" w14:textId="77777777" w:rsidR="00F039B8" w:rsidRPr="00407ACF" w:rsidRDefault="00F039B8" w:rsidP="00F039B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2081C83" w14:textId="77777777" w:rsidR="006713EF" w:rsidRPr="00407ACF" w:rsidRDefault="006713EF" w:rsidP="00F039B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904ACEB" w14:textId="629D67AE" w:rsidR="00F039B8" w:rsidRPr="00A7003D" w:rsidRDefault="00F039B8" w:rsidP="00F039B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F039B8" w:rsidRPr="00A7003D" w14:paraId="16D6276D" w14:textId="77777777" w:rsidTr="006713EF">
        <w:trPr>
          <w:trHeight w:val="340"/>
        </w:trPr>
        <w:tc>
          <w:tcPr>
            <w:tcW w:w="9634" w:type="dxa"/>
            <w:gridSpan w:val="6"/>
            <w:shd w:val="clear" w:color="auto" w:fill="E7E7FF"/>
            <w:vAlign w:val="center"/>
          </w:tcPr>
          <w:p w14:paraId="3E95E099" w14:textId="59D68897" w:rsidR="00F039B8" w:rsidRPr="00F039B8" w:rsidRDefault="00362A52" w:rsidP="005646FA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highlight w:val="lightGray"/>
                <w:lang w:val="en-GB"/>
              </w:rPr>
            </w:pPr>
            <w:r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Dosažené výsledky</w:t>
            </w:r>
            <w:r w:rsidR="00E80D23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 v rámci ETAPY</w:t>
            </w:r>
          </w:p>
        </w:tc>
      </w:tr>
      <w:tr w:rsidR="00F00AED" w:rsidRPr="00A7003D" w14:paraId="0F928652" w14:textId="77777777" w:rsidTr="006713EF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3870EE1E" w14:textId="687933AB" w:rsidR="00F00AED" w:rsidRPr="005646FA" w:rsidRDefault="00F00AED" w:rsidP="005646F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</w:t>
            </w:r>
            <w:r w:rsid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RIV</w:t>
            </w:r>
          </w:p>
        </w:tc>
        <w:tc>
          <w:tcPr>
            <w:tcW w:w="7908" w:type="dxa"/>
            <w:gridSpan w:val="4"/>
            <w:shd w:val="clear" w:color="auto" w:fill="F2F2F2" w:themeFill="background1" w:themeFillShade="F2"/>
            <w:vAlign w:val="center"/>
          </w:tcPr>
          <w:p w14:paraId="241347FF" w14:textId="77777777" w:rsidR="00AB0A28" w:rsidRDefault="007D3CC2" w:rsidP="005646F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NÁZEV/TITUL</w:t>
            </w:r>
            <w:r w:rsidR="00E274BF"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výsledku </w:t>
            </w:r>
          </w:p>
          <w:p w14:paraId="31D9E77D" w14:textId="12BDC155" w:rsidR="00F00AED" w:rsidRPr="005646FA" w:rsidRDefault="00E274BF" w:rsidP="00AB0A28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="00F00AED" w:rsidRP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</w:t>
            </w:r>
            <w:r w:rsid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+ ODKAZ (je-li k dispozici)</w:t>
            </w:r>
          </w:p>
        </w:tc>
      </w:tr>
      <w:tr w:rsidR="005646FA" w:rsidRPr="00A7003D" w14:paraId="046A2A1C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7A445602" w14:textId="05DF0972" w:rsidR="005646FA" w:rsidRPr="00407ACF" w:rsidRDefault="005646FA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4"/>
            <w:shd w:val="clear" w:color="auto" w:fill="auto"/>
            <w:vAlign w:val="center"/>
          </w:tcPr>
          <w:p w14:paraId="2AA48409" w14:textId="77777777" w:rsidR="005646FA" w:rsidRPr="00407ACF" w:rsidRDefault="005646FA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6713EF" w:rsidRPr="00A7003D" w14:paraId="57017777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00C5A1F0" w14:textId="77777777" w:rsidR="006713EF" w:rsidRPr="00407ACF" w:rsidRDefault="006713EF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4"/>
            <w:shd w:val="clear" w:color="auto" w:fill="auto"/>
            <w:vAlign w:val="center"/>
          </w:tcPr>
          <w:p w14:paraId="38E22711" w14:textId="77777777" w:rsidR="006713EF" w:rsidRPr="00407ACF" w:rsidRDefault="006713EF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bookmarkEnd w:id="1"/>
    </w:tbl>
    <w:p w14:paraId="10B4AAE2" w14:textId="77777777" w:rsidR="00362A52" w:rsidRDefault="00362A52" w:rsidP="00F039B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72ED46C" w14:textId="77777777" w:rsidR="00B5002B" w:rsidRPr="00A9035A" w:rsidRDefault="00B5002B" w:rsidP="00B5002B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3550"/>
        <w:gridCol w:w="1843"/>
        <w:gridCol w:w="992"/>
      </w:tblGrid>
      <w:tr w:rsidR="00B5002B" w:rsidRPr="00A7003D" w14:paraId="1A15536F" w14:textId="77777777" w:rsidTr="0072059C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6A98153D" w14:textId="77777777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ETAPA 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6773B57A" w14:textId="77777777" w:rsidR="00B5002B" w:rsidRPr="00407ACF" w:rsidRDefault="00B5002B" w:rsidP="0072059C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5D05EDDF" w14:textId="77777777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Název etapy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47837B13" w14:textId="77777777" w:rsidR="00B5002B" w:rsidRPr="00407ACF" w:rsidRDefault="00B5002B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B5002B" w:rsidRPr="00A7003D" w14:paraId="66751FE1" w14:textId="77777777" w:rsidTr="0072059C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3F2E8066" w14:textId="77777777" w:rsidR="00B5002B" w:rsidRDefault="00B5002B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740" w:type="dxa"/>
            <w:vMerge/>
            <w:shd w:val="clear" w:color="auto" w:fill="FFFFFF" w:themeFill="background1"/>
          </w:tcPr>
          <w:p w14:paraId="76008FEF" w14:textId="77777777" w:rsidR="00B5002B" w:rsidRPr="00A7003D" w:rsidRDefault="00B5002B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0E9EBD96" w14:textId="77777777" w:rsidR="00B5002B" w:rsidRPr="00A7003D" w:rsidRDefault="00B5002B" w:rsidP="0072059C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Trvání etapy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7ADBDD69" w14:textId="77777777" w:rsidR="00B5002B" w:rsidRPr="00407ACF" w:rsidRDefault="00B5002B" w:rsidP="0072059C">
            <w:pPr>
              <w:spacing w:after="0"/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  <w:tc>
          <w:tcPr>
            <w:tcW w:w="1843" w:type="dxa"/>
            <w:shd w:val="clear" w:color="auto" w:fill="E7E7FF"/>
            <w:vAlign w:val="center"/>
          </w:tcPr>
          <w:p w14:paraId="5FC9EEA4" w14:textId="77777777" w:rsidR="00B5002B" w:rsidRPr="00362A52" w:rsidRDefault="00B5002B" w:rsidP="0072059C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Etapa dokončena?</w:t>
            </w:r>
          </w:p>
        </w:tc>
        <w:sdt>
          <w:sdtPr>
            <w:rPr>
              <w:rFonts w:ascii="Arial" w:hAnsi="Arial" w:cs="Arial"/>
              <w:bCs/>
              <w:iCs/>
              <w:sz w:val="20"/>
              <w:szCs w:val="18"/>
              <w:lang w:val="en-GB"/>
            </w:rPr>
            <w:id w:val="41976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60D50030" w14:textId="77777777" w:rsidR="00B5002B" w:rsidRPr="00362A52" w:rsidRDefault="00B5002B" w:rsidP="0072059C">
                <w:pPr>
                  <w:spacing w:after="0"/>
                  <w:jc w:val="center"/>
                  <w:rPr>
                    <w:rFonts w:ascii="Arial" w:hAnsi="Arial" w:cs="Arial"/>
                    <w:bCs/>
                    <w:iCs/>
                    <w:sz w:val="20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5002B" w:rsidRPr="00A7003D" w14:paraId="73AA928D" w14:textId="77777777" w:rsidTr="0072059C">
        <w:trPr>
          <w:trHeight w:val="340"/>
        </w:trPr>
        <w:tc>
          <w:tcPr>
            <w:tcW w:w="9634" w:type="dxa"/>
            <w:gridSpan w:val="6"/>
            <w:shd w:val="clear" w:color="auto" w:fill="E7E7FF"/>
            <w:vAlign w:val="center"/>
          </w:tcPr>
          <w:p w14:paraId="3654F0E7" w14:textId="77777777" w:rsidR="00B5002B" w:rsidRPr="00F039B8" w:rsidRDefault="00B5002B" w:rsidP="0072059C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Popis plnění cílů etapy </w:t>
            </w:r>
          </w:p>
        </w:tc>
      </w:tr>
      <w:tr w:rsidR="00B5002B" w:rsidRPr="00A7003D" w14:paraId="75EE7F2D" w14:textId="77777777" w:rsidTr="0072059C">
        <w:trPr>
          <w:trHeight w:val="340"/>
        </w:trPr>
        <w:tc>
          <w:tcPr>
            <w:tcW w:w="9634" w:type="dxa"/>
            <w:gridSpan w:val="6"/>
            <w:shd w:val="clear" w:color="auto" w:fill="FFFFFF" w:themeFill="background1"/>
            <w:vAlign w:val="center"/>
          </w:tcPr>
          <w:p w14:paraId="71C513BF" w14:textId="77777777" w:rsidR="00B5002B" w:rsidRPr="00407ACF" w:rsidRDefault="00B5002B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407ACF">
              <w:rPr>
                <w:rFonts w:ascii="Arial" w:hAnsi="Arial" w:cs="Arial"/>
                <w:bCs/>
                <w:iCs/>
                <w:sz w:val="18"/>
                <w:szCs w:val="18"/>
                <w:highlight w:val="lightGray"/>
                <w:lang w:val="en-GB"/>
              </w:rPr>
              <w:t>Text)</w:t>
            </w:r>
          </w:p>
          <w:p w14:paraId="30936F36" w14:textId="77777777" w:rsidR="00B5002B" w:rsidRPr="00407ACF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31E48F4" w14:textId="77777777" w:rsidR="00B5002B" w:rsidRPr="00407ACF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5BE1866A" w14:textId="77777777" w:rsidR="00B5002B" w:rsidRPr="00A7003D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B5002B" w:rsidRPr="00A7003D" w14:paraId="4867BF5B" w14:textId="77777777" w:rsidTr="0072059C">
        <w:trPr>
          <w:trHeight w:val="340"/>
        </w:trPr>
        <w:tc>
          <w:tcPr>
            <w:tcW w:w="9634" w:type="dxa"/>
            <w:gridSpan w:val="6"/>
            <w:shd w:val="clear" w:color="auto" w:fill="E7E7FF"/>
            <w:vAlign w:val="center"/>
          </w:tcPr>
          <w:p w14:paraId="5991C60D" w14:textId="77777777" w:rsidR="00B5002B" w:rsidRPr="00F039B8" w:rsidRDefault="00B5002B" w:rsidP="0072059C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highlight w:val="lightGray"/>
                <w:lang w:val="en-GB"/>
              </w:rPr>
            </w:pPr>
            <w:r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Dosažené výsledky v rámci ETAPY</w:t>
            </w:r>
          </w:p>
        </w:tc>
      </w:tr>
      <w:tr w:rsidR="00B5002B" w:rsidRPr="00A7003D" w14:paraId="3B4965E0" w14:textId="77777777" w:rsidTr="0072059C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4F24EFB5" w14:textId="14244A61" w:rsidR="00B5002B" w:rsidRPr="005646FA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</w:t>
            </w: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RIV</w:t>
            </w:r>
          </w:p>
        </w:tc>
        <w:tc>
          <w:tcPr>
            <w:tcW w:w="7908" w:type="dxa"/>
            <w:gridSpan w:val="4"/>
            <w:shd w:val="clear" w:color="auto" w:fill="F2F2F2" w:themeFill="background1" w:themeFillShade="F2"/>
            <w:vAlign w:val="center"/>
          </w:tcPr>
          <w:p w14:paraId="570CD0F0" w14:textId="77777777" w:rsidR="00B5002B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NÁZEV/TITUL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výsledku </w:t>
            </w:r>
          </w:p>
          <w:p w14:paraId="21B86D64" w14:textId="77777777" w:rsidR="00B5002B" w:rsidRPr="005646FA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P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</w:t>
            </w: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+ ODKAZ (je-li k dispozici)</w:t>
            </w:r>
          </w:p>
        </w:tc>
      </w:tr>
      <w:tr w:rsidR="00B5002B" w:rsidRPr="00A7003D" w14:paraId="68F0264B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09D62655" w14:textId="77777777" w:rsidR="00B5002B" w:rsidRPr="00B4500D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4"/>
            <w:shd w:val="clear" w:color="auto" w:fill="auto"/>
            <w:vAlign w:val="center"/>
          </w:tcPr>
          <w:p w14:paraId="77894A31" w14:textId="77777777" w:rsidR="00B5002B" w:rsidRPr="005646FA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B5002B" w:rsidRPr="00A7003D" w14:paraId="079BC04C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5FFA0C0C" w14:textId="77777777" w:rsidR="00B5002B" w:rsidRPr="00B4500D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4"/>
            <w:shd w:val="clear" w:color="auto" w:fill="auto"/>
            <w:vAlign w:val="center"/>
          </w:tcPr>
          <w:p w14:paraId="16AD0B6B" w14:textId="77777777" w:rsidR="00B5002B" w:rsidRPr="005646FA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</w:tbl>
    <w:p w14:paraId="2647AA2C" w14:textId="77777777" w:rsidR="00B5002B" w:rsidRPr="00402873" w:rsidRDefault="00B5002B" w:rsidP="00402873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E9A29B7" w14:textId="48829FC6" w:rsidR="00F039B8" w:rsidRPr="00927FBB" w:rsidRDefault="00F039B8" w:rsidP="00F039B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</w:t>
      </w:r>
      <w:r w:rsidR="00C2701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/redukujte počet tabulek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</w:t>
      </w:r>
      <w:r w:rsidR="00362A5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odle nezbytného počtu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etap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7A8F0A40" w14:textId="77777777" w:rsidR="00362A52" w:rsidRDefault="00362A52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0732E7D4" w14:textId="77777777" w:rsidR="009D0549" w:rsidRDefault="009D0549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74038702" w14:textId="77777777" w:rsidR="00402873" w:rsidRDefault="00402873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4FAC5A97" w14:textId="77777777" w:rsidR="00402873" w:rsidRDefault="00402873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2239167E" w14:textId="7A9C3EBC" w:rsidR="00362A52" w:rsidRPr="00A9035A" w:rsidRDefault="00B5002B" w:rsidP="00362A52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lastRenderedPageBreak/>
        <w:t>4</w:t>
      </w:r>
      <w:r w:rsidR="00362A52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.2 </w:t>
      </w:r>
      <w:r w:rsidR="00362A52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</w:r>
      <w:r w:rsidR="00362A52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 postupu projektových aktivit v</w:t>
      </w:r>
      <w:r w:rsidR="002B6BA6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reportovaném</w:t>
      </w:r>
      <w:r w:rsidR="00362A52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období</w:t>
      </w:r>
      <w:r w:rsidR="00362A52"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2A52" w:rsidRPr="00EA0A5D" w14:paraId="5D1239B7" w14:textId="77777777" w:rsidTr="004C3C51">
        <w:trPr>
          <w:trHeight w:val="124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E088C02" w14:textId="69D3821C" w:rsidR="004C3C51" w:rsidRPr="004C3C51" w:rsidRDefault="002B6BA6" w:rsidP="001640BD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3" w:name="_Hlk128333843"/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k</w:t>
            </w:r>
            <w:r w:rsidR="00362A52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omentář k časovému postupu prací a průběhu aktivit za </w:t>
            </w: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reportované období</w:t>
            </w:r>
            <w:r w:rsidR="00362A52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4C3C51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C3C51" w:rsidRPr="00353F61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Doporučený obsah</w:t>
            </w:r>
            <w:r w:rsidR="004C3C51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:</w:t>
            </w:r>
          </w:p>
          <w:p w14:paraId="37F01F66" w14:textId="345F6718" w:rsidR="004C3C51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Postup realizace projektu v průběhu celého reportovaného období</w:t>
            </w:r>
          </w:p>
          <w:p w14:paraId="70746ADF" w14:textId="3D34F203" w:rsidR="004C3C51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Dosažený stav plnění cílů projektu</w:t>
            </w:r>
          </w:p>
          <w:p w14:paraId="764EC34E" w14:textId="64650772" w:rsidR="004C3C51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Přínosy projektu nad rámec výsledků RIV uvedených výše, je-li </w:t>
            </w:r>
            <w:r w:rsidR="00353F6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pro projekt </w:t>
            </w: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relevantní</w:t>
            </w:r>
          </w:p>
          <w:p w14:paraId="246F4E0E" w14:textId="53932795" w:rsidR="00362A52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Konfrontované problémy řešení projektu a jejich řešení, je-li </w:t>
            </w:r>
            <w:r w:rsidR="00353F6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 ohledem na řešení projektu </w:t>
            </w: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relevantní</w:t>
            </w:r>
            <w:r w:rsidR="00362A52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                       </w:t>
            </w:r>
            <w:r w:rsidR="00362A52" w:rsidRPr="004C3C51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                             </w:t>
            </w:r>
          </w:p>
        </w:tc>
      </w:tr>
      <w:bookmarkEnd w:id="3"/>
    </w:tbl>
    <w:p w14:paraId="5EB5671A" w14:textId="77777777" w:rsidR="00EF4F82" w:rsidRDefault="00EF4F82" w:rsidP="00FE30B6">
      <w:pPr>
        <w:rPr>
          <w:rFonts w:ascii="Arial" w:hAnsi="Arial" w:cs="Arial"/>
          <w:sz w:val="18"/>
          <w:szCs w:val="18"/>
          <w:lang w:val="en-GB"/>
        </w:rPr>
      </w:pPr>
    </w:p>
    <w:p w14:paraId="0103D028" w14:textId="77777777" w:rsidR="00362A52" w:rsidRPr="00407ACF" w:rsidRDefault="00362A52" w:rsidP="00362A52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17C9B9DB" w14:textId="77777777" w:rsidR="00E15420" w:rsidRPr="00407ACF" w:rsidRDefault="00E15420" w:rsidP="00362A52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79F01A3B" w14:textId="58465769" w:rsidR="002B6BA6" w:rsidRPr="00927FBB" w:rsidRDefault="002B6BA6" w:rsidP="002B6BA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min. 1 strana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A70347A" w14:textId="77777777" w:rsidR="00402873" w:rsidRDefault="00402873" w:rsidP="00C43B18">
      <w:pPr>
        <w:spacing w:after="0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73C27205" w14:textId="77777777" w:rsidR="00402873" w:rsidRDefault="00402873" w:rsidP="00C43B18">
      <w:pPr>
        <w:spacing w:after="0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36E538A8" w14:textId="1409EEBB" w:rsidR="001813DB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4.3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 REALIZACI SPOLUPRÁCE SE ZAHRANIČNÍM PARTNEREM/PARTNERY</w:t>
      </w:r>
    </w:p>
    <w:p w14:paraId="2C112FAD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503C" w:rsidRPr="00CA3E16" w14:paraId="6BBDAA7C" w14:textId="77777777" w:rsidTr="00F51241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878C22B" w14:textId="55A821F4" w:rsidR="0060503C" w:rsidRPr="00CA3E16" w:rsidRDefault="0060503C" w:rsidP="00E368FD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komentuje spolupráci se </w:t>
            </w:r>
            <w:r w:rsidRPr="00F51241">
              <w:rPr>
                <w:rFonts w:ascii="Calibri Light" w:hAnsi="Calibri Light" w:cs="Calibri Light"/>
                <w:iCs/>
                <w:caps/>
                <w:sz w:val="18"/>
                <w:szCs w:val="18"/>
                <w:lang w:val="cs-CZ"/>
              </w:rPr>
              <w:t>zahraničním partnerem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jako druhou stranou bilaterálního projektu. </w:t>
            </w:r>
          </w:p>
        </w:tc>
      </w:tr>
    </w:tbl>
    <w:p w14:paraId="712C0B61" w14:textId="77777777" w:rsidR="0060503C" w:rsidRDefault="0060503C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1A7C5E9A" w14:textId="77777777" w:rsidR="0060503C" w:rsidRDefault="0060503C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430881F" w14:textId="77777777" w:rsidR="00402873" w:rsidRPr="00407ACF" w:rsidRDefault="00402873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64E2E826" w14:textId="77777777" w:rsidR="00402873" w:rsidRPr="00407ACF" w:rsidRDefault="00402873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6FF0E04E" w14:textId="5D4DFB8D" w:rsidR="00402873" w:rsidRPr="00927FBB" w:rsidRDefault="00402873" w:rsidP="00402873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min. 1/2 strana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0B56EE3C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1F051B2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71A1CA" w14:textId="581858E0" w:rsidR="00402873" w:rsidRDefault="00402873" w:rsidP="00F51241">
      <w:pPr>
        <w:spacing w:after="0"/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4.4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 PLNĚNÍ SMLOUVY o účasti </w:t>
      </w:r>
      <w:r w:rsidR="0060503C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N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a řešení projektu s dalším účastníkem projektu</w:t>
      </w:r>
    </w:p>
    <w:p w14:paraId="7DCBB1DF" w14:textId="77777777" w:rsidR="0060503C" w:rsidRDefault="0060503C" w:rsidP="00402873">
      <w:pPr>
        <w:spacing w:after="0"/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503C" w:rsidRPr="00CA3E16" w14:paraId="7849E3EB" w14:textId="77777777" w:rsidTr="00F51241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29CE6AB" w14:textId="7E24DF0B" w:rsidR="0060503C" w:rsidRPr="00CA3E16" w:rsidRDefault="0060503C" w:rsidP="00E368FD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0503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komentuje spolupráci se </w:t>
            </w:r>
            <w:r w:rsidR="00F512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dalším účastníkem projektu</w:t>
            </w:r>
            <w:r w:rsidRPr="0060503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 w:rsidR="00F512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Dalším 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F512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případě, že tato část není pro projekt relevantní, ponechejte prázdné.</w:t>
            </w:r>
          </w:p>
        </w:tc>
      </w:tr>
    </w:tbl>
    <w:p w14:paraId="4351491A" w14:textId="77777777" w:rsidR="00402873" w:rsidRDefault="00402873" w:rsidP="00402873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A589699" w14:textId="77777777" w:rsidR="00402873" w:rsidRDefault="00402873" w:rsidP="00402873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3967214" w14:textId="77777777" w:rsidR="00402873" w:rsidRPr="00407ACF" w:rsidRDefault="00402873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2DA344E8" w14:textId="77777777" w:rsidR="00402873" w:rsidRPr="00407ACF" w:rsidRDefault="00402873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6B973160" w14:textId="1D96BDF1" w:rsidR="00402873" w:rsidRPr="00927FBB" w:rsidRDefault="00402873" w:rsidP="00402873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min. 1/2 strana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56431E4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C47CE14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F1C67B2" w14:textId="77777777" w:rsidR="00B5002B" w:rsidRDefault="00B5002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D60F144" w14:textId="0732C567" w:rsidR="00B5002B" w:rsidRPr="00A9035A" w:rsidRDefault="00B5002B" w:rsidP="00B5002B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.</w:t>
      </w: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3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ZMĚNY</w:t>
      </w:r>
      <w:r w:rsidR="00514DBE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v ŘEŠENÍ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PLÁNOVANÉ v NÁSLEDUJÍCÍM OBDOBÍ</w:t>
      </w:r>
      <w:r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  <w:r w:rsidR="00F158D2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(s výjimkou změn v rozpočtu)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002B" w:rsidRPr="00EA0A5D" w14:paraId="25C91ED3" w14:textId="77777777" w:rsidTr="00F158D2">
        <w:trPr>
          <w:trHeight w:val="215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F2178D" w14:textId="1433DEA5" w:rsidR="00B5002B" w:rsidRDefault="00B5002B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4" w:name="_Hlk153529436"/>
            <w:r w:rsidRPr="00B5002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předkládá výčet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změn, které 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plánuje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provést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projektu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období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NÁSLEDUJÍCÍM PO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reportovaném období. MŠMT upozorňuje, že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se jedná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pouze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F158D2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indikativní výčet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který </w:t>
            </w:r>
            <w:r w:rsidRPr="009D054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 případě změn, které podle Smlouvy podléhají schválení poskytovatele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2B6BA6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nenahrazuje žádost o </w:t>
            </w:r>
            <w:r w:rsidR="002B6BA6" w:rsidRPr="002B6BA6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takovou změnu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  <w:p w14:paraId="23DF641B" w14:textId="77777777" w:rsidR="002B6BA6" w:rsidRDefault="002B6BA6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415EEBBB" w14:textId="77777777" w:rsidR="00514DBE" w:rsidRDefault="002B6BA6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MŠMT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zároveň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upozorňuje příjemce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že v projektu (bez ohledu na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důvod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změny) </w:t>
            </w:r>
            <w:r w:rsidR="00E15420" w:rsidRPr="00E15420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nesmí dojít </w:t>
            </w:r>
            <w:r w:rsidR="009E6D3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ke změně účel</w:t>
            </w:r>
            <w:r w:rsidR="00C2701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u</w:t>
            </w:r>
            <w:r w:rsidR="009E6D3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dotace, ani skrze provedenou změnu k ohrožení jeho plnění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Jakékoliv narušení tohoto principu povede k sankčním ustanovením Smlouvy ze strany poskytovatele.</w:t>
            </w:r>
          </w:p>
          <w:p w14:paraId="45E6A651" w14:textId="77777777" w:rsidR="00F158D2" w:rsidRDefault="00F158D2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3B14BDFB" w14:textId="121A3057" w:rsidR="00F158D2" w:rsidRPr="001640BD" w:rsidRDefault="00F158D2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Změny v rozpočtu jsou uvedeny zvlášť v Kap. 6</w:t>
            </w:r>
            <w:r w:rsid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</w:tc>
      </w:tr>
      <w:bookmarkEnd w:id="4"/>
    </w:tbl>
    <w:p w14:paraId="571404CB" w14:textId="3608B82A" w:rsidR="001813DB" w:rsidRPr="00353F61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2B6BA6" w:rsidRPr="007216AC" w14:paraId="6974C42F" w14:textId="77777777" w:rsidTr="0072059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709224" w14:textId="77777777" w:rsidR="002B6BA6" w:rsidRPr="007216AC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A35282" w14:textId="621574C8" w:rsidR="002B6BA6" w:rsidRPr="007216AC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oblast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změny</w:t>
            </w:r>
          </w:p>
        </w:tc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79A12090" w14:textId="77777777" w:rsidR="002B6BA6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356B1E43" w14:textId="049A810A" w:rsidR="002B6BA6" w:rsidRPr="007216AC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specifikace; </w:t>
            </w:r>
            <w:r w:rsidR="00E15420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plánovaný 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termín </w:t>
            </w:r>
            <w:r w:rsidR="00E15420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provedení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zdůvodnění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2B6BA6" w:rsidRPr="007216AC" w14:paraId="508292BB" w14:textId="77777777" w:rsidTr="0072059C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3F9722BB" w14:textId="77777777" w:rsidR="002B6BA6" w:rsidRPr="00EF4F82" w:rsidRDefault="002B6BA6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-2028167659"/>
            <w:placeholder>
              <w:docPart w:val="FF82910F5DAA4A949E20F918A4B8EFCD"/>
            </w:placeholder>
            <w:showingPlcHdr/>
            <w:dropDownList>
              <w:listItem w:value="zvolte "/>
              <w:listItem w:displayText="harmonogram projektu" w:value="harmonogram projektu"/>
              <w:listItem w:displayText="dílčí věcné úpravy (např. metodiky)" w:value="dílčí věcné úpravy (např. metodiky)"/>
              <w:listItem w:displayText="řešitelský tým" w:value="řešitelský tým"/>
              <w:listItem w:displayText="výsledky projektu" w:value="výsledky projektu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41C29BD" w14:textId="34F52092" w:rsidR="002B6BA6" w:rsidRPr="00957341" w:rsidRDefault="00E15420" w:rsidP="0072059C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677A0E46" w14:textId="77777777" w:rsidR="002B6BA6" w:rsidRPr="007216AC" w:rsidRDefault="002B6BA6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2B6BA6" w:rsidRPr="007216AC" w14:paraId="39245388" w14:textId="77777777" w:rsidTr="0072059C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4F55F12E" w14:textId="60A0DC84" w:rsidR="002B6BA6" w:rsidRPr="00EF4F82" w:rsidRDefault="00E15420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</w:t>
            </w: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452984173"/>
            <w:placeholder>
              <w:docPart w:val="F97F8FEB7D714EFEAEE00B690E0C9B93"/>
            </w:placeholder>
            <w:showingPlcHdr/>
            <w:dropDownList>
              <w:listItem w:value="zvolte "/>
              <w:listItem w:displayText="harmonogram projektu" w:value="harmonogram projektu"/>
              <w:listItem w:displayText="dílčí věcné úpravy (např. metodiky)" w:value="dílčí věcné úpravy (např. metodiky)"/>
              <w:listItem w:displayText="řešitelský tým" w:value="řešitelský tým"/>
              <w:listItem w:displayText="výsledky projektu" w:value="výsledky projektu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F1244BC" w14:textId="5211D60C" w:rsidR="002B6BA6" w:rsidRDefault="00E15420" w:rsidP="0072059C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6AE39DA9" w14:textId="77777777" w:rsidR="002B6BA6" w:rsidRPr="007216AC" w:rsidRDefault="002B6BA6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2B6BA6" w:rsidRPr="007216AC" w14:paraId="7820CD29" w14:textId="77777777" w:rsidTr="0072059C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6B1902C0" w14:textId="36069E53" w:rsidR="002B6BA6" w:rsidRPr="00EF4F82" w:rsidRDefault="00E15420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-898904693"/>
            <w:placeholder>
              <w:docPart w:val="3992B79D3CF84DAEA0F967201C4B7C18"/>
            </w:placeholder>
            <w:showingPlcHdr/>
            <w:dropDownList>
              <w:listItem w:value="zvolte "/>
              <w:listItem w:displayText="harmonogram projektu" w:value="harmonogram projektu"/>
              <w:listItem w:displayText="dílčí věcné úpravy (např. metodiky)" w:value="dílčí věcné úpravy (např. metodiky)"/>
              <w:listItem w:displayText="řešitelský tým" w:value="řešitelský tým"/>
              <w:listItem w:displayText="výsledky projektu" w:value="výsledky projektu"/>
              <w:listItem w:displayText="jiná" w:value="jiná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98B7936" w14:textId="609B2C70" w:rsidR="002B6BA6" w:rsidRDefault="00E15420" w:rsidP="0072059C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36B5D107" w14:textId="77777777" w:rsidR="002B6BA6" w:rsidRPr="007216AC" w:rsidRDefault="002B6BA6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</w:tbl>
    <w:p w14:paraId="715FF63C" w14:textId="77777777" w:rsidR="00B5002B" w:rsidRDefault="00B5002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689802" w14:textId="0D7CB133" w:rsidR="00053DBD" w:rsidRPr="00F51241" w:rsidRDefault="004C3C51" w:rsidP="00F51241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potřeby přidejte další řádky do tabulky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0CB6159A" w14:textId="4AE39BC1" w:rsidR="0078073A" w:rsidRPr="00A725FB" w:rsidRDefault="00452F31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NÁKLADY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43E841B8" w:rsidR="0078073A" w:rsidRPr="0078073A" w:rsidRDefault="005646F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5" w:name="_Hlk153466789"/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UPOZORNĚNÍ - NÁKLADY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 PEZ jsou uváděny pouze náklady za </w:t>
            </w:r>
            <w:r w:rsidR="00A725FB" w:rsidRPr="00A725F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POSLEDNÍ KALENDÁŘNÍ ROK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reportovaného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období (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neboť 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kalendářním roce předchozím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již 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odevzdal tyto údaje v tzv. Souhrnném vyúčtování)</w:t>
            </w:r>
          </w:p>
        </w:tc>
      </w:tr>
      <w:bookmarkEnd w:id="5"/>
    </w:tbl>
    <w:p w14:paraId="28C7DC0E" w14:textId="77777777" w:rsidR="00A23965" w:rsidRDefault="00A23965" w:rsidP="00A23965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</w:pPr>
    </w:p>
    <w:p w14:paraId="6043273F" w14:textId="4884C6B5" w:rsidR="00053DBD" w:rsidRDefault="00053DBD" w:rsidP="00A23965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E80D23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>Souhrn nákladů za rok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 </w:t>
      </w:r>
      <w:sdt>
        <w:sdtPr>
          <w:rPr>
            <w:rFonts w:ascii="Calibri Light" w:hAnsi="Calibri Light" w:cs="Calibri Light"/>
            <w:iCs/>
            <w:caps/>
            <w:color w:val="666699"/>
            <w:sz w:val="24"/>
            <w:szCs w:val="24"/>
            <w:lang w:val="en-GB"/>
          </w:rPr>
          <w:id w:val="617410167"/>
          <w:placeholder>
            <w:docPart w:val="1521EA68112F4AFCAA04A79C3839178C"/>
          </w:placeholder>
          <w:showingPlcHdr/>
          <w:dropDownList>
            <w:listItem w:value="Zvolte položku."/>
            <w:listItem w:displayText="2023" w:value="2023"/>
          </w:dropDownList>
        </w:sdtPr>
        <w:sdtContent>
          <w:r w:rsidRPr="005721DE">
            <w:rPr>
              <w:rStyle w:val="Zstupntext"/>
            </w:rPr>
            <w:t>Zvolte položku.</w:t>
          </w:r>
        </w:sdtContent>
      </w:sdt>
    </w:p>
    <w:p w14:paraId="4A058FF7" w14:textId="6A2EA263" w:rsidR="00053DBD" w:rsidRPr="009D0549" w:rsidRDefault="009D0549" w:rsidP="00053DBD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053DBD" w:rsidRPr="009D0549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A1. PŘÍJEMCE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501"/>
        <w:gridCol w:w="1475"/>
        <w:gridCol w:w="1528"/>
        <w:gridCol w:w="1449"/>
        <w:gridCol w:w="1554"/>
      </w:tblGrid>
      <w:tr w:rsidR="00053DBD" w:rsidRPr="004904C3" w14:paraId="3EB7F504" w14:textId="77777777" w:rsidTr="0072059C">
        <w:trPr>
          <w:trHeight w:val="567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B45829E" w14:textId="1E1774BA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NÁKLADY - P</w:t>
            </w:r>
            <w:r w:rsidR="00E80D23"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ŘÍJEMCE</w:t>
            </w: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4B09C0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5D731C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A15BB1C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53DBD" w:rsidRPr="004904C3" w14:paraId="7C1A2D43" w14:textId="77777777" w:rsidTr="0072059C">
        <w:trPr>
          <w:trHeight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23F7E1C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48D5C1F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B7F6A7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722323A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91AA244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DCFEF5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PODPORA </w:t>
            </w:r>
          </w:p>
          <w:p w14:paraId="4D1D678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53DBD" w:rsidRPr="004904C3" w14:paraId="7375E2E5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noWrap/>
            <w:vAlign w:val="center"/>
            <w:hideMark/>
          </w:tcPr>
          <w:p w14:paraId="13476784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355AF65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7DA8403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3AB4601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34D616D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435EA9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F6036EE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  <w:hideMark/>
          </w:tcPr>
          <w:p w14:paraId="0C8E59F0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4C1D11A5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123ACF65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7533111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3243A9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FE8570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1276FC09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  <w:hideMark/>
          </w:tcPr>
          <w:p w14:paraId="592844EA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8E8B9F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3334DB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323836A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3196473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D37D86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38BAC684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</w:tcPr>
          <w:p w14:paraId="79AF9359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FB4B25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2BB5D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1ECA07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DD51CD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C070F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E605EEE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</w:tcPr>
          <w:p w14:paraId="705E897F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bookmarkStart w:id="6" w:name="_Hlk153547150"/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5CDBB4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096939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BA9115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000B692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CE1DF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bookmarkEnd w:id="6"/>
      <w:tr w:rsidR="00A23965" w:rsidRPr="004904C3" w14:paraId="43ACD40D" w14:textId="77777777" w:rsidTr="00A23965">
        <w:trPr>
          <w:trHeight w:val="340"/>
        </w:trPr>
        <w:tc>
          <w:tcPr>
            <w:tcW w:w="1413" w:type="dxa"/>
            <w:shd w:val="clear" w:color="auto" w:fill="E7E7FF"/>
            <w:vAlign w:val="center"/>
          </w:tcPr>
          <w:p w14:paraId="0F084336" w14:textId="7102EF33" w:rsidR="00A23965" w:rsidRPr="00A23965" w:rsidRDefault="00A23965" w:rsidP="00A23965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NEP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ŘÍMÉ</w:t>
            </w: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NÁK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B3FEC" w14:textId="1E242F82" w:rsidR="00A23965" w:rsidRPr="00A23965" w:rsidRDefault="00A23965" w:rsidP="00A23965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%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A50486E" w14:textId="3F07A881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4F78A63" w14:textId="23D821A6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3784DD6B" w14:textId="358FAD67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F2F2975" w14:textId="63FC28EC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F567AAB" w14:textId="5BBAE423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B015B57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2269B8B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3E29D71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662E9FD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5B7FF2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1EC496D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6DCADB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807DA9E" w14:textId="77777777" w:rsidTr="0072059C">
        <w:trPr>
          <w:trHeight w:val="340"/>
        </w:trPr>
        <w:tc>
          <w:tcPr>
            <w:tcW w:w="8075" w:type="dxa"/>
            <w:gridSpan w:val="6"/>
            <w:shd w:val="clear" w:color="auto" w:fill="E7E7FF"/>
            <w:vAlign w:val="center"/>
          </w:tcPr>
          <w:p w14:paraId="4E19D6DF" w14:textId="77777777" w:rsidR="00053DBD" w:rsidRPr="00A23965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PŘEVOD do FÚUP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5500A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1E8F2F9" w14:textId="77777777" w:rsidTr="0072059C">
        <w:trPr>
          <w:trHeight w:val="340"/>
        </w:trPr>
        <w:tc>
          <w:tcPr>
            <w:tcW w:w="8075" w:type="dxa"/>
            <w:gridSpan w:val="6"/>
            <w:shd w:val="clear" w:color="auto" w:fill="E7E7FF"/>
            <w:vAlign w:val="center"/>
          </w:tcPr>
          <w:p w14:paraId="105ABD36" w14:textId="77777777" w:rsidR="00053DBD" w:rsidRPr="00A23965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VRÁCENO POSKYTOVATELI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41983F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56BF7911" w14:textId="77777777" w:rsidR="00053DBD" w:rsidRDefault="00053DBD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68AE46C" w14:textId="3DCCAE95" w:rsidR="00E80D23" w:rsidRPr="00407ACF" w:rsidRDefault="009D0549" w:rsidP="00E80D23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bookmarkStart w:id="7" w:name="_Hlk153464729"/>
      <w:r w:rsidRPr="00407ACF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053DBD" w:rsidRPr="00407ACF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A2. DALŠÍ ÚČASTNÍK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0D23" w:rsidRPr="00CA3E16" w14:paraId="5CB4DAB0" w14:textId="77777777" w:rsidTr="00C05B56">
        <w:trPr>
          <w:trHeight w:val="73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69D8F4" w14:textId="6B59D07F" w:rsidR="00E80D23" w:rsidRPr="00CA3E16" w:rsidRDefault="00E80D23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53532552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případě vyššího počtu dalších účastníků projektu </w:t>
            </w:r>
            <w:r w:rsidR="00C05B5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lze tabulku zkopírovat.</w:t>
            </w:r>
          </w:p>
        </w:tc>
      </w:tr>
      <w:bookmarkEnd w:id="8"/>
    </w:tbl>
    <w:p w14:paraId="424A0DC9" w14:textId="77777777" w:rsidR="00E80D23" w:rsidRPr="00E80D23" w:rsidRDefault="00E80D23" w:rsidP="00E80D23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501"/>
        <w:gridCol w:w="1475"/>
        <w:gridCol w:w="1528"/>
        <w:gridCol w:w="1449"/>
        <w:gridCol w:w="1554"/>
      </w:tblGrid>
      <w:tr w:rsidR="00C01C10" w:rsidRPr="004904C3" w14:paraId="55D92A48" w14:textId="2A72BA41" w:rsidTr="00811366">
        <w:trPr>
          <w:trHeight w:val="567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61BCD9D" w14:textId="60337B79" w:rsidR="00C01C10" w:rsidRPr="00A23965" w:rsidRDefault="00811366" w:rsidP="00A755C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bookmarkStart w:id="9" w:name="_Hlk113552848"/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NÁKLADY </w:t>
            </w:r>
            <w:r w:rsidR="00E80D23"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–</w:t>
            </w: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="00E80D23"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DALŠÍ ÚČASTNÍK PROJEKTU</w:t>
            </w: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="00A725FB"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42CE2F5" w14:textId="77147EF7" w:rsidR="00C01C10" w:rsidRPr="00A23965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4F99515" w14:textId="4612E271" w:rsidR="00C01C10" w:rsidRPr="00A23965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E601453" w14:textId="75A9F128" w:rsidR="00C01C10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NEVYČERPÁNO</w:t>
            </w:r>
          </w:p>
        </w:tc>
      </w:tr>
      <w:tr w:rsidR="00C01C10" w:rsidRPr="004904C3" w14:paraId="507A3803" w14:textId="16F87D49" w:rsidTr="00811366">
        <w:trPr>
          <w:trHeight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E1E7C70" w14:textId="339D1D7A" w:rsidR="00C01C10" w:rsidRPr="00A23965" w:rsidRDefault="00C01C10" w:rsidP="00A755C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2298BC51" w14:textId="5975D911" w:rsidR="00C01C10" w:rsidRPr="00A23965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587D2AFE" w14:textId="34CB068B" w:rsidR="00C01C10" w:rsidRPr="00A23965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54E73B9F" w14:textId="74A6E9ED" w:rsidR="00C01C10" w:rsidRPr="00A23965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5E72B70" w14:textId="70B0D63E" w:rsidR="00C01C10" w:rsidRPr="00A23965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D266203" w14:textId="77777777" w:rsidR="00A725FB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PODPORA </w:t>
            </w:r>
          </w:p>
          <w:p w14:paraId="55EB17C9" w14:textId="735EF693" w:rsidR="00A725FB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MŠMT</w:t>
            </w:r>
          </w:p>
        </w:tc>
      </w:tr>
      <w:tr w:rsidR="00C01C10" w:rsidRPr="004904C3" w14:paraId="725F0833" w14:textId="36FC51B0" w:rsidTr="00E80D23">
        <w:trPr>
          <w:trHeight w:val="340"/>
        </w:trPr>
        <w:tc>
          <w:tcPr>
            <w:tcW w:w="2122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14:paraId="09D7D2C6" w14:textId="5CEA33FB" w:rsidR="00C01C10" w:rsidRPr="00A23965" w:rsidRDefault="00C01C10" w:rsidP="004D037B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37BDA882" w14:textId="4C643709" w:rsidR="00C01C10" w:rsidRPr="00A23965" w:rsidRDefault="00811366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31F61780" w14:textId="6ECA3FF0" w:rsidR="00C01C10" w:rsidRPr="00A23965" w:rsidRDefault="00C01C10" w:rsidP="00452F31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01F64E02" w14:textId="590BBA47" w:rsidR="00C01C10" w:rsidRPr="00A23965" w:rsidRDefault="00C01C10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611B60D7" w14:textId="11707B2C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8D69459" w14:textId="67538E49" w:rsidR="00C01C10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0DEAF58D" w14:textId="2B05D1C8" w:rsidTr="00E80D23">
        <w:trPr>
          <w:trHeight w:val="340"/>
        </w:trPr>
        <w:tc>
          <w:tcPr>
            <w:tcW w:w="2122" w:type="dxa"/>
            <w:gridSpan w:val="2"/>
            <w:shd w:val="clear" w:color="auto" w:fill="EAF1DD" w:themeFill="accent3" w:themeFillTint="33"/>
            <w:vAlign w:val="center"/>
            <w:hideMark/>
          </w:tcPr>
          <w:p w14:paraId="6BB17FDA" w14:textId="645C296B" w:rsidR="00C01C10" w:rsidRPr="00A23965" w:rsidRDefault="00C01C10" w:rsidP="004D037B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1382CDBA" w14:textId="3FF542B7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4850DB97" w14:textId="6003BA18" w:rsidR="00C01C10" w:rsidRPr="00A23965" w:rsidRDefault="00C01C10" w:rsidP="00452F31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1C1B120B" w14:textId="48F05DF2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558FEFAF" w14:textId="651F97B0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94DA905" w14:textId="0B867EA2" w:rsidR="00C01C10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2E6B47CD" w14:textId="5359E39B" w:rsidTr="00E80D23">
        <w:trPr>
          <w:trHeight w:val="340"/>
        </w:trPr>
        <w:tc>
          <w:tcPr>
            <w:tcW w:w="2122" w:type="dxa"/>
            <w:gridSpan w:val="2"/>
            <w:shd w:val="clear" w:color="auto" w:fill="EAF1DD" w:themeFill="accent3" w:themeFillTint="33"/>
            <w:vAlign w:val="center"/>
            <w:hideMark/>
          </w:tcPr>
          <w:p w14:paraId="2E054604" w14:textId="2BEA61C2" w:rsidR="00C01C10" w:rsidRPr="00A23965" w:rsidRDefault="00C01C10" w:rsidP="004D037B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B5BD4A2" w14:textId="0D0EF162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7B995B4" w14:textId="0A0717BE" w:rsidR="00C01C10" w:rsidRPr="00A23965" w:rsidRDefault="00C01C10" w:rsidP="00452F31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CF901C7" w14:textId="6104FF0E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67C5E83D" w14:textId="13B93AF6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A7D9364" w14:textId="41B4C6D9" w:rsidR="00C01C10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24ABA2B8" w14:textId="7E8C343F" w:rsidTr="00E80D23">
        <w:trPr>
          <w:trHeight w:val="340"/>
        </w:trPr>
        <w:tc>
          <w:tcPr>
            <w:tcW w:w="2122" w:type="dxa"/>
            <w:gridSpan w:val="2"/>
            <w:shd w:val="clear" w:color="auto" w:fill="EAF1DD" w:themeFill="accent3" w:themeFillTint="33"/>
            <w:vAlign w:val="center"/>
          </w:tcPr>
          <w:p w14:paraId="3E5FF350" w14:textId="1C5B945E" w:rsidR="00C01C10" w:rsidRPr="00A23965" w:rsidRDefault="00C01C10" w:rsidP="00B94AE8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02060CAC" w14:textId="17B3AD5B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D20D656" w14:textId="630E3321" w:rsidR="00C01C10" w:rsidRPr="00A23965" w:rsidRDefault="00C01C10" w:rsidP="00452F31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FCB6F65" w14:textId="32CC663C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2A7D517B" w14:textId="667ADF31" w:rsidR="00C01C10" w:rsidRPr="00A23965" w:rsidRDefault="00C01C10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3BD5BAE" w14:textId="4F3D3CEF" w:rsidR="00C01C10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071D645D" w14:textId="727319B8" w:rsidTr="00A23965">
        <w:trPr>
          <w:trHeight w:val="340"/>
        </w:trPr>
        <w:tc>
          <w:tcPr>
            <w:tcW w:w="2122" w:type="dxa"/>
            <w:gridSpan w:val="2"/>
            <w:shd w:val="clear" w:color="auto" w:fill="EAF1DD" w:themeFill="accent3" w:themeFillTint="33"/>
            <w:vAlign w:val="center"/>
          </w:tcPr>
          <w:p w14:paraId="420088F4" w14:textId="16D18984" w:rsidR="00C01C10" w:rsidRPr="00A23965" w:rsidRDefault="00C01C10" w:rsidP="00B94AE8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2992DD7F" w14:textId="12D13B03" w:rsidR="00C01C10" w:rsidRPr="00A23965" w:rsidRDefault="00C01C10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2481759" w14:textId="7FD19E41" w:rsidR="00C01C10" w:rsidRPr="00A23965" w:rsidRDefault="00C01C10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2B46C61" w14:textId="27B11E59" w:rsidR="00C01C10" w:rsidRPr="00A23965" w:rsidRDefault="00C01C10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EAE7DCF" w14:textId="50E60430" w:rsidR="00C01C10" w:rsidRPr="00A23965" w:rsidRDefault="00C01C10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4AE9D2E" w14:textId="51A0EE23" w:rsidR="00C01C10" w:rsidRPr="00A23965" w:rsidRDefault="00811366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A23965" w:rsidRPr="004904C3" w14:paraId="7B92872B" w14:textId="77777777" w:rsidTr="00A23965">
        <w:trPr>
          <w:trHeight w:val="340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14:paraId="5363775C" w14:textId="2A977C77" w:rsidR="00A23965" w:rsidRPr="00A23965" w:rsidRDefault="00A23965" w:rsidP="00A2396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NEPŘÍMÉ NÁK</w:t>
            </w: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1E403" w14:textId="0CEA8116" w:rsidR="00A23965" w:rsidRPr="00A23965" w:rsidRDefault="00A23965" w:rsidP="00A23965">
            <w:pPr>
              <w:spacing w:after="0"/>
              <w:jc w:val="right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%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08553517" w14:textId="3D889FED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E25958" w14:textId="3D6C16BF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18A6254" w14:textId="76B17A72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4EB16CB" w14:textId="11B3582F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9D64144" w14:textId="284AC4CA" w:rsidR="00A23965" w:rsidRPr="00A23965" w:rsidRDefault="00A23965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</w:tr>
      <w:tr w:rsidR="00A725FB" w:rsidRPr="004904C3" w14:paraId="58EE872F" w14:textId="77777777" w:rsidTr="008C72D9">
        <w:trPr>
          <w:trHeight w:val="34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015ABF8" w14:textId="0C02F016" w:rsidR="00A725FB" w:rsidRPr="00A23965" w:rsidRDefault="00A725FB" w:rsidP="008C72D9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7A730987" w14:textId="0E4E11FD" w:rsidR="00A725FB" w:rsidRPr="00A23965" w:rsidRDefault="00A725FB" w:rsidP="006D25BB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A418857" w14:textId="6414D76C" w:rsidR="00A725FB" w:rsidRPr="00A23965" w:rsidRDefault="00A725FB" w:rsidP="00452F3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F1834AB" w14:textId="0E993323" w:rsidR="00A725FB" w:rsidRPr="00A23965" w:rsidRDefault="00A725FB" w:rsidP="006D25BB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EA94D67" w14:textId="264B8495" w:rsidR="00A725FB" w:rsidRPr="00A23965" w:rsidRDefault="00A725FB" w:rsidP="006D25BB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0B349F" w14:textId="3A2A0AD1" w:rsidR="00A725FB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A725FB" w:rsidRPr="004904C3" w14:paraId="0A9139FC" w14:textId="79D0D8EE" w:rsidTr="00E80D23">
        <w:trPr>
          <w:trHeight w:val="340"/>
        </w:trPr>
        <w:tc>
          <w:tcPr>
            <w:tcW w:w="8075" w:type="dxa"/>
            <w:gridSpan w:val="6"/>
            <w:shd w:val="clear" w:color="auto" w:fill="EAF1DD" w:themeFill="accent3" w:themeFillTint="33"/>
            <w:vAlign w:val="center"/>
          </w:tcPr>
          <w:p w14:paraId="4418E836" w14:textId="1713F699" w:rsidR="00A725FB" w:rsidRPr="00A23965" w:rsidRDefault="00A725FB" w:rsidP="00A725FB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PŘEVOD do FÚUP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C1F1FE4" w14:textId="6921DEE1" w:rsidR="00A725FB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A725FB" w:rsidRPr="004904C3" w14:paraId="3B4A699D" w14:textId="31174A5E" w:rsidTr="00E80D23">
        <w:trPr>
          <w:trHeight w:val="340"/>
        </w:trPr>
        <w:tc>
          <w:tcPr>
            <w:tcW w:w="8075" w:type="dxa"/>
            <w:gridSpan w:val="6"/>
            <w:shd w:val="clear" w:color="auto" w:fill="EAF1DD" w:themeFill="accent3" w:themeFillTint="33"/>
            <w:vAlign w:val="center"/>
          </w:tcPr>
          <w:p w14:paraId="30DD77D1" w14:textId="0D1C89DC" w:rsidR="00A725FB" w:rsidRPr="00A23965" w:rsidRDefault="00A725FB" w:rsidP="00A725FB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VRÁCENO POSKYTOVATELI</w:t>
            </w:r>
            <w:r w:rsidR="009D0549"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prostřednictvím příjemce</w:t>
            </w:r>
            <w:r w:rsidRPr="00A2396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8CB823" w14:textId="53705074" w:rsidR="00A725FB" w:rsidRPr="00A23965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bookmarkEnd w:id="7"/>
    </w:tbl>
    <w:p w14:paraId="0DC26B3A" w14:textId="77777777" w:rsidR="00407ACF" w:rsidRDefault="00407ACF" w:rsidP="00407ACF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9AD1F88" w14:textId="47B349A5" w:rsidR="00407ACF" w:rsidRPr="00927FBB" w:rsidRDefault="00407ACF" w:rsidP="00407ACF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/redukujte počet tabulek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odle počtu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Dalších účastníků projektu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087115CD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71D3037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C1C7B73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9F045F3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C963C0F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81ED91B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1034255C" w14:textId="77777777" w:rsidR="00570135" w:rsidRDefault="00570135" w:rsidP="00D77591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bookmarkEnd w:id="9"/>
    <w:p w14:paraId="1A615C51" w14:textId="529FC31E" w:rsidR="00053DBD" w:rsidRPr="009D0549" w:rsidRDefault="009D0549" w:rsidP="003E222B">
      <w:pPr>
        <w:spacing w:after="240"/>
        <w:ind w:left="425" w:hanging="425"/>
        <w:jc w:val="both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5</w:t>
      </w:r>
      <w:r w:rsidR="00053DBD" w:rsidRPr="009D0549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B. NÁKLADY PROJEKTU </w:t>
      </w:r>
      <w:r w:rsidR="00E80D23" w:rsidRPr="009D0549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–</w:t>
      </w:r>
      <w:r w:rsidR="00053DBD" w:rsidRPr="009D0549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celkem</w:t>
      </w:r>
      <w:r w:rsidR="00E80D23" w:rsidRPr="009D0549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ZA PROJEKT</w:t>
      </w:r>
      <w:r w:rsidR="00E80D23" w:rsidRPr="009D0549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 xml:space="preserve"> </w:t>
      </w:r>
      <w:r w:rsidR="005646FA" w:rsidRPr="009D0549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(6A1 + 6A2</w:t>
      </w:r>
      <w:r w:rsidR="00570135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, popř.</w:t>
      </w:r>
      <w:r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 xml:space="preserve"> + 6A2x</w:t>
      </w:r>
      <w:r w:rsidR="005646FA" w:rsidRPr="009D0549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)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501"/>
        <w:gridCol w:w="1475"/>
        <w:gridCol w:w="1528"/>
        <w:gridCol w:w="1449"/>
        <w:gridCol w:w="1554"/>
      </w:tblGrid>
      <w:tr w:rsidR="00053DBD" w:rsidRPr="004904C3" w14:paraId="084307AA" w14:textId="77777777" w:rsidTr="0072059C">
        <w:trPr>
          <w:trHeight w:val="567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41F50FD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NÁKLADY - PROJEKT 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072D14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FD362B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B7DE83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53DBD" w:rsidRPr="004904C3" w14:paraId="0B7EF2A2" w14:textId="77777777" w:rsidTr="0072059C">
        <w:trPr>
          <w:trHeight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0E89AB46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527C5DD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0828F0E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5AE81B2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32B250D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DD45DBC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PODPORA </w:t>
            </w:r>
          </w:p>
          <w:p w14:paraId="571CEB62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53DBD" w:rsidRPr="004904C3" w14:paraId="26EDBAF6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noWrap/>
            <w:vAlign w:val="center"/>
            <w:hideMark/>
          </w:tcPr>
          <w:p w14:paraId="202EF723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44CBBBB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56EDA962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7687F422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58ADACE5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9CEA07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2FC9923F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  <w:hideMark/>
          </w:tcPr>
          <w:p w14:paraId="092A33C8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33112CE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34F4DBC2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309F77A5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0BDCA6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C0BE7D4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4E5EB8C2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  <w:hideMark/>
          </w:tcPr>
          <w:p w14:paraId="62FC59BE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060BCC95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DB41B9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19330D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6C4AE4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25E7FE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4D656882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</w:tcPr>
          <w:p w14:paraId="22E2C883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13321D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A6A75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016EE49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645285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62A3CA4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114E6261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E7E7FF"/>
            <w:vAlign w:val="center"/>
          </w:tcPr>
          <w:p w14:paraId="46672E4D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F68091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5320F13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7C7923A4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E593F5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DEE044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191651" w:rsidRPr="004904C3" w14:paraId="3B48A3CD" w14:textId="77777777" w:rsidTr="00191651">
        <w:trPr>
          <w:trHeight w:val="340"/>
        </w:trPr>
        <w:tc>
          <w:tcPr>
            <w:tcW w:w="1413" w:type="dxa"/>
            <w:shd w:val="clear" w:color="auto" w:fill="E7E7FF"/>
            <w:vAlign w:val="center"/>
          </w:tcPr>
          <w:p w14:paraId="09D40D93" w14:textId="77777777" w:rsidR="00191651" w:rsidRPr="00A23965" w:rsidRDefault="00191651" w:rsidP="00A23965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NEP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ŘÍMÉ</w:t>
            </w: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NÁK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85FCE" w14:textId="4074D506" w:rsidR="00191651" w:rsidRPr="00A23965" w:rsidRDefault="00191651" w:rsidP="00191651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%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65C02725" w14:textId="7B10A4D4" w:rsidR="00191651" w:rsidRPr="00A23965" w:rsidRDefault="0019165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7AA90F5" w14:textId="489058EB" w:rsidR="00191651" w:rsidRPr="00A23965" w:rsidRDefault="0019165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0587CAAB" w14:textId="64B00B9B" w:rsidR="00191651" w:rsidRPr="00A23965" w:rsidRDefault="0019165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576B66C" w14:textId="50BA2A26" w:rsidR="00191651" w:rsidRPr="00A23965" w:rsidRDefault="0019165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6411ED4" w14:textId="10EFE2C7" w:rsidR="00191651" w:rsidRPr="00A23965" w:rsidRDefault="0019165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B132F32" w14:textId="77777777" w:rsidTr="0072059C">
        <w:trPr>
          <w:trHeight w:val="34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0720D645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11C8BCE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5D04C23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1A9B83F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5B222EE3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6D8EFC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539A0941" w14:textId="77777777" w:rsidTr="0072059C">
        <w:trPr>
          <w:trHeight w:val="340"/>
        </w:trPr>
        <w:tc>
          <w:tcPr>
            <w:tcW w:w="8075" w:type="dxa"/>
            <w:gridSpan w:val="6"/>
            <w:shd w:val="clear" w:color="auto" w:fill="E7E7FF"/>
            <w:vAlign w:val="center"/>
          </w:tcPr>
          <w:p w14:paraId="7A0635E0" w14:textId="77777777" w:rsidR="00053DBD" w:rsidRPr="00A23965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PŘEVOD do FÚUP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B4DD2B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7A4C478" w14:textId="77777777" w:rsidTr="0072059C">
        <w:trPr>
          <w:trHeight w:val="340"/>
        </w:trPr>
        <w:tc>
          <w:tcPr>
            <w:tcW w:w="8075" w:type="dxa"/>
            <w:gridSpan w:val="6"/>
            <w:shd w:val="clear" w:color="auto" w:fill="E7E7FF"/>
            <w:vAlign w:val="center"/>
          </w:tcPr>
          <w:p w14:paraId="5761DABA" w14:textId="77777777" w:rsidR="00053DBD" w:rsidRPr="00A23965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VRÁCENO POSKYTOVATELI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01102C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319C7063" w14:textId="77777777" w:rsidR="00D5475B" w:rsidRDefault="00D5475B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06E7C720" w14:textId="238A5B6D" w:rsidR="0002609D" w:rsidRPr="004951A7" w:rsidRDefault="009D0549" w:rsidP="004951A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5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</w:t>
      </w:r>
      <w:r w:rsidR="00E1542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PROVEDENÝM</w:t>
      </w:r>
      <w:r w:rsidR="00FE2E62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ZMĚNÁM V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51A7" w:rsidRPr="0078073A" w14:paraId="7E9B104A" w14:textId="77777777" w:rsidTr="00FB0FE1">
        <w:trPr>
          <w:trHeight w:val="187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92ECFAC" w14:textId="5D19C8ED" w:rsidR="00C61AE9" w:rsidRDefault="004951A7" w:rsidP="007F5909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této části 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komentuj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 zdůvod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ňuje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514DBE" w:rsidRPr="00514D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veškeré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provedené</w:t>
            </w:r>
            <w:r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změny </w:t>
            </w:r>
            <w:r w:rsidR="00C61AE9"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</w:t>
            </w:r>
            <w:r w:rsid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 </w:t>
            </w:r>
            <w:r w:rsidR="00C61AE9"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rozpočtu</w:t>
            </w:r>
            <w:r w:rsid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v daném roce</w:t>
            </w:r>
            <w:r w:rsidR="00C61AE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Očekáván je komentář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změn </w:t>
            </w:r>
            <w:r w:rsidR="00C61AE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podle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– </w:t>
            </w:r>
          </w:p>
          <w:p w14:paraId="4C6A8C69" w14:textId="0A7C4017" w:rsidR="00C61AE9" w:rsidRPr="007F5909" w:rsidRDefault="00C61AE9" w:rsidP="007F5909">
            <w:pPr>
              <w:pStyle w:val="Odstavecseseznamem"/>
              <w:numPr>
                <w:ilvl w:val="0"/>
                <w:numId w:val="22"/>
              </w:numPr>
              <w:spacing w:after="0"/>
              <w:ind w:left="171" w:hanging="142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Čl. 5 odst. 2 Smlouvy – změny ve Smlouvě na základě schválené žádosti (</w:t>
            </w:r>
            <w:r w:rsidR="007F5909"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</w:t>
            </w:r>
            <w:r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chválení poskytovatelem</w:t>
            </w:r>
            <w:r w:rsidR="008F6717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="008F6717" w:rsidRPr="008F671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 připojeno</w:t>
            </w:r>
            <w:r w:rsidR="007F5909" w:rsidRPr="008F671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7F5909"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jako příloh</w:t>
            </w:r>
            <w:r w:rsidR="008F671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="007F5909"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zprávy</w:t>
            </w:r>
            <w:r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  <w:p w14:paraId="068CD5A5" w14:textId="7F728F6E" w:rsidR="00C61AE9" w:rsidRPr="007F5909" w:rsidRDefault="00C61AE9" w:rsidP="007F5909">
            <w:pPr>
              <w:pStyle w:val="Odstavecseseznamem"/>
              <w:numPr>
                <w:ilvl w:val="0"/>
                <w:numId w:val="22"/>
              </w:numPr>
              <w:spacing w:after="0"/>
              <w:ind w:left="171" w:hanging="142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Čl. 5 odst. 3 Smlouvy – změny v položkovém členění v rámci roku, a sice </w:t>
            </w:r>
            <w:r w:rsidR="007F5909"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–  </w:t>
            </w:r>
          </w:p>
          <w:p w14:paraId="323F775E" w14:textId="533AB7B7" w:rsidR="00C61AE9" w:rsidRDefault="00C61AE9" w:rsidP="007F5909">
            <w:pPr>
              <w:spacing w:after="0"/>
              <w:ind w:left="171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a) změny do celkové úhrnné výše 10 % v položkách mimo osobní náklady (není třeba doložit schválení)</w:t>
            </w:r>
          </w:p>
          <w:p w14:paraId="09AAF58E" w14:textId="06D7FD52" w:rsidR="004951A7" w:rsidRPr="0078073A" w:rsidRDefault="00C61AE9" w:rsidP="007F5909">
            <w:pPr>
              <w:spacing w:after="0"/>
              <w:ind w:left="171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b) změny nad 10 % nebo 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změny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jakkoliv dopadající do osobních nákladů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7F5909"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</w:t>
            </w:r>
            <w:r w:rsidR="007F5909" w:rsidRPr="00C61AE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chválení poskytovatelem</w:t>
            </w:r>
            <w:r w:rsid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="008F6717" w:rsidRPr="008F671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 připojeno jako příloha zprávy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</w:tr>
    </w:tbl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07E6002" w14:textId="77777777" w:rsidR="007F5909" w:rsidRPr="00407ACF" w:rsidRDefault="007F5909" w:rsidP="007F5909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0E2C0AC8" w14:textId="77777777" w:rsidR="005C5FA2" w:rsidRPr="00407ACF" w:rsidRDefault="005C5FA2" w:rsidP="005D61F6">
      <w:pPr>
        <w:spacing w:after="0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11E8CF69" w14:textId="77777777" w:rsidR="00FE2E62" w:rsidRDefault="00FE2E6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E2BF692" w14:textId="3A34AF5D" w:rsidR="00FE2E62" w:rsidRPr="00FE2E62" w:rsidRDefault="009D0549" w:rsidP="00FE2E62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D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Nevyužité finanční prostředky -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2E62" w:rsidRPr="0078073A" w14:paraId="457CC5F1" w14:textId="77777777" w:rsidTr="005C5FA2">
        <w:trPr>
          <w:trHeight w:val="51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E51C55" w14:textId="6EA5398A" w:rsidR="00FE2E62" w:rsidRPr="0078073A" w:rsidRDefault="00FE2E62" w:rsidP="0060503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komentuje pří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jemce jakoukoliv přítomnost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nevyužitých finančních prostředků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projektu. Není-li pro projekt relevantní, ponech</w:t>
            </w:r>
            <w:r w:rsidR="0060503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ejte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prázdné.</w:t>
            </w:r>
          </w:p>
        </w:tc>
      </w:tr>
    </w:tbl>
    <w:p w14:paraId="5EC28FF5" w14:textId="77777777" w:rsidR="00FE2E62" w:rsidRDefault="00FE2E62" w:rsidP="00FE2E62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91988F0" w14:textId="77777777" w:rsidR="00FE2E62" w:rsidRPr="00407ACF" w:rsidRDefault="00FE2E62" w:rsidP="00FE2E62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16FDCAFF" w14:textId="21614512" w:rsidR="00CD071A" w:rsidRPr="00407ACF" w:rsidRDefault="00CD071A" w:rsidP="005D61F6">
      <w:pPr>
        <w:spacing w:after="0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6DC1ED13" w14:textId="77777777" w:rsidR="00FE2E62" w:rsidRDefault="00FE2E6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D718F1" w14:textId="2E736D64" w:rsidR="00FE2E62" w:rsidRPr="00FE2E62" w:rsidRDefault="008F6717" w:rsidP="00FE2E62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E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D5475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ZÁMĚR</w:t>
      </w:r>
      <w:r w:rsidR="00C9491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ZMĚN v ROZPOČTU v DALŠÍM</w:t>
      </w:r>
      <w:r w:rsidR="00514DBE" w:rsidRPr="00514DBE">
        <w:t xml:space="preserve"> </w:t>
      </w:r>
      <w:r w:rsidR="00514DBE" w:rsidRPr="00514DBE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KALENDÁŘNÍM ROCE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2E62" w:rsidRPr="0078073A" w14:paraId="39D37BE7" w14:textId="77777777" w:rsidTr="003E222B">
        <w:trPr>
          <w:trHeight w:val="147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6B5BBB7" w14:textId="4720DC09" w:rsidR="00514DBE" w:rsidRPr="00514DBE" w:rsidRDefault="00514DBE" w:rsidP="00514DB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výčet změn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ROZPOČTU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které plánuje provést v projektu v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KALENDÁŘNÍM ROCE</w:t>
            </w:r>
            <w:r w:rsidR="0040287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následujícím po reportovaném období.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MŠMT upozorňuje, že se jedná pouze </w:t>
            </w:r>
            <w:r w:rsidRPr="00F158D2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indikativní výčet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který v případě změn, které podle </w:t>
            </w:r>
            <w:r w:rsidR="00F158D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Kap. 5 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Smlouvy podléhají schválení poskytovatele, </w:t>
            </w:r>
            <w:r w:rsidRPr="00F158D2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nenahrazuje žádost o takovou změnu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  <w:p w14:paraId="0CE49FCF" w14:textId="04EF079E" w:rsidR="00FE2E62" w:rsidRPr="0078073A" w:rsidRDefault="00514DBE" w:rsidP="00514DB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MŠMT zároveň upozorňuje příjemce, že v projektu (bez ohledu na důvod změny) nesmí dojít ke změně účelu dotace, ani skrze provedenou změnu k ohrožení jeho plnění. Jakékoliv narušení tohoto principu povede k sankčním ustanovením Smlouvy ze strany poskytovatele.</w:t>
            </w:r>
          </w:p>
        </w:tc>
      </w:tr>
    </w:tbl>
    <w:p w14:paraId="5EC58ECF" w14:textId="77777777" w:rsidR="00F158D2" w:rsidRPr="00353F61" w:rsidRDefault="00F158D2" w:rsidP="00F158D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F158D2" w:rsidRPr="007216AC" w14:paraId="023AB103" w14:textId="77777777" w:rsidTr="00E368FD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04733D" w14:textId="77777777" w:rsidR="00F158D2" w:rsidRPr="007216AC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C5D569" w14:textId="77777777" w:rsidR="00F158D2" w:rsidRPr="007216AC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oblast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změny</w:t>
            </w:r>
          </w:p>
        </w:tc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D98E65A" w14:textId="77777777" w:rsidR="00F158D2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3DC9CFEE" w14:textId="77777777" w:rsidR="00F158D2" w:rsidRPr="007216AC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specifikace; plánovaný termín provedení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zdůvodnění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F158D2" w:rsidRPr="007216AC" w14:paraId="30CFBCDD" w14:textId="77777777" w:rsidTr="00E368FD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20A56183" w14:textId="77777777" w:rsidR="00F158D2" w:rsidRPr="00EF4F82" w:rsidRDefault="00F158D2" w:rsidP="00E368FD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cs-CZ"/>
            </w:rPr>
            <w:id w:val="-90704891"/>
            <w:placeholder>
              <w:docPart w:val="4A48DC4A550243BFBF7B747F60431BBB"/>
            </w:placeholder>
            <w:showingPlcHdr/>
            <w:dropDownList>
              <w:listItem w:value="zvolte "/>
              <w:listItem w:displayText="Čl. 5 odst. 3 Smlouvy – změna v položkovém členění v rámci roku - mimo ON; do 10 % (bez žádosti)" w:value="Čl. 5 odst. 3 Smlouvy – změna v položkovém členění v rámci roku - mimo ON; do 10 % (bez žádosti)"/>
              <w:listItem w:displayText="Čl. 5 odst. 3 Smlouvy – změna v položkovém členění v rámci roku - mimo ON; nad 10 % (BUDE PODÁNA ŽÁDOST)" w:value="Čl. 5 odst. 3 Smlouvy – změna v položkovém členění v rámci roku - mimo ON; nad 10 % (BUDE PODÁNA ŽÁDOST)"/>
              <w:listItem w:displayText="Čl. 5 odst. 3 Smlouvy – změna v položkovém členění v rámci roku - ON (osobní náklady, jakékoliv) (BUDE PODÁNA ŽÁDOST)" w:value="Čl. 5 odst. 3 Smlouvy – změna v položkovém členění v rámci roku - ON (osobní náklady, jakékoliv) (BUDE PODÁNA ŽÁDOST)"/>
              <w:listItem w:displayText="Čl. 5 odst. 2 Smlouvy – změna Smlouvy, Přílohy II. (mimo rámec roku) (BUDE PODÁNA ŽÁDOST)" w:value="Čl. 5 odst. 2 Smlouvy – změna Smlouvy, Přílohy II. (mimo rámec roku) (BUDE PODÁNA ŽÁDOST)"/>
              <w:listItem w:displayText="jiná (upřesněte)" w:value="jiná (upřesněte)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39A9286" w14:textId="5A9FDDB8" w:rsidR="00F158D2" w:rsidRPr="00402873" w:rsidRDefault="00402873" w:rsidP="00E368FD">
                <w:pPr>
                  <w:spacing w:after="0"/>
                  <w:jc w:val="center"/>
                  <w:rPr>
                    <w:rFonts w:ascii="Arial" w:hAnsi="Arial" w:cs="Arial"/>
                    <w:iCs/>
                    <w:sz w:val="16"/>
                    <w:szCs w:val="16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5BF3BE13" w14:textId="77777777" w:rsidR="00F158D2" w:rsidRPr="007216AC" w:rsidRDefault="00F158D2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F158D2" w:rsidRPr="007216AC" w14:paraId="408CD91C" w14:textId="77777777" w:rsidTr="00E368FD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2C8D3B95" w14:textId="77777777" w:rsidR="00F158D2" w:rsidRPr="00EF4F82" w:rsidRDefault="00F158D2" w:rsidP="00E368FD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</w:t>
            </w: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cs-CZ"/>
            </w:rPr>
            <w:id w:val="1958979229"/>
            <w:placeholder>
              <w:docPart w:val="17A471D14C7E4C1D8BE39D7B4BB7829D"/>
            </w:placeholder>
            <w:showingPlcHdr/>
            <w:dropDownList>
              <w:listItem w:value="zvolte "/>
              <w:listItem w:displayText="Čl. 5 odst. 3 Smlouvy – změna v položkovém členění v rámci roku - mimo ON; do 10 % (bez žádosti)" w:value="Čl. 5 odst. 3 Smlouvy – změna v položkovém členění v rámci roku - mimo ON; do 10 % (bez žádosti)"/>
              <w:listItem w:displayText="Čl. 5 odst. 3 Smlouvy – změna v položkovém členění v rámci roku - mimo ON; nad 10 % (BUDE PODÁNA ŽÁDOST)" w:value="Čl. 5 odst. 3 Smlouvy – změna v položkovém členění v rámci roku - mimo ON; nad 10 % (BUDE PODÁNA ŽÁDOST)"/>
              <w:listItem w:displayText="Čl. 5 odst. 3 Smlouvy – změna v položkovém členění v rámci roku - ON (osobní náklady, jakékoliv) (BUDE PODÁNA ŽÁDOST)" w:value="Čl. 5 odst. 3 Smlouvy – změna v položkovém členění v rámci roku - ON (osobní náklady, jakékoliv) (BUDE PODÁNA ŽÁDOST)"/>
              <w:listItem w:displayText="Čl. 5 odst. 2 Smlouvy – změna Smlouvy, Přílohy II. (mimo rámec roku) (BUDE PODÁNA ŽÁDOST)" w:value="Čl. 5 odst. 2 Smlouvy – změna Smlouvy, Přílohy II. (mimo rámec roku) (BUDE PODÁNA ŽÁDOST)"/>
              <w:listItem w:displayText="jiná (upřesněte)" w:value="jiná (upřesněte)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133A00A" w14:textId="6340704A" w:rsidR="00F158D2" w:rsidRPr="00402873" w:rsidRDefault="00402873" w:rsidP="00E368FD">
                <w:pPr>
                  <w:spacing w:after="0"/>
                  <w:jc w:val="center"/>
                  <w:rPr>
                    <w:rFonts w:ascii="Arial" w:hAnsi="Arial" w:cs="Arial"/>
                    <w:iCs/>
                    <w:sz w:val="16"/>
                    <w:szCs w:val="16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748F8276" w14:textId="77777777" w:rsidR="00F158D2" w:rsidRPr="007216AC" w:rsidRDefault="00F158D2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F158D2" w:rsidRPr="007216AC" w14:paraId="633002F1" w14:textId="77777777" w:rsidTr="00E368FD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7671E4E7" w14:textId="77777777" w:rsidR="00F158D2" w:rsidRPr="00EF4F82" w:rsidRDefault="00F158D2" w:rsidP="00E368FD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cs-CZ"/>
            </w:rPr>
            <w:id w:val="-790830204"/>
            <w:placeholder>
              <w:docPart w:val="8300EF54DC9C44EB8E9532C272D81797"/>
            </w:placeholder>
            <w:showingPlcHdr/>
            <w:dropDownList>
              <w:listItem w:value="zvolte "/>
              <w:listItem w:displayText="Čl. 5 odst. 3 Smlouvy – změna v položkovém členění v rámci roku - mimo ON; do 10 % (bez žádosti)" w:value="Čl. 5 odst. 3 Smlouvy – změna v položkovém členění v rámci roku - mimo ON; do 10 % (bez žádosti)"/>
              <w:listItem w:displayText="Čl. 5 odst. 3 Smlouvy – změna v položkovém členění v rámci roku - mimo ON; nad 10 % (BUDE PODÁNA ŽÁDOST)" w:value="Čl. 5 odst. 3 Smlouvy – změna v položkovém členění v rámci roku - mimo ON; nad 10 % (BUDE PODÁNA ŽÁDOST)"/>
              <w:listItem w:displayText="Čl. 5 odst. 3 Smlouvy – změna v položkovém členění v rámci roku - ON (osobní náklady, jakékoliv) (BUDE PODÁNA ŽÁDOST)" w:value="Čl. 5 odst. 3 Smlouvy – změna v položkovém členění v rámci roku - ON (osobní náklady, jakékoliv) (BUDE PODÁNA ŽÁDOST)"/>
              <w:listItem w:displayText="Čl. 5 odst. 2 Smlouvy – změna Smlouvy, Přílohy II. (mimo rámec roku) (BUDE PODÁNA ŽÁDOST)" w:value="Čl. 5 odst. 2 Smlouvy – změna Smlouvy, Přílohy II. (mimo rámec roku) (BUDE PODÁNA ŽÁDOST)"/>
              <w:listItem w:displayText="jiná (upřesněte)" w:value="jiná (upřesněte)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A677B0A" w14:textId="56EE4893" w:rsidR="00F158D2" w:rsidRPr="00402873" w:rsidRDefault="00402873" w:rsidP="00E368FD">
                <w:pPr>
                  <w:spacing w:after="0"/>
                  <w:jc w:val="center"/>
                  <w:rPr>
                    <w:rFonts w:ascii="Arial" w:hAnsi="Arial" w:cs="Arial"/>
                    <w:iCs/>
                    <w:sz w:val="16"/>
                    <w:szCs w:val="16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3EE7F1B2" w14:textId="77777777" w:rsidR="00F158D2" w:rsidRPr="007216AC" w:rsidRDefault="00F158D2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</w:tbl>
    <w:p w14:paraId="578911BE" w14:textId="147EC09E" w:rsidR="008F6717" w:rsidRPr="00D77591" w:rsidRDefault="00F158D2" w:rsidP="00D77591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10" w:name="_Hlk153532281"/>
      <w:r w:rsidRPr="00D77591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přidejte další řádky do tabulky)</w:t>
      </w:r>
      <w:bookmarkEnd w:id="10"/>
    </w:p>
    <w:p w14:paraId="3814B949" w14:textId="2BA0F7CC" w:rsidR="00FB0FE1" w:rsidRPr="00FB0FE1" w:rsidRDefault="00FB0FE1" w:rsidP="00FB0FE1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FB0FE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doplňující údaje</w:t>
      </w:r>
    </w:p>
    <w:p w14:paraId="07D2B9CC" w14:textId="77777777" w:rsidR="00FB0FE1" w:rsidRDefault="00FB0FE1" w:rsidP="008F6717">
      <w:pPr>
        <w:pStyle w:val="Odstavecseseznamem"/>
        <w:spacing w:after="240"/>
        <w:ind w:left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</w:p>
    <w:p w14:paraId="1DC9890A" w14:textId="54EBA428" w:rsidR="008F6717" w:rsidRPr="00FE2E62" w:rsidRDefault="00FB0FE1" w:rsidP="008F671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6A</w:t>
      </w:r>
      <w:r w:rsidR="008F6717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8F6717" w:rsidRPr="008F6717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Redakčně upravená tisková zpráva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6717" w:rsidRPr="0078073A" w14:paraId="7285B54D" w14:textId="77777777" w:rsidTr="005C5FA2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1EE276E" w14:textId="14BF63A2" w:rsidR="005C5FA2" w:rsidRDefault="005C5FA2" w:rsidP="005C5FA2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11" w:name="_Hlk153531892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předkládá příjemce redakčně upravenou tiskovou zprávu o plnění cílů projektu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ta bude poskytovatelem využita všude tak, kde je projekt evidovaný ze zákonných důvodů (např. IS VaVaI) zapotřebí doplnit krátkým textem charakterizujícím projekt a jeho výsledky; musí být tedy redakčně upravena (např. jazykově) k publikaci.</w:t>
            </w:r>
          </w:p>
          <w:p w14:paraId="5B6AAB60" w14:textId="77777777" w:rsidR="005C5FA2" w:rsidRDefault="005C5FA2" w:rsidP="005C5FA2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579B0E70" w14:textId="276150EF" w:rsidR="00FB0FE1" w:rsidRPr="0078073A" w:rsidRDefault="005C5FA2" w:rsidP="005C5FA2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Udaný r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ozsah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max. 400 znaků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 w:rsidR="00FB0FE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MŠMT žádá v zájmu správnosti informace o </w:t>
            </w:r>
            <w:r w:rsidR="00FB0FE1" w:rsidRPr="005C5FA2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dodržení rozsahu max. 400 znaků</w:t>
            </w:r>
            <w:r w:rsidR="00FB0FE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– při nedodržení rozsahu bude text krácen s rizikem nezáměrných zkreslení. </w:t>
            </w:r>
          </w:p>
        </w:tc>
      </w:tr>
      <w:bookmarkEnd w:id="11"/>
    </w:tbl>
    <w:p w14:paraId="0E894A47" w14:textId="77777777" w:rsidR="008F6717" w:rsidRDefault="008F6717" w:rsidP="008F671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3F350A5" w14:textId="77777777" w:rsidR="008F6717" w:rsidRDefault="008F6717" w:rsidP="008F6717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2B8E67F2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3ECE73" w14:textId="09782376" w:rsidR="008F6717" w:rsidRPr="00FB0FE1" w:rsidRDefault="00FB0FE1" w:rsidP="00FB0FE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6A1</w:t>
      </w:r>
      <w:r w:rsidR="008F6717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TISKOVÁ ZPRÁVA – v ČESKÉM JAZYce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0FE1" w:rsidRPr="0078073A" w14:paraId="34BA7384" w14:textId="77777777" w:rsidTr="00FB0FE1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350A18DE" w14:textId="77777777" w:rsidR="005C5FA2" w:rsidRPr="00407ACF" w:rsidRDefault="00FB0FE1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535B3232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A6CD8E5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34121CC" w14:textId="0CC97088" w:rsidR="00FB0FE1" w:rsidRPr="0078073A" w:rsidRDefault="00FB0FE1" w:rsidP="005C5FA2">
            <w:pPr>
              <w:spacing w:after="0" w:line="360" w:lineRule="auto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5FA2"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</w:tc>
      </w:tr>
    </w:tbl>
    <w:p w14:paraId="380E83B2" w14:textId="62D45C43" w:rsidR="005C5FA2" w:rsidRPr="00927FBB" w:rsidRDefault="005C5FA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12" w:name="_Hlk153532297"/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max. 400 znaků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bookmarkEnd w:id="12"/>
    <w:p w14:paraId="40829D37" w14:textId="77777777" w:rsidR="008F6717" w:rsidRDefault="008F6717" w:rsidP="008F6717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6194914B" w14:textId="653510DB" w:rsidR="00FB0FE1" w:rsidRPr="00FE2E62" w:rsidRDefault="00FB0FE1" w:rsidP="00FB0FE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6A2</w:t>
      </w:r>
      <w:r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Pr="00FB0FE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TISKOVÁ ZPRÁVA – V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ANGLICKÉM</w:t>
      </w:r>
      <w:r w:rsidRPr="00FB0FE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JAZYCE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0FE1" w:rsidRPr="0078073A" w14:paraId="03E45B09" w14:textId="77777777" w:rsidTr="00FB0FE1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4ADDF5B7" w14:textId="77777777" w:rsidR="005C5FA2" w:rsidRPr="00407ACF" w:rsidRDefault="00FB0FE1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65479AD2" w14:textId="77777777" w:rsidR="005C5FA2" w:rsidRPr="00407ACF" w:rsidRDefault="005C5FA2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818E273" w14:textId="77777777" w:rsidR="005C5FA2" w:rsidRPr="00407ACF" w:rsidRDefault="005C5FA2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B96D133" w14:textId="070B506C" w:rsidR="00FB0FE1" w:rsidRPr="005C5FA2" w:rsidRDefault="00FB0FE1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</w:tc>
      </w:tr>
    </w:tbl>
    <w:p w14:paraId="38EE03AF" w14:textId="77777777" w:rsidR="005C5FA2" w:rsidRPr="00927FBB" w:rsidRDefault="005C5FA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max. 400 znaků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1033749" w14:textId="77777777" w:rsidR="00FB0FE1" w:rsidRDefault="00FB0FE1" w:rsidP="008F6717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4B9B9DD0" w14:textId="53626977" w:rsidR="008F6717" w:rsidRPr="00FE2E62" w:rsidRDefault="00FB0FE1" w:rsidP="008F671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6B</w:t>
      </w:r>
      <w:r w:rsidR="008F6717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8F6717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Ostatní KOMENTÁŘe</w:t>
      </w:r>
      <w:r w:rsidR="005C5FA2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ke ZPRávě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6717" w:rsidRPr="0078073A" w14:paraId="64A1E617" w14:textId="77777777" w:rsidTr="00FE1B9E">
        <w:trPr>
          <w:trHeight w:val="6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C0205B6" w14:textId="632A4740" w:rsidR="008F6717" w:rsidRPr="0078073A" w:rsidRDefault="008F6717" w:rsidP="00E368FD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Nepovinná část. Může být využito za situace, kdy skutečnost vysoce relevantní pro projekt nenachází ve formuláři umístění jinde.  Může být také okomentována např. struktura příloh 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atp..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Očekáván je minimální nezbytný rozsah.  </w:t>
            </w:r>
          </w:p>
        </w:tc>
      </w:tr>
    </w:tbl>
    <w:p w14:paraId="3204EB6E" w14:textId="77777777" w:rsidR="008F6717" w:rsidRDefault="008F6717" w:rsidP="008F671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1C8A418" w14:textId="77777777" w:rsidR="008F6717" w:rsidRPr="00407ACF" w:rsidRDefault="008F6717" w:rsidP="008F671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6FE7B6CC" w14:textId="77777777" w:rsidR="00D5475B" w:rsidRPr="00407ACF" w:rsidRDefault="00D5475B" w:rsidP="005D61F6">
      <w:pPr>
        <w:spacing w:after="0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594E34FC" w14:textId="77777777" w:rsidR="00CD071A" w:rsidRPr="00407ACF" w:rsidRDefault="00CD071A" w:rsidP="005D61F6">
      <w:pPr>
        <w:spacing w:after="0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7E091964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FE2E4F7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DBA3ADA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886ED1D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C065DB5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E529260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F0A0962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4C1C75A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DF4BF92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0AFCACC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2FE0097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89AFE19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C789D2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9AD8AB1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F1C8CBE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E2B9C97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904BBBE" w14:textId="77777777" w:rsidR="00993E20" w:rsidRDefault="00993E2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059DA4F" w14:textId="77777777" w:rsidR="005C5FA2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79C372E" w14:textId="77777777" w:rsidR="005C5FA2" w:rsidRPr="00402086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76CA07E8" w14:textId="1D4A227A" w:rsidR="00FE1B9E" w:rsidRPr="00FE1B9E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Povinné přílohy</w:t>
      </w:r>
      <w:r w:rsidR="00F51241"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 xml:space="preserve"> </w:t>
      </w:r>
      <w:r w:rsidR="006E09CB"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VŠICHNI </w:t>
      </w:r>
      <w:r w:rsidR="00F51241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PŘÍJEMCI 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(vždy)</w:t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</w:p>
    <w:p w14:paraId="6C014973" w14:textId="4F1BC10E" w:rsidR="00B92376" w:rsidRPr="00FE1B9E" w:rsidRDefault="00FE1B9E" w:rsidP="00FE1B9E">
      <w:pPr>
        <w:pStyle w:val="Odstavecseseznamem"/>
        <w:spacing w:after="0"/>
        <w:ind w:hanging="720"/>
        <w:jc w:val="right"/>
        <w:rPr>
          <w:rFonts w:ascii="Calibri Light" w:hAnsi="Calibri Light" w:cs="Calibri Light"/>
          <w:iCs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  <w:t>(zaškrtněte)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1B6CFF" w:rsidRPr="00343938" w14:paraId="31115A4B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ED3091C" w14:textId="6869823D" w:rsidR="001B6CFF" w:rsidRPr="00343938" w:rsidRDefault="00F51241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ZÁPIS Z OPONENTNÍHO JEDNÁNÍ</w:t>
            </w:r>
          </w:p>
        </w:tc>
      </w:tr>
      <w:tr w:rsidR="0092527C" w:rsidRPr="00343938" w14:paraId="26CD0A0B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9193C9D" w14:textId="09A10507" w:rsidR="0092527C" w:rsidRPr="00343938" w:rsidRDefault="009F0AF1" w:rsidP="00FE1B9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3" w:name="_Hlk153538417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372681" w14:textId="1234A617" w:rsidR="0092527C" w:rsidRPr="00343938" w:rsidRDefault="00000000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796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1B6CFF" w:rsidRPr="00343938" w14:paraId="565BD254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4FE99B7" w14:textId="5FC9F4BA" w:rsidR="001B6CFF" w:rsidRPr="00343938" w:rsidRDefault="00F51241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4" w:name="_Hlk128738565"/>
            <w:bookmarkEnd w:id="13"/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OPONENTNÍ POSUDEK 1</w:t>
            </w:r>
          </w:p>
        </w:tc>
      </w:tr>
      <w:tr w:rsidR="00FE1B9E" w:rsidRPr="00343938" w14:paraId="357E0AF0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3A2C8CC2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20C04C" w14:textId="180B9FC3" w:rsidR="00FE1B9E" w:rsidRPr="00343938" w:rsidRDefault="00000000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7748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4"/>
      <w:tr w:rsidR="000E1444" w:rsidRPr="00343938" w14:paraId="4445D31A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65F622A" w14:textId="713CE52A" w:rsidR="000E1444" w:rsidRPr="000E1444" w:rsidRDefault="000E1444" w:rsidP="000E1444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3.   </w:t>
            </w:r>
            <w:r w:rsidR="00F51241"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OPONENTNÍ POSUDEK 1</w:t>
            </w:r>
          </w:p>
        </w:tc>
      </w:tr>
      <w:tr w:rsidR="00FE1B9E" w:rsidRPr="00343938" w14:paraId="255F9E8E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DD109EC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5" w:name="_Hlk153538536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766DD0" w14:textId="4548C2F2" w:rsidR="00FE1B9E" w:rsidRPr="00343938" w:rsidRDefault="00000000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568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5"/>
      <w:tr w:rsidR="00F51241" w:rsidRPr="000E1444" w14:paraId="27464267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A20CC32" w14:textId="0859D147" w:rsidR="00F51241" w:rsidRPr="000E1444" w:rsidRDefault="00F51241" w:rsidP="00E368FD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ČESTNÉ PROHLÁŠENÍ OPONENTA 1</w:t>
            </w:r>
          </w:p>
        </w:tc>
      </w:tr>
      <w:tr w:rsidR="00FE1B9E" w:rsidRPr="00343938" w14:paraId="68B197D5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BA057E7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5944CF" w14:textId="5A7DC8DD" w:rsidR="00FE1B9E" w:rsidRPr="00343938" w:rsidRDefault="00000000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7530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F51241" w:rsidRPr="000E1444" w14:paraId="580311DE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E387C3C" w14:textId="36A5EA1E" w:rsidR="00F51241" w:rsidRPr="000E1444" w:rsidRDefault="00F51241" w:rsidP="00F51241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ČESTNÉ PROHLÁŠENÍ OPONENTA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</w:t>
            </w:r>
          </w:p>
        </w:tc>
      </w:tr>
      <w:tr w:rsidR="00FE1B9E" w:rsidRPr="00343938" w14:paraId="25A3ECD9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6ABCF1E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3573B0" w14:textId="78B81AB7" w:rsidR="00FE1B9E" w:rsidRPr="00343938" w:rsidRDefault="00000000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063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F51241" w:rsidRPr="000E1444" w14:paraId="59C76B8B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2177A9C" w14:textId="6077EF28" w:rsidR="00F51241" w:rsidRPr="000E1444" w:rsidRDefault="00F51241" w:rsidP="00E368FD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6.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ČESTNÉ PROHLÁŠENÍ ČLENA OPONENTNÍ RADY </w:t>
            </w:r>
            <w:r w:rsidR="005D15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(každý člen)</w:t>
            </w:r>
          </w:p>
        </w:tc>
      </w:tr>
      <w:tr w:rsidR="00FE1B9E" w:rsidRPr="00343938" w14:paraId="7AC34C1E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3DB6618D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C93A03" w14:textId="48788956" w:rsidR="00FE1B9E" w:rsidRPr="00343938" w:rsidRDefault="00000000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9649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24306ED7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Povinné přílohy</w:t>
      </w:r>
      <w:r w:rsidR="006E09CB"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 xml:space="preserve"> –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0D1878"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pouze</w:t>
      </w:r>
      <w:r w:rsid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,</w:t>
      </w:r>
      <w:r w:rsidR="000D1878"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je-li pro</w:t>
      </w:r>
      <w:r w:rsid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příjemce v projektu</w:t>
      </w:r>
      <w:r w:rsidR="000D1878"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RELEVANTNÍ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0D1878" w:rsidRPr="000D1878" w14:paraId="02ACC0BE" w14:textId="77777777" w:rsidTr="00FE1B9E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5135B91" w14:textId="7690A2D3" w:rsidR="000D1878" w:rsidRPr="000D1878" w:rsidRDefault="000D1878" w:rsidP="00E368FD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Schválení žádosti o změnu v dílčí skladbě nákladů č</w:t>
            </w:r>
            <w:r w:rsidR="009F0A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j. 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MSMT….</w:t>
            </w:r>
            <w:proofErr w:type="gramEnd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/2021….</w:t>
            </w:r>
          </w:p>
        </w:tc>
      </w:tr>
      <w:tr w:rsidR="00FE1B9E" w:rsidRPr="00343938" w14:paraId="77F74A7A" w14:textId="77777777" w:rsidTr="00FE1B9E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3981DD20" w14:textId="3E3A2AC5" w:rsidR="00FE1B9E" w:rsidRPr="00FE1B9E" w:rsidRDefault="00FE1B9E" w:rsidP="00FE1B9E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0CE699" w14:textId="77777777" w:rsidR="00FE1B9E" w:rsidRPr="00343938" w:rsidRDefault="00000000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43093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6E09CB" w:rsidRPr="00343938" w14:paraId="2AAEB84B" w14:textId="77777777" w:rsidTr="00FE1B9E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4246A181" w14:textId="5836AD56" w:rsidR="006E09CB" w:rsidRPr="000D1878" w:rsidRDefault="000D1878" w:rsidP="000D1878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Schválení žádosti o změnu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řešitelském týmu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č</w:t>
            </w:r>
            <w:r w:rsidR="009F0A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j. 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MSMT….</w:t>
            </w:r>
            <w:proofErr w:type="gramEnd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/2021….</w:t>
            </w:r>
          </w:p>
        </w:tc>
      </w:tr>
      <w:tr w:rsidR="00FE1B9E" w:rsidRPr="00343938" w14:paraId="412731B9" w14:textId="77777777" w:rsidTr="00FE1B9E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7F3C891A" w14:textId="69837581" w:rsidR="00FE1B9E" w:rsidRPr="00343938" w:rsidRDefault="00FE1B9E" w:rsidP="00FE1B9E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64ABFF" w14:textId="77777777" w:rsidR="00FE1B9E" w:rsidRPr="00343938" w:rsidRDefault="00000000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9079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8A2F78" w:rsidRPr="00343938" w14:paraId="7E12651F" w14:textId="77777777" w:rsidTr="00FE1B9E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340F561" w14:textId="5231A4CC" w:rsidR="008A2F78" w:rsidRPr="00343938" w:rsidRDefault="009F0AF1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</w:t>
            </w:r>
            <w:r w:rsidR="000D1878"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známení o změně v řešitelském týmu </w:t>
            </w:r>
          </w:p>
        </w:tc>
      </w:tr>
      <w:tr w:rsidR="00FE1B9E" w:rsidRPr="00343938" w14:paraId="30685838" w14:textId="77777777" w:rsidTr="00FE1B9E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7587DF10" w14:textId="05A69032" w:rsidR="00FE1B9E" w:rsidRPr="00343938" w:rsidRDefault="00FE1B9E" w:rsidP="00FE1B9E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85645E" w14:textId="77777777" w:rsidR="00FE1B9E" w:rsidRPr="00343938" w:rsidRDefault="00000000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7941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BE6F57" w:rsidRPr="00343938" w14:paraId="6900453D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0F9C4D0" w14:textId="3F30097C" w:rsidR="00BE6F57" w:rsidRPr="00343938" w:rsidRDefault="000D1878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Jiné přílohy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FE1B9E" w:rsidRPr="00343938" w14:paraId="7A6F3EC1" w14:textId="77777777" w:rsidTr="00E368FD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4B8ED278" w14:textId="77777777" w:rsidR="00FE1B9E" w:rsidRPr="00343938" w:rsidRDefault="00FE1B9E" w:rsidP="00E368FD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2D1AF0" w14:textId="77777777" w:rsidR="00FE1B9E" w:rsidRPr="00343938" w:rsidRDefault="00000000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1938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70B9037C" w14:textId="77777777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786BCF3" w14:textId="77777777" w:rsidR="000D1878" w:rsidRPr="000D1878" w:rsidRDefault="000D1878" w:rsidP="000D1878">
      <w:pPr>
        <w:spacing w:after="0"/>
        <w:rPr>
          <w:rFonts w:ascii="Calibri Light" w:eastAsia="Calibri" w:hAnsi="Calibri Light" w:cs="Calibri Light"/>
          <w:iCs/>
          <w:sz w:val="20"/>
          <w:lang w:val="cs-CZ"/>
        </w:rPr>
      </w:pPr>
    </w:p>
    <w:p w14:paraId="54060527" w14:textId="62BD4B07" w:rsidR="000D1878" w:rsidRPr="000D1878" w:rsidRDefault="000D1878" w:rsidP="000D1878">
      <w:pPr>
        <w:spacing w:after="0"/>
        <w:jc w:val="both"/>
        <w:rPr>
          <w:rFonts w:ascii="Calibri Light" w:eastAsia="Calibri" w:hAnsi="Calibri Light" w:cs="Calibri Light"/>
          <w:iCs/>
          <w:sz w:val="20"/>
          <w:lang w:val="cs-CZ"/>
        </w:rPr>
      </w:pPr>
      <w:r>
        <w:rPr>
          <w:rFonts w:ascii="Calibri Light" w:eastAsia="Calibri" w:hAnsi="Calibri Light" w:cs="Calibri Light"/>
          <w:iCs/>
          <w:sz w:val="20"/>
          <w:lang w:val="cs-CZ"/>
        </w:rPr>
        <w:t xml:space="preserve">Přílohou zprávy </w:t>
      </w:r>
      <w:r w:rsidRPr="00407ACF">
        <w:rPr>
          <w:rFonts w:ascii="Calibri" w:eastAsia="Calibri" w:hAnsi="Calibri" w:cs="Calibri"/>
          <w:b/>
          <w:bCs/>
          <w:iCs/>
          <w:color w:val="C00000"/>
          <w:sz w:val="20"/>
          <w:lang w:val="cs-CZ"/>
        </w:rPr>
        <w:t>NEJSOU vlastní výsledky VaVaI</w:t>
      </w:r>
      <w:r w:rsidRPr="00407ACF">
        <w:rPr>
          <w:rFonts w:ascii="Calibri Light" w:eastAsia="Calibri" w:hAnsi="Calibri Light" w:cs="Calibri Light"/>
          <w:iCs/>
          <w:color w:val="C00000"/>
          <w:sz w:val="20"/>
          <w:lang w:val="cs-CZ"/>
        </w:rPr>
        <w:t xml:space="preserve"> </w:t>
      </w:r>
      <w:r>
        <w:rPr>
          <w:rFonts w:ascii="Calibri Light" w:eastAsia="Calibri" w:hAnsi="Calibri Light" w:cs="Calibri Light"/>
          <w:iCs/>
          <w:sz w:val="20"/>
          <w:lang w:val="cs-CZ"/>
        </w:rPr>
        <w:t>(např. ve formě publikací). V Kap. 4 jsou tyto výsledky označeny přesnou bibliografickou citací; doplněnou o přímý odkazem na uveřejnění materiálu na webu, popř. stránku alespoň s vhodnými metadaty (databáze; nebo RIV).</w:t>
      </w:r>
    </w:p>
    <w:sectPr w:rsidR="000D1878" w:rsidRPr="000D1878" w:rsidSect="003E7AED">
      <w:footerReference w:type="even" r:id="rId9"/>
      <w:footerReference w:type="defaul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17C7" w14:textId="77777777" w:rsidR="006967AF" w:rsidRDefault="006967AF">
      <w:r>
        <w:separator/>
      </w:r>
    </w:p>
  </w:endnote>
  <w:endnote w:type="continuationSeparator" w:id="0">
    <w:p w14:paraId="5109CC0B" w14:textId="77777777" w:rsidR="006967AF" w:rsidRDefault="006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E9D8" w14:textId="77777777" w:rsidR="006967AF" w:rsidRDefault="006967AF">
      <w:r>
        <w:separator/>
      </w:r>
    </w:p>
  </w:footnote>
  <w:footnote w:type="continuationSeparator" w:id="0">
    <w:p w14:paraId="1C04581A" w14:textId="77777777" w:rsidR="006967AF" w:rsidRDefault="006967AF">
      <w:r>
        <w:continuationSeparator/>
      </w:r>
    </w:p>
  </w:footnote>
  <w:footnote w:id="1">
    <w:p w14:paraId="58CA9849" w14:textId="6987EA34" w:rsidR="006E2B9B" w:rsidRPr="00246C19" w:rsidRDefault="006E2B9B" w:rsidP="00246C19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46C19">
        <w:rPr>
          <w:rFonts w:asciiTheme="minorHAnsi" w:hAnsiTheme="minorHAnsi" w:cstheme="minorHAnsi"/>
          <w:sz w:val="18"/>
          <w:szCs w:val="18"/>
        </w:rPr>
        <w:t xml:space="preserve"> </w:t>
      </w:r>
      <w:r w:rsidRPr="00246C19">
        <w:rPr>
          <w:rFonts w:asciiTheme="minorHAnsi" w:hAnsiTheme="minorHAnsi" w:cstheme="minorHAnsi"/>
          <w:sz w:val="18"/>
          <w:szCs w:val="18"/>
        </w:rPr>
        <w:tab/>
      </w:r>
      <w:r w:rsidRPr="00246C19">
        <w:rPr>
          <w:rFonts w:asciiTheme="minorHAnsi" w:hAnsiTheme="minorHAnsi" w:cstheme="minorHAnsi"/>
          <w:caps/>
          <w:sz w:val="18"/>
          <w:szCs w:val="18"/>
          <w:lang w:val="cs-CZ"/>
        </w:rPr>
        <w:t>Reportovaným obdobím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je u PEZ období od zahájení řešení projektu do konce kalendářního roku předcházejícího odevzdání PEZ.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Všechny údaje ve zprávě jsou podávány </w:t>
      </w:r>
      <w:r w:rsidR="00E80D23" w:rsidRPr="00246C19">
        <w:rPr>
          <w:rFonts w:asciiTheme="minorHAnsi" w:hAnsiTheme="minorHAnsi" w:cstheme="minorHAnsi"/>
          <w:sz w:val="18"/>
          <w:szCs w:val="18"/>
          <w:u w:val="single"/>
          <w:lang w:val="cs-CZ"/>
        </w:rPr>
        <w:t>za celé reportované období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, s výjimkou údajů v Kap. </w:t>
      </w:r>
      <w:r w:rsidR="003C0CE8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NÁKLADY</w:t>
      </w:r>
      <w:r w:rsidR="003C0CE8">
        <w:rPr>
          <w:rFonts w:asciiTheme="minorHAnsi" w:hAnsiTheme="minorHAnsi" w:cstheme="minorHAnsi"/>
          <w:sz w:val="18"/>
          <w:szCs w:val="18"/>
          <w:lang w:val="cs-CZ"/>
        </w:rPr>
        <w:t xml:space="preserve"> PROJEKTU</w:t>
      </w:r>
      <w:r w:rsidR="00C2701B" w:rsidRPr="00246C19">
        <w:rPr>
          <w:rFonts w:asciiTheme="minorHAnsi" w:hAnsiTheme="minorHAnsi" w:cstheme="minorHAnsi"/>
          <w:sz w:val="18"/>
          <w:szCs w:val="18"/>
          <w:lang w:val="cs-CZ"/>
        </w:rPr>
        <w:t>, které jsou podávány pouze za poslední kalendářní rok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(</w:t>
      </w:r>
      <w:r w:rsidR="00C2701B" w:rsidRPr="00246C19">
        <w:rPr>
          <w:rFonts w:asciiTheme="minorHAnsi" w:hAnsiTheme="minorHAnsi" w:cstheme="minorHAnsi"/>
          <w:sz w:val="18"/>
          <w:szCs w:val="18"/>
          <w:lang w:val="cs-CZ"/>
        </w:rPr>
        <w:t>v roce předcházejícím je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C0CE8">
        <w:rPr>
          <w:rFonts w:asciiTheme="minorHAnsi" w:hAnsiTheme="minorHAnsi" w:cstheme="minorHAnsi"/>
          <w:sz w:val="18"/>
          <w:szCs w:val="18"/>
          <w:lang w:val="cs-CZ"/>
        </w:rPr>
        <w:t>naplněno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formulářem Vyúčtování)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2">
    <w:p w14:paraId="620BB665" w14:textId="1AF54F08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>N</w:t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3">
    <w:p w14:paraId="7D048A46" w14:textId="4FE5A3CC" w:rsidR="00EE5EEA" w:rsidRPr="00246C19" w:rsidRDefault="00EE5EEA" w:rsidP="00A304F4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46C19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246C19">
        <w:rPr>
          <w:rFonts w:asciiTheme="minorHAnsi" w:hAnsiTheme="minorHAnsi" w:cstheme="minorHAnsi"/>
        </w:rPr>
        <w:t xml:space="preserve"> </w:t>
      </w:r>
      <w:r w:rsidR="00A304F4" w:rsidRPr="00246C19">
        <w:rPr>
          <w:rFonts w:asciiTheme="minorHAnsi" w:hAnsiTheme="minorHAnsi" w:cstheme="minorHAnsi"/>
        </w:rPr>
        <w:tab/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přílohou žádosti platné oprávnění k podpisu (trvalé oprávnění k podpisu; plná moc). </w:t>
      </w:r>
    </w:p>
  </w:footnote>
  <w:footnote w:id="4">
    <w:p w14:paraId="76613D4B" w14:textId="37C9A44C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3F44B445" w14:textId="77777777" w:rsidR="00B5002B" w:rsidRPr="00AB0A28" w:rsidRDefault="00B5002B" w:rsidP="00B5002B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AB0A2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B0A28">
        <w:rPr>
          <w:rFonts w:asciiTheme="minorHAnsi" w:hAnsiTheme="minorHAnsi" w:cstheme="minorHAnsi"/>
          <w:sz w:val="18"/>
          <w:szCs w:val="18"/>
        </w:rPr>
        <w:t xml:space="preserve"> https://vyzkum.gov.cz/storage/att/B961AA2B7641931973490B294386FD2C/definice_druhu_vysledku.pdf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09BC"/>
    <w:multiLevelType w:val="hybridMultilevel"/>
    <w:tmpl w:val="AC28F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F452A"/>
    <w:multiLevelType w:val="hybridMultilevel"/>
    <w:tmpl w:val="37D43D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D673C"/>
    <w:multiLevelType w:val="hybridMultilevel"/>
    <w:tmpl w:val="6F3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3332"/>
    <w:multiLevelType w:val="hybridMultilevel"/>
    <w:tmpl w:val="4B58DCFE"/>
    <w:lvl w:ilvl="0" w:tplc="4AF4F3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0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40B3D"/>
    <w:multiLevelType w:val="hybridMultilevel"/>
    <w:tmpl w:val="95D24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07455">
    <w:abstractNumId w:val="4"/>
  </w:num>
  <w:num w:numId="2" w16cid:durableId="1552842602">
    <w:abstractNumId w:val="20"/>
  </w:num>
  <w:num w:numId="3" w16cid:durableId="1317420518">
    <w:abstractNumId w:val="0"/>
  </w:num>
  <w:num w:numId="4" w16cid:durableId="22751020">
    <w:abstractNumId w:val="10"/>
  </w:num>
  <w:num w:numId="5" w16cid:durableId="1043598379">
    <w:abstractNumId w:val="6"/>
  </w:num>
  <w:num w:numId="6" w16cid:durableId="1500655869">
    <w:abstractNumId w:val="12"/>
  </w:num>
  <w:num w:numId="7" w16cid:durableId="1029180815">
    <w:abstractNumId w:val="19"/>
  </w:num>
  <w:num w:numId="8" w16cid:durableId="1666787309">
    <w:abstractNumId w:val="21"/>
  </w:num>
  <w:num w:numId="9" w16cid:durableId="878663244">
    <w:abstractNumId w:val="10"/>
  </w:num>
  <w:num w:numId="10" w16cid:durableId="96171445">
    <w:abstractNumId w:val="10"/>
  </w:num>
  <w:num w:numId="11" w16cid:durableId="60444442">
    <w:abstractNumId w:val="4"/>
  </w:num>
  <w:num w:numId="12" w16cid:durableId="2013222279">
    <w:abstractNumId w:val="8"/>
  </w:num>
  <w:num w:numId="13" w16cid:durableId="702634781">
    <w:abstractNumId w:val="18"/>
  </w:num>
  <w:num w:numId="14" w16cid:durableId="2089035163">
    <w:abstractNumId w:val="11"/>
  </w:num>
  <w:num w:numId="15" w16cid:durableId="1554580721">
    <w:abstractNumId w:val="3"/>
  </w:num>
  <w:num w:numId="16" w16cid:durableId="600143823">
    <w:abstractNumId w:val="2"/>
  </w:num>
  <w:num w:numId="17" w16cid:durableId="252397926">
    <w:abstractNumId w:val="14"/>
  </w:num>
  <w:num w:numId="18" w16cid:durableId="474220962">
    <w:abstractNumId w:val="7"/>
  </w:num>
  <w:num w:numId="19" w16cid:durableId="951933905">
    <w:abstractNumId w:val="5"/>
  </w:num>
  <w:num w:numId="20" w16cid:durableId="115678516">
    <w:abstractNumId w:val="16"/>
  </w:num>
  <w:num w:numId="21" w16cid:durableId="260719748">
    <w:abstractNumId w:val="15"/>
  </w:num>
  <w:num w:numId="22" w16cid:durableId="249852211">
    <w:abstractNumId w:val="22"/>
  </w:num>
  <w:num w:numId="23" w16cid:durableId="705375802">
    <w:abstractNumId w:val="9"/>
  </w:num>
  <w:num w:numId="24" w16cid:durableId="1149174842">
    <w:abstractNumId w:val="13"/>
  </w:num>
  <w:num w:numId="25" w16cid:durableId="633215880">
    <w:abstractNumId w:val="1"/>
  </w:num>
  <w:num w:numId="26" w16cid:durableId="2651618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3DBD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8A3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1878"/>
    <w:rsid w:val="000D2BDC"/>
    <w:rsid w:val="000E091A"/>
    <w:rsid w:val="000E12F3"/>
    <w:rsid w:val="000E1444"/>
    <w:rsid w:val="000E231B"/>
    <w:rsid w:val="000E2B77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312F"/>
    <w:rsid w:val="0014735D"/>
    <w:rsid w:val="00147AB6"/>
    <w:rsid w:val="001514B6"/>
    <w:rsid w:val="00151B10"/>
    <w:rsid w:val="001526B0"/>
    <w:rsid w:val="00153BB4"/>
    <w:rsid w:val="00156234"/>
    <w:rsid w:val="001640BD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2F7D"/>
    <w:rsid w:val="00184C71"/>
    <w:rsid w:val="00184D31"/>
    <w:rsid w:val="00185ABE"/>
    <w:rsid w:val="001872EE"/>
    <w:rsid w:val="00187623"/>
    <w:rsid w:val="00187912"/>
    <w:rsid w:val="001915B0"/>
    <w:rsid w:val="00191651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1C2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047D"/>
    <w:rsid w:val="002415ED"/>
    <w:rsid w:val="00244604"/>
    <w:rsid w:val="00245F9F"/>
    <w:rsid w:val="0024691C"/>
    <w:rsid w:val="00246C19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73F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B6BA6"/>
    <w:rsid w:val="002C25CC"/>
    <w:rsid w:val="002C51BC"/>
    <w:rsid w:val="002C7F01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3F61"/>
    <w:rsid w:val="00355A85"/>
    <w:rsid w:val="00357651"/>
    <w:rsid w:val="003576B9"/>
    <w:rsid w:val="00357E1E"/>
    <w:rsid w:val="003605F1"/>
    <w:rsid w:val="00360C68"/>
    <w:rsid w:val="00362168"/>
    <w:rsid w:val="00362A52"/>
    <w:rsid w:val="00363DF7"/>
    <w:rsid w:val="00366E02"/>
    <w:rsid w:val="00367E1C"/>
    <w:rsid w:val="003721B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0CE8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22B"/>
    <w:rsid w:val="003E23CD"/>
    <w:rsid w:val="003E7AED"/>
    <w:rsid w:val="003F37AD"/>
    <w:rsid w:val="003F55CD"/>
    <w:rsid w:val="00402086"/>
    <w:rsid w:val="00402873"/>
    <w:rsid w:val="00403B4C"/>
    <w:rsid w:val="004053A5"/>
    <w:rsid w:val="004066D1"/>
    <w:rsid w:val="00407ACF"/>
    <w:rsid w:val="00410887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2F3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6D85"/>
    <w:rsid w:val="00482788"/>
    <w:rsid w:val="00484B49"/>
    <w:rsid w:val="00484C5E"/>
    <w:rsid w:val="00485E3A"/>
    <w:rsid w:val="004873D1"/>
    <w:rsid w:val="00487D35"/>
    <w:rsid w:val="004904C3"/>
    <w:rsid w:val="0049456D"/>
    <w:rsid w:val="004951A7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3C51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4DBE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46FA"/>
    <w:rsid w:val="00565E2B"/>
    <w:rsid w:val="00566AE3"/>
    <w:rsid w:val="00567104"/>
    <w:rsid w:val="00570135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5FA2"/>
    <w:rsid w:val="005C79B9"/>
    <w:rsid w:val="005C7DBA"/>
    <w:rsid w:val="005D0AC3"/>
    <w:rsid w:val="005D153D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0503C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66AA"/>
    <w:rsid w:val="0064099C"/>
    <w:rsid w:val="00641C95"/>
    <w:rsid w:val="00643110"/>
    <w:rsid w:val="00646855"/>
    <w:rsid w:val="0064779F"/>
    <w:rsid w:val="00651237"/>
    <w:rsid w:val="00651E0F"/>
    <w:rsid w:val="006553EB"/>
    <w:rsid w:val="0065763F"/>
    <w:rsid w:val="00657D0A"/>
    <w:rsid w:val="006617B9"/>
    <w:rsid w:val="00662A5A"/>
    <w:rsid w:val="006643E4"/>
    <w:rsid w:val="00664916"/>
    <w:rsid w:val="00667CB7"/>
    <w:rsid w:val="006713EF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67AF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2B9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16AC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3CC2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5909"/>
    <w:rsid w:val="007F6760"/>
    <w:rsid w:val="007F6B0C"/>
    <w:rsid w:val="007F76D3"/>
    <w:rsid w:val="00800918"/>
    <w:rsid w:val="00802EE5"/>
    <w:rsid w:val="0080541C"/>
    <w:rsid w:val="00805CEC"/>
    <w:rsid w:val="008109C5"/>
    <w:rsid w:val="00811366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047B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195B"/>
    <w:rsid w:val="008C270B"/>
    <w:rsid w:val="008C4E38"/>
    <w:rsid w:val="008C5375"/>
    <w:rsid w:val="008C72D9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6717"/>
    <w:rsid w:val="008F7C1C"/>
    <w:rsid w:val="00900A2A"/>
    <w:rsid w:val="00901AED"/>
    <w:rsid w:val="0090244B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27FBB"/>
    <w:rsid w:val="0093078C"/>
    <w:rsid w:val="009311B2"/>
    <w:rsid w:val="00934EA7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341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3E20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0549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6D3A"/>
    <w:rsid w:val="009E7E14"/>
    <w:rsid w:val="009E7EA2"/>
    <w:rsid w:val="009F0AF1"/>
    <w:rsid w:val="009F0CAD"/>
    <w:rsid w:val="009F0F9D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3965"/>
    <w:rsid w:val="00A243C1"/>
    <w:rsid w:val="00A259FC"/>
    <w:rsid w:val="00A26ADD"/>
    <w:rsid w:val="00A26EA4"/>
    <w:rsid w:val="00A304F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5FB"/>
    <w:rsid w:val="00A72E8F"/>
    <w:rsid w:val="00A74479"/>
    <w:rsid w:val="00A755CC"/>
    <w:rsid w:val="00A80B41"/>
    <w:rsid w:val="00A813E7"/>
    <w:rsid w:val="00A81B1C"/>
    <w:rsid w:val="00A82C41"/>
    <w:rsid w:val="00A84AC4"/>
    <w:rsid w:val="00A9035A"/>
    <w:rsid w:val="00A91D63"/>
    <w:rsid w:val="00A9320B"/>
    <w:rsid w:val="00A93AA0"/>
    <w:rsid w:val="00A96A77"/>
    <w:rsid w:val="00A9787A"/>
    <w:rsid w:val="00AA258C"/>
    <w:rsid w:val="00AA3FDF"/>
    <w:rsid w:val="00AA59FD"/>
    <w:rsid w:val="00AA5F73"/>
    <w:rsid w:val="00AA6879"/>
    <w:rsid w:val="00AB0A28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00D"/>
    <w:rsid w:val="00B4541F"/>
    <w:rsid w:val="00B5002B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4ABE"/>
    <w:rsid w:val="00B753D3"/>
    <w:rsid w:val="00B771AB"/>
    <w:rsid w:val="00B805EB"/>
    <w:rsid w:val="00B82A06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1C10"/>
    <w:rsid w:val="00C032AC"/>
    <w:rsid w:val="00C03A0B"/>
    <w:rsid w:val="00C04385"/>
    <w:rsid w:val="00C05B56"/>
    <w:rsid w:val="00C100B2"/>
    <w:rsid w:val="00C11178"/>
    <w:rsid w:val="00C11433"/>
    <w:rsid w:val="00C11A72"/>
    <w:rsid w:val="00C12AE3"/>
    <w:rsid w:val="00C13065"/>
    <w:rsid w:val="00C17594"/>
    <w:rsid w:val="00C1776C"/>
    <w:rsid w:val="00C20E83"/>
    <w:rsid w:val="00C21CD3"/>
    <w:rsid w:val="00C25609"/>
    <w:rsid w:val="00C2701B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1AE9"/>
    <w:rsid w:val="00C63C65"/>
    <w:rsid w:val="00C6525B"/>
    <w:rsid w:val="00C6528B"/>
    <w:rsid w:val="00C658ED"/>
    <w:rsid w:val="00C66C6E"/>
    <w:rsid w:val="00C70252"/>
    <w:rsid w:val="00C72B7B"/>
    <w:rsid w:val="00C751A9"/>
    <w:rsid w:val="00C75BB9"/>
    <w:rsid w:val="00C779D5"/>
    <w:rsid w:val="00C77B8D"/>
    <w:rsid w:val="00C8443A"/>
    <w:rsid w:val="00C85468"/>
    <w:rsid w:val="00C858E6"/>
    <w:rsid w:val="00C86798"/>
    <w:rsid w:val="00C86A10"/>
    <w:rsid w:val="00C90F56"/>
    <w:rsid w:val="00C931AC"/>
    <w:rsid w:val="00C948EC"/>
    <w:rsid w:val="00C94911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406"/>
    <w:rsid w:val="00CC3781"/>
    <w:rsid w:val="00CC3B3C"/>
    <w:rsid w:val="00CC414F"/>
    <w:rsid w:val="00CC65AE"/>
    <w:rsid w:val="00CC6868"/>
    <w:rsid w:val="00CC6ADD"/>
    <w:rsid w:val="00CC7FB3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07EF4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475B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77591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39A4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1F05"/>
    <w:rsid w:val="00E03C41"/>
    <w:rsid w:val="00E04755"/>
    <w:rsid w:val="00E04E98"/>
    <w:rsid w:val="00E07A10"/>
    <w:rsid w:val="00E10653"/>
    <w:rsid w:val="00E13911"/>
    <w:rsid w:val="00E1443B"/>
    <w:rsid w:val="00E15220"/>
    <w:rsid w:val="00E15420"/>
    <w:rsid w:val="00E16C01"/>
    <w:rsid w:val="00E20255"/>
    <w:rsid w:val="00E204D4"/>
    <w:rsid w:val="00E22666"/>
    <w:rsid w:val="00E23311"/>
    <w:rsid w:val="00E23D9F"/>
    <w:rsid w:val="00E26216"/>
    <w:rsid w:val="00E262B3"/>
    <w:rsid w:val="00E274BF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0D23"/>
    <w:rsid w:val="00E81098"/>
    <w:rsid w:val="00E8172A"/>
    <w:rsid w:val="00E8252F"/>
    <w:rsid w:val="00E8559C"/>
    <w:rsid w:val="00E85798"/>
    <w:rsid w:val="00E85FA1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4F82"/>
    <w:rsid w:val="00EF50EF"/>
    <w:rsid w:val="00EF6676"/>
    <w:rsid w:val="00EF6C81"/>
    <w:rsid w:val="00EF71DB"/>
    <w:rsid w:val="00EF7FF4"/>
    <w:rsid w:val="00F00588"/>
    <w:rsid w:val="00F0066B"/>
    <w:rsid w:val="00F00AED"/>
    <w:rsid w:val="00F016EF"/>
    <w:rsid w:val="00F01BB7"/>
    <w:rsid w:val="00F01BFA"/>
    <w:rsid w:val="00F039B8"/>
    <w:rsid w:val="00F03A1E"/>
    <w:rsid w:val="00F04EE3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58D2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241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77703"/>
    <w:rsid w:val="00F83055"/>
    <w:rsid w:val="00F8327D"/>
    <w:rsid w:val="00F838F1"/>
    <w:rsid w:val="00F839DE"/>
    <w:rsid w:val="00F84028"/>
    <w:rsid w:val="00F90BA9"/>
    <w:rsid w:val="00F91586"/>
    <w:rsid w:val="00F919DB"/>
    <w:rsid w:val="00F92B5D"/>
    <w:rsid w:val="00F92CB4"/>
    <w:rsid w:val="00F9623A"/>
    <w:rsid w:val="00FA0176"/>
    <w:rsid w:val="00FA0E32"/>
    <w:rsid w:val="00FA560A"/>
    <w:rsid w:val="00FA5C20"/>
    <w:rsid w:val="00FA7D23"/>
    <w:rsid w:val="00FA7FA0"/>
    <w:rsid w:val="00FB0FE1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1B9E"/>
    <w:rsid w:val="00FE2E62"/>
    <w:rsid w:val="00FE30B6"/>
    <w:rsid w:val="00FE3569"/>
    <w:rsid w:val="00FE5587"/>
    <w:rsid w:val="00FE6F2A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FE1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35D2B077349D89F3541EC5B9A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A3556-F3B0-43BF-8C88-D6A3B960A6C7}"/>
      </w:docPartPr>
      <w:docPartBody>
        <w:p w:rsidR="00192589" w:rsidRDefault="00192589" w:rsidP="00192589">
          <w:pPr>
            <w:pStyle w:val="03935D2B077349D89F3541EC5B9AD80C1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AE2F2E090DAD40079C1A2015C87B6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95AEE-3468-46CB-BF37-149D234BEB64}"/>
      </w:docPartPr>
      <w:docPartBody>
        <w:p w:rsidR="00192589" w:rsidRDefault="00192589" w:rsidP="00192589">
          <w:pPr>
            <w:pStyle w:val="AE2F2E090DAD40079C1A2015C87B6C8E1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ECBCC8CE95D743249DDF324C1CA53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8EC97-C8C6-4FBC-8B2B-2750349D720C}"/>
      </w:docPartPr>
      <w:docPartBody>
        <w:p w:rsidR="00192589" w:rsidRDefault="00192589" w:rsidP="00192589">
          <w:pPr>
            <w:pStyle w:val="ECBCC8CE95D743249DDF324C1CA5333C1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E494C7023CD14E3896F45CF1FC00C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15234-90A2-4A5D-B14E-4C982175A9F1}"/>
      </w:docPartPr>
      <w:docPartBody>
        <w:p w:rsidR="001C276C" w:rsidRDefault="00192589" w:rsidP="00192589">
          <w:pPr>
            <w:pStyle w:val="E494C7023CD14E3896F45CF1FC00C017"/>
          </w:pPr>
          <w:r w:rsidRPr="005721DE">
            <w:rPr>
              <w:rStyle w:val="Zstupntext"/>
            </w:rPr>
            <w:t>Zvolte položku.</w:t>
          </w:r>
        </w:p>
      </w:docPartBody>
    </w:docPart>
    <w:docPart>
      <w:docPartPr>
        <w:name w:val="1521EA68112F4AFCAA04A79C38391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56455-FEF7-4AED-BC0C-15FBE6753A71}"/>
      </w:docPartPr>
      <w:docPartBody>
        <w:p w:rsidR="00DC3469" w:rsidRDefault="00D570B8" w:rsidP="00D570B8">
          <w:pPr>
            <w:pStyle w:val="1521EA68112F4AFCAA04A79C3839178C"/>
          </w:pPr>
          <w:r w:rsidRPr="005721DE">
            <w:rPr>
              <w:rStyle w:val="Zstupntext"/>
            </w:rPr>
            <w:t>Zvolte položku.</w:t>
          </w:r>
        </w:p>
      </w:docPartBody>
    </w:docPart>
    <w:docPart>
      <w:docPartPr>
        <w:name w:val="FF82910F5DAA4A949E20F918A4B8E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AB56C-4BA6-4694-8B61-B69C106BFE78}"/>
      </w:docPartPr>
      <w:docPartBody>
        <w:p w:rsidR="00DC3469" w:rsidRDefault="00D570B8" w:rsidP="00D570B8">
          <w:pPr>
            <w:pStyle w:val="FF82910F5DAA4A949E20F918A4B8EFCD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F97F8FEB7D714EFEAEE00B690E0C9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E136A-EE6B-4BF4-9181-6B6020408C20}"/>
      </w:docPartPr>
      <w:docPartBody>
        <w:p w:rsidR="00DC3469" w:rsidRDefault="00D570B8" w:rsidP="00D570B8">
          <w:pPr>
            <w:pStyle w:val="F97F8FEB7D714EFEAEE00B690E0C9B93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3992B79D3CF84DAEA0F967201C4B7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F9689-F3BA-4921-91BD-849B9B1E00A5}"/>
      </w:docPartPr>
      <w:docPartBody>
        <w:p w:rsidR="00DC3469" w:rsidRDefault="00D570B8" w:rsidP="00D570B8">
          <w:pPr>
            <w:pStyle w:val="3992B79D3CF84DAEA0F967201C4B7C18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4256192F38D94871B1918B88753FC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86C7B-D82E-461E-B935-E42D32C7432C}"/>
      </w:docPartPr>
      <w:docPartBody>
        <w:p w:rsidR="001D09AB" w:rsidRDefault="00DC3469" w:rsidP="00DC3469">
          <w:pPr>
            <w:pStyle w:val="4256192F38D94871B1918B88753FC144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4A48DC4A550243BFBF7B747F60431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B648B-7248-4BB4-8A58-05863AAE2767}"/>
      </w:docPartPr>
      <w:docPartBody>
        <w:p w:rsidR="001D09AB" w:rsidRDefault="00DC3469" w:rsidP="00DC3469">
          <w:pPr>
            <w:pStyle w:val="4A48DC4A550243BFBF7B747F60431BBB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17A471D14C7E4C1D8BE39D7B4BB78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BCBFD-7EEE-432A-85A2-4A3880CE9811}"/>
      </w:docPartPr>
      <w:docPartBody>
        <w:p w:rsidR="001D09AB" w:rsidRDefault="00DC3469" w:rsidP="00DC3469">
          <w:pPr>
            <w:pStyle w:val="17A471D14C7E4C1D8BE39D7B4BB7829D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8300EF54DC9C44EB8E9532C272D81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B96CD-F4C9-4E9F-BE69-D8E6E965348C}"/>
      </w:docPartPr>
      <w:docPartBody>
        <w:p w:rsidR="001D09AB" w:rsidRDefault="00DC3469" w:rsidP="00DC3469">
          <w:pPr>
            <w:pStyle w:val="8300EF54DC9C44EB8E9532C272D81797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112E22"/>
    <w:rsid w:val="00130F07"/>
    <w:rsid w:val="00136873"/>
    <w:rsid w:val="001372EA"/>
    <w:rsid w:val="00162A2F"/>
    <w:rsid w:val="00183AE1"/>
    <w:rsid w:val="00192589"/>
    <w:rsid w:val="001C276C"/>
    <w:rsid w:val="001D09AB"/>
    <w:rsid w:val="001D314E"/>
    <w:rsid w:val="001D5E1B"/>
    <w:rsid w:val="00286259"/>
    <w:rsid w:val="00294F46"/>
    <w:rsid w:val="002E5C4B"/>
    <w:rsid w:val="003614EC"/>
    <w:rsid w:val="00385739"/>
    <w:rsid w:val="003B671A"/>
    <w:rsid w:val="003F6B97"/>
    <w:rsid w:val="00405064"/>
    <w:rsid w:val="00513C4E"/>
    <w:rsid w:val="00606FA2"/>
    <w:rsid w:val="00622455"/>
    <w:rsid w:val="00641BF6"/>
    <w:rsid w:val="00661D5A"/>
    <w:rsid w:val="0066443B"/>
    <w:rsid w:val="00684CC6"/>
    <w:rsid w:val="007E195A"/>
    <w:rsid w:val="00811C4D"/>
    <w:rsid w:val="00812F82"/>
    <w:rsid w:val="00840607"/>
    <w:rsid w:val="008510F6"/>
    <w:rsid w:val="008A4DE7"/>
    <w:rsid w:val="009449B5"/>
    <w:rsid w:val="00AD70E6"/>
    <w:rsid w:val="00AE39EA"/>
    <w:rsid w:val="00CC13E7"/>
    <w:rsid w:val="00CF28B4"/>
    <w:rsid w:val="00D570B8"/>
    <w:rsid w:val="00DC3469"/>
    <w:rsid w:val="00E1584D"/>
    <w:rsid w:val="00E159A3"/>
    <w:rsid w:val="00EA26B4"/>
    <w:rsid w:val="00EE7608"/>
    <w:rsid w:val="00F171D3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3469"/>
    <w:rPr>
      <w:color w:val="808080"/>
    </w:rPr>
  </w:style>
  <w:style w:type="paragraph" w:customStyle="1" w:styleId="03935D2B077349D89F3541EC5B9AD80C1">
    <w:name w:val="03935D2B077349D89F3541EC5B9AD80C1"/>
    <w:rsid w:val="00192589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AE2F2E090DAD40079C1A2015C87B6C8E1">
    <w:name w:val="AE2F2E090DAD40079C1A2015C87B6C8E1"/>
    <w:rsid w:val="00192589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ECBCC8CE95D743249DDF324C1CA5333C1">
    <w:name w:val="ECBCC8CE95D743249DDF324C1CA5333C1"/>
    <w:rsid w:val="00192589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E494C7023CD14E3896F45CF1FC00C017">
    <w:name w:val="E494C7023CD14E3896F45CF1FC00C017"/>
    <w:rsid w:val="00192589"/>
    <w:rPr>
      <w:kern w:val="2"/>
      <w14:ligatures w14:val="standardContextual"/>
    </w:rPr>
  </w:style>
  <w:style w:type="paragraph" w:customStyle="1" w:styleId="1521EA68112F4AFCAA04A79C3839178C">
    <w:name w:val="1521EA68112F4AFCAA04A79C3839178C"/>
    <w:rsid w:val="00D570B8"/>
    <w:rPr>
      <w:kern w:val="2"/>
      <w14:ligatures w14:val="standardContextual"/>
    </w:rPr>
  </w:style>
  <w:style w:type="paragraph" w:customStyle="1" w:styleId="4256192F38D94871B1918B88753FC144">
    <w:name w:val="4256192F38D94871B1918B88753FC144"/>
    <w:rsid w:val="00DC3469"/>
  </w:style>
  <w:style w:type="paragraph" w:customStyle="1" w:styleId="4A48DC4A550243BFBF7B747F60431BBB">
    <w:name w:val="4A48DC4A550243BFBF7B747F60431BBB"/>
    <w:rsid w:val="00DC3469"/>
  </w:style>
  <w:style w:type="paragraph" w:customStyle="1" w:styleId="FF82910F5DAA4A949E20F918A4B8EFCD">
    <w:name w:val="FF82910F5DAA4A949E20F918A4B8EFCD"/>
    <w:rsid w:val="00D570B8"/>
    <w:rPr>
      <w:kern w:val="2"/>
      <w14:ligatures w14:val="standardContextual"/>
    </w:rPr>
  </w:style>
  <w:style w:type="paragraph" w:customStyle="1" w:styleId="F97F8FEB7D714EFEAEE00B690E0C9B93">
    <w:name w:val="F97F8FEB7D714EFEAEE00B690E0C9B93"/>
    <w:rsid w:val="00D570B8"/>
    <w:rPr>
      <w:kern w:val="2"/>
      <w14:ligatures w14:val="standardContextual"/>
    </w:rPr>
  </w:style>
  <w:style w:type="paragraph" w:customStyle="1" w:styleId="3992B79D3CF84DAEA0F967201C4B7C18">
    <w:name w:val="3992B79D3CF84DAEA0F967201C4B7C18"/>
    <w:rsid w:val="00D570B8"/>
    <w:rPr>
      <w:kern w:val="2"/>
      <w14:ligatures w14:val="standardContextual"/>
    </w:rPr>
  </w:style>
  <w:style w:type="paragraph" w:customStyle="1" w:styleId="17A471D14C7E4C1D8BE39D7B4BB7829D">
    <w:name w:val="17A471D14C7E4C1D8BE39D7B4BB7829D"/>
    <w:rsid w:val="00DC3469"/>
  </w:style>
  <w:style w:type="paragraph" w:customStyle="1" w:styleId="8300EF54DC9C44EB8E9532C272D81797">
    <w:name w:val="8300EF54DC9C44EB8E9532C272D81797"/>
    <w:rsid w:val="00DC3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1818</Words>
  <Characters>10727</Characters>
  <Application>Microsoft Office Word</Application>
  <DocSecurity>0</DocSecurity>
  <Lines>89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12520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Kos Luděk</cp:lastModifiedBy>
  <cp:revision>34</cp:revision>
  <cp:lastPrinted>2023-03-03T12:09:00Z</cp:lastPrinted>
  <dcterms:created xsi:type="dcterms:W3CDTF">2023-03-22T15:47:00Z</dcterms:created>
  <dcterms:modified xsi:type="dcterms:W3CDTF">2023-12-15T14:58:00Z</dcterms:modified>
</cp:coreProperties>
</file>