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9F18" w14:textId="2B6F7A6F" w:rsidR="003B5F0C" w:rsidRDefault="008441AF" w:rsidP="00693744">
      <w:pPr>
        <w:pStyle w:val="Nadpis2"/>
        <w:spacing w:after="240"/>
      </w:pPr>
      <w:r>
        <w:t>INVESTIČNÍ ZÁMĚR</w:t>
      </w:r>
      <w:r w:rsidR="003B5F0C">
        <w:t xml:space="preserve"> </w:t>
      </w:r>
    </w:p>
    <w:p w14:paraId="511E7C7B" w14:textId="529D3807" w:rsidR="00C750D9" w:rsidRPr="006431DF" w:rsidRDefault="00886746" w:rsidP="0092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 </w:t>
      </w:r>
      <w:r w:rsidR="00921EA7" w:rsidRPr="00921EA7">
        <w:rPr>
          <w:b/>
          <w:sz w:val="24"/>
          <w:szCs w:val="24"/>
        </w:rPr>
        <w:t>pro vybavení, stroje, přístroje, zařízení</w:t>
      </w:r>
      <w:r>
        <w:rPr>
          <w:b/>
          <w:sz w:val="24"/>
          <w:szCs w:val="24"/>
        </w:rPr>
        <w:t xml:space="preserve"> samostatně</w:t>
      </w:r>
    </w:p>
    <w:p w14:paraId="199A69A8" w14:textId="1BA06788" w:rsidR="00C750D9" w:rsidRPr="008006F3" w:rsidRDefault="00013578" w:rsidP="00013578">
      <w:pPr>
        <w:jc w:val="center"/>
        <w:rPr>
          <w:iCs/>
          <w:color w:val="0070C0"/>
          <w:sz w:val="24"/>
        </w:rPr>
      </w:pPr>
      <w:r w:rsidRPr="008006F3">
        <w:rPr>
          <w:iCs/>
          <w:color w:val="0070C0"/>
          <w:sz w:val="24"/>
        </w:rPr>
        <w:t>VZOR</w:t>
      </w:r>
    </w:p>
    <w:p w14:paraId="53D405E1" w14:textId="443E9E09" w:rsidR="00C750D9" w:rsidRDefault="00C750D9">
      <w:pPr>
        <w:jc w:val="center"/>
        <w:rPr>
          <w:b/>
          <w:bCs/>
          <w:sz w:val="24"/>
          <w:szCs w:val="24"/>
        </w:rPr>
      </w:pPr>
    </w:p>
    <w:p w14:paraId="3141A087" w14:textId="77777777" w:rsidR="00EE6A1A" w:rsidRDefault="00EE6A1A">
      <w:pPr>
        <w:jc w:val="center"/>
        <w:rPr>
          <w:b/>
          <w:bCs/>
          <w:sz w:val="24"/>
          <w:szCs w:val="24"/>
        </w:rPr>
      </w:pPr>
    </w:p>
    <w:p w14:paraId="4F58C5B3" w14:textId="3D159195" w:rsidR="009B7FA6" w:rsidRPr="00AF6FB5" w:rsidRDefault="00D10E70" w:rsidP="009B7FA6">
      <w:pPr>
        <w:ind w:left="420"/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</w:t>
      </w:r>
      <w:r w:rsidR="006D7673" w:rsidRPr="002B1F9B">
        <w:rPr>
          <w:b/>
          <w:sz w:val="24"/>
          <w:szCs w:val="24"/>
        </w:rPr>
        <w:t xml:space="preserve"> akce</w:t>
      </w:r>
      <w:r w:rsidR="00AF6FB5" w:rsidRPr="002B1F9B">
        <w:rPr>
          <w:b/>
          <w:sz w:val="24"/>
          <w:szCs w:val="24"/>
        </w:rPr>
        <w:t>:</w:t>
      </w:r>
      <w:r w:rsidR="009D4EF8" w:rsidRPr="002B1F9B">
        <w:rPr>
          <w:b/>
          <w:sz w:val="24"/>
          <w:szCs w:val="24"/>
        </w:rPr>
        <w:tab/>
      </w:r>
      <w:r w:rsidR="009B7FA6" w:rsidRPr="0081775C">
        <w:rPr>
          <w:i/>
          <w:color w:val="0070C0"/>
          <w:sz w:val="24"/>
        </w:rPr>
        <w:t xml:space="preserve">(příklad: </w:t>
      </w:r>
      <w:r w:rsidR="009B7FA6">
        <w:rPr>
          <w:i/>
          <w:color w:val="0070C0"/>
          <w:sz w:val="24"/>
        </w:rPr>
        <w:t>UK – Pořízení přístrojového vybavení</w:t>
      </w:r>
      <w:r w:rsidR="009B7FA6" w:rsidRPr="0081775C">
        <w:rPr>
          <w:i/>
          <w:color w:val="0070C0"/>
          <w:sz w:val="24"/>
        </w:rPr>
        <w:t>)</w:t>
      </w:r>
    </w:p>
    <w:p w14:paraId="7CBBEB65" w14:textId="77777777"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14:paraId="61F10E8A" w14:textId="1E721C22" w:rsidR="00C87109" w:rsidRDefault="00457662" w:rsidP="00C87109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AF6FB5">
        <w:rPr>
          <w:b/>
          <w:sz w:val="24"/>
          <w:szCs w:val="24"/>
        </w:rPr>
        <w:t>: 133 </w:t>
      </w:r>
      <w:r>
        <w:rPr>
          <w:b/>
          <w:sz w:val="24"/>
          <w:szCs w:val="24"/>
        </w:rPr>
        <w:t>2</w:t>
      </w:r>
      <w:r w:rsidR="00B6419E">
        <w:rPr>
          <w:b/>
          <w:sz w:val="24"/>
          <w:szCs w:val="24"/>
        </w:rPr>
        <w:t>2</w:t>
      </w:r>
      <w:r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</w:p>
    <w:p w14:paraId="00FED3D6" w14:textId="3870D5B1" w:rsidR="00457662" w:rsidRDefault="00C87109" w:rsidP="004F2989">
      <w:pPr>
        <w:ind w:left="1128" w:first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57662">
        <w:rPr>
          <w:b/>
          <w:sz w:val="24"/>
          <w:szCs w:val="24"/>
        </w:rPr>
        <w:t>veřejných vysokých škol</w:t>
      </w:r>
      <w:r w:rsidR="009538DD">
        <w:rPr>
          <w:b/>
          <w:sz w:val="24"/>
          <w:szCs w:val="24"/>
        </w:rPr>
        <w:t xml:space="preserve"> </w:t>
      </w:r>
      <w:r w:rsidR="009538DD" w:rsidRPr="009538DD">
        <w:rPr>
          <w:sz w:val="24"/>
          <w:szCs w:val="24"/>
        </w:rPr>
        <w:t>(dále jen „VVŠ“)</w:t>
      </w:r>
    </w:p>
    <w:p w14:paraId="1BF627F0" w14:textId="77777777" w:rsidR="00633E9F" w:rsidRPr="00AF6FB5" w:rsidRDefault="00633E9F" w:rsidP="004F2989">
      <w:pPr>
        <w:ind w:left="1128" w:firstLine="288"/>
        <w:jc w:val="both"/>
        <w:rPr>
          <w:b/>
          <w:sz w:val="24"/>
          <w:szCs w:val="24"/>
        </w:rPr>
      </w:pPr>
    </w:p>
    <w:p w14:paraId="4B116DB7" w14:textId="723C7516" w:rsidR="00457662" w:rsidRDefault="00457662" w:rsidP="0055769F">
      <w:pPr>
        <w:ind w:left="1476" w:hanging="1056"/>
        <w:rPr>
          <w:i/>
          <w:color w:val="0070C0"/>
          <w:sz w:val="24"/>
        </w:rPr>
      </w:pPr>
      <w:r w:rsidRPr="00AF6FB5">
        <w:rPr>
          <w:b/>
          <w:sz w:val="24"/>
          <w:szCs w:val="24"/>
        </w:rPr>
        <w:t xml:space="preserve">Subtitul: </w:t>
      </w:r>
      <w:r w:rsidR="006C0AA1">
        <w:rPr>
          <w:b/>
          <w:sz w:val="24"/>
          <w:szCs w:val="24"/>
        </w:rPr>
        <w:tab/>
        <w:t xml:space="preserve"> </w:t>
      </w:r>
      <w:r w:rsidR="0055769F">
        <w:rPr>
          <w:b/>
          <w:sz w:val="24"/>
          <w:szCs w:val="24"/>
        </w:rPr>
        <w:t>133D 2</w:t>
      </w:r>
      <w:r w:rsidR="00B6419E">
        <w:rPr>
          <w:b/>
          <w:sz w:val="24"/>
          <w:szCs w:val="24"/>
        </w:rPr>
        <w:t>2</w:t>
      </w:r>
      <w:r w:rsidR="004F2989">
        <w:rPr>
          <w:b/>
          <w:sz w:val="24"/>
          <w:szCs w:val="24"/>
        </w:rPr>
        <w:t>x</w:t>
      </w:r>
      <w:r w:rsidR="0055769F" w:rsidRPr="00297ED5">
        <w:rPr>
          <w:b/>
          <w:sz w:val="24"/>
          <w:szCs w:val="24"/>
        </w:rPr>
        <w:t xml:space="preserve"> </w:t>
      </w:r>
      <w:r w:rsidR="0055769F" w:rsidRPr="00AF6FB5">
        <w:rPr>
          <w:b/>
          <w:sz w:val="24"/>
          <w:szCs w:val="24"/>
        </w:rPr>
        <w:t>Rozvo</w:t>
      </w:r>
      <w:r w:rsidR="0055769F">
        <w:rPr>
          <w:b/>
          <w:sz w:val="24"/>
          <w:szCs w:val="24"/>
        </w:rPr>
        <w:t>j a obnova materiálně technické z</w:t>
      </w:r>
      <w:r w:rsidR="0055769F" w:rsidRPr="00AF6FB5">
        <w:rPr>
          <w:b/>
          <w:sz w:val="24"/>
          <w:szCs w:val="24"/>
        </w:rPr>
        <w:t>ákladny</w:t>
      </w:r>
    </w:p>
    <w:p w14:paraId="19061016" w14:textId="7D02B33E" w:rsidR="00633E9F" w:rsidRPr="00022FE2" w:rsidRDefault="00457662" w:rsidP="00633E9F">
      <w:pPr>
        <w:ind w:left="420"/>
        <w:rPr>
          <w:i/>
          <w:color w:val="0070C0"/>
          <w:sz w:val="24"/>
        </w:rPr>
      </w:pPr>
      <w:r>
        <w:rPr>
          <w:b/>
          <w:sz w:val="24"/>
          <w:szCs w:val="24"/>
        </w:rPr>
        <w:t xml:space="preserve">           </w:t>
      </w:r>
      <w:r w:rsidR="00633E9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B6419E" w:rsidRPr="00B6419E">
        <w:rPr>
          <w:i/>
          <w:color w:val="0070C0"/>
          <w:sz w:val="24"/>
        </w:rPr>
        <w:t>(doplňte označení subtitulu písmenem a názvem VVŠ)</w:t>
      </w:r>
    </w:p>
    <w:p w14:paraId="16B02E1F" w14:textId="77777777" w:rsidR="00457662" w:rsidRPr="00AF6FB5" w:rsidRDefault="00457662" w:rsidP="00457662">
      <w:pPr>
        <w:ind w:left="420"/>
        <w:jc w:val="both"/>
        <w:rPr>
          <w:b/>
          <w:sz w:val="24"/>
          <w:szCs w:val="24"/>
        </w:rPr>
      </w:pPr>
    </w:p>
    <w:p w14:paraId="7FE6291C" w14:textId="2CB5AB6E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 w:rsidR="00693744">
        <w:rPr>
          <w:b/>
        </w:rPr>
        <w:t>ED</w:t>
      </w:r>
      <w:r w:rsidR="00693744" w:rsidRPr="00AF6FB5">
        <w:rPr>
          <w:b/>
        </w:rPr>
        <w:t>S</w:t>
      </w:r>
      <w:r w:rsidR="00693744" w:rsidRPr="00AF6FB5">
        <w:t xml:space="preserve">:  </w:t>
      </w:r>
      <w:r w:rsidRPr="00AF6FB5">
        <w:t xml:space="preserve">    </w:t>
      </w:r>
    </w:p>
    <w:p w14:paraId="3BC40CC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>
        <w:t>(doplní správce programu)</w:t>
      </w:r>
    </w:p>
    <w:p w14:paraId="6B2C41EE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</w:p>
    <w:p w14:paraId="1BEA3469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Pr="00AF6FB5">
        <w:rPr>
          <w:b/>
        </w:rPr>
        <w:t>Datum zpracování</w:t>
      </w:r>
      <w:r w:rsidRPr="00AF6FB5">
        <w:t xml:space="preserve">:     </w:t>
      </w:r>
    </w:p>
    <w:p w14:paraId="02E957D2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</w:p>
    <w:p w14:paraId="4CDAC531" w14:textId="77777777" w:rsidR="00457662" w:rsidRPr="009D4EF8" w:rsidRDefault="00457662" w:rsidP="00457662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(VVŠ)</w:t>
      </w:r>
      <w:r w:rsidRPr="009D4EF8">
        <w:t>:</w:t>
      </w:r>
    </w:p>
    <w:p w14:paraId="7FCBC197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46CEB81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0378218C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32ABA245" w14:textId="77777777" w:rsidR="00457662" w:rsidRPr="00E11FE8" w:rsidRDefault="00457662" w:rsidP="00457662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3FFE84A1" w14:textId="507E5375" w:rsidR="00457662" w:rsidRPr="00AF6FB5" w:rsidRDefault="00457662" w:rsidP="00457662">
      <w:pPr>
        <w:pStyle w:val="msonormalc2"/>
        <w:spacing w:before="0" w:beforeAutospacing="0" w:after="0" w:afterAutospacing="0"/>
        <w:ind w:left="426" w:hanging="426"/>
        <w:jc w:val="both"/>
      </w:pPr>
      <w:r w:rsidRPr="00E11FE8">
        <w:rPr>
          <w:i/>
        </w:rPr>
        <w:t xml:space="preserve">        Statutární orgán – jméno:</w:t>
      </w:r>
      <w:r>
        <w:tab/>
        <w:t xml:space="preserve"> </w:t>
      </w:r>
      <w:r w:rsidRPr="00AF6FB5">
        <w:t xml:space="preserve">      </w:t>
      </w:r>
    </w:p>
    <w:p w14:paraId="2232DBBF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424FE43" w14:textId="54E3216A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</w:t>
      </w:r>
      <w:r w:rsidRPr="00E11FE8">
        <w:rPr>
          <w:i/>
        </w:rPr>
        <w:t>Statutární orgán žadatele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</w:t>
      </w:r>
      <w:r w:rsidR="001F3888">
        <w:rPr>
          <w:i/>
        </w:rPr>
        <w:t xml:space="preserve">             </w:t>
      </w:r>
      <w:r w:rsidR="008351D5">
        <w:rPr>
          <w:i/>
        </w:rPr>
        <w:t xml:space="preserve"> </w:t>
      </w:r>
      <w:r>
        <w:rPr>
          <w:i/>
        </w:rPr>
        <w:t xml:space="preserve">  </w:t>
      </w:r>
      <w:r w:rsidRPr="00E11FE8">
        <w:rPr>
          <w:i/>
        </w:rPr>
        <w:t>Podpis a razítko</w:t>
      </w:r>
    </w:p>
    <w:p w14:paraId="1A7CD76D" w14:textId="77777777" w:rsidR="00627172" w:rsidRDefault="0062717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78ABD0F4" w14:textId="1BB34417" w:rsidR="00457662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 xml:space="preserve">Součást VVŠ </w:t>
      </w:r>
      <w:r w:rsidR="009B7FA6">
        <w:rPr>
          <w:b/>
        </w:rPr>
        <w:t>dotčená investičním záměrem</w:t>
      </w:r>
      <w:r w:rsidR="00921DDC">
        <w:rPr>
          <w:b/>
        </w:rPr>
        <w:t xml:space="preserve"> (dále také „IZ“)</w:t>
      </w:r>
      <w:r>
        <w:rPr>
          <w:b/>
        </w:rPr>
        <w:t>:</w:t>
      </w:r>
    </w:p>
    <w:p w14:paraId="1B8F780D" w14:textId="77777777" w:rsidR="00457662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69FD4816" w14:textId="77777777" w:rsidR="00457662" w:rsidRPr="00E11FE8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47F1A37C" w14:textId="769D4655" w:rsidR="00457662" w:rsidRPr="00AF6FB5" w:rsidRDefault="00457662" w:rsidP="00633E9F">
      <w:pPr>
        <w:pStyle w:val="msonormalc2"/>
        <w:spacing w:before="0" w:beforeAutospacing="0" w:after="0" w:afterAutospacing="0"/>
        <w:ind w:left="426"/>
        <w:jc w:val="both"/>
      </w:pPr>
      <w:r w:rsidRPr="00E11FE8">
        <w:rPr>
          <w:i/>
        </w:rPr>
        <w:t>Statutární orgán – jméno:</w:t>
      </w:r>
      <w:r w:rsidRPr="00AF6FB5">
        <w:t xml:space="preserve">      </w:t>
      </w:r>
    </w:p>
    <w:p w14:paraId="1C19A55D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EE9A80B" w14:textId="07BB494B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r w:rsidR="00B6419E" w:rsidRPr="00B6419E">
        <w:rPr>
          <w:i/>
        </w:rPr>
        <w:t>Statutární orgán součásti VVŠ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</w:t>
      </w:r>
      <w:r w:rsidR="008351D5">
        <w:rPr>
          <w:i/>
        </w:rPr>
        <w:t xml:space="preserve">   </w:t>
      </w:r>
      <w:r w:rsidRPr="00E11FE8">
        <w:rPr>
          <w:i/>
        </w:rPr>
        <w:t>Podpis a razítko</w:t>
      </w:r>
    </w:p>
    <w:p w14:paraId="04E07DE0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33499F9E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2A7D2E71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1F6B67D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67A6A54" w14:textId="77777777" w:rsidR="00457662" w:rsidRPr="0028640E" w:rsidRDefault="00457662" w:rsidP="00457662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514E1B91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C8457AD" w14:textId="77777777" w:rsidR="00457662" w:rsidRPr="00A24B93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14:paraId="3C24650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B45C8CA" w14:textId="77777777" w:rsidR="00457662" w:rsidRPr="00AF6FB5" w:rsidRDefault="00457662" w:rsidP="00457662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1F34CD25" w14:textId="77777777" w:rsidR="00457662" w:rsidRPr="00297ED5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Ministerstvo školství, mládeže a tělovýchovy </w:t>
      </w:r>
    </w:p>
    <w:p w14:paraId="47AEBD29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159BBAFE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Praha 1, Malá Strana, PSČ 118 12 </w:t>
      </w:r>
    </w:p>
    <w:p w14:paraId="126167BC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Pr="00297ED5">
        <w:t xml:space="preserve">   </w:t>
      </w:r>
    </w:p>
    <w:p w14:paraId="3DD55962" w14:textId="77777777" w:rsidR="00457662" w:rsidRPr="0052005F" w:rsidRDefault="0045766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Základní údaje</w:t>
      </w:r>
    </w:p>
    <w:p w14:paraId="3CD2E662" w14:textId="77777777" w:rsidR="00457662" w:rsidRDefault="00457662" w:rsidP="00457662">
      <w:pPr>
        <w:rPr>
          <w:sz w:val="24"/>
          <w:szCs w:val="24"/>
        </w:rPr>
      </w:pPr>
    </w:p>
    <w:p w14:paraId="01DD1905" w14:textId="77777777" w:rsidR="00457662" w:rsidRPr="00DD0E73" w:rsidRDefault="00457662" w:rsidP="00F30B0B">
      <w:pPr>
        <w:pStyle w:val="Zkladntextodsazen2"/>
        <w:tabs>
          <w:tab w:val="left" w:pos="2127"/>
        </w:tabs>
        <w:ind w:left="354" w:firstLine="0"/>
        <w:jc w:val="both"/>
      </w:pPr>
      <w:r>
        <w:t>Název akce:</w:t>
      </w:r>
      <w:r>
        <w:tab/>
      </w:r>
      <w:r w:rsidRPr="0081775C">
        <w:rPr>
          <w:b w:val="0"/>
          <w:i/>
          <w:color w:val="0070C0"/>
        </w:rPr>
        <w:t>(shodný s názvem z titulní strany)</w:t>
      </w:r>
    </w:p>
    <w:p w14:paraId="7D52EB7D" w14:textId="78B705B6" w:rsid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</w:p>
    <w:p w14:paraId="567EC575" w14:textId="3081F8DE" w:rsidR="002328A3" w:rsidRPr="00DD0E73" w:rsidRDefault="002328A3" w:rsidP="00F30B0B">
      <w:pPr>
        <w:spacing w:after="120"/>
        <w:ind w:left="353"/>
        <w:rPr>
          <w:b/>
          <w:i/>
          <w:color w:val="0070C0"/>
        </w:rPr>
      </w:pPr>
      <w:r w:rsidRPr="002328A3">
        <w:rPr>
          <w:b/>
          <w:bCs/>
          <w:sz w:val="24"/>
          <w:szCs w:val="24"/>
        </w:rPr>
        <w:t>Místo akce:</w:t>
      </w:r>
      <w:r w:rsidRPr="002D602B">
        <w:tab/>
      </w:r>
      <w:r w:rsidRPr="006F4C13">
        <w:rPr>
          <w:bCs/>
          <w:i/>
          <w:color w:val="0070C0"/>
          <w:sz w:val="24"/>
          <w:szCs w:val="24"/>
        </w:rPr>
        <w:t>(uveďte</w:t>
      </w:r>
      <w:r>
        <w:rPr>
          <w:bCs/>
          <w:i/>
          <w:color w:val="0070C0"/>
          <w:sz w:val="24"/>
          <w:szCs w:val="24"/>
        </w:rPr>
        <w:t>, kde bude pořízené vybavení umístěno</w:t>
      </w:r>
      <w:r w:rsidRPr="006F4C13">
        <w:rPr>
          <w:bCs/>
          <w:i/>
          <w:color w:val="0070C0"/>
          <w:sz w:val="24"/>
          <w:szCs w:val="24"/>
        </w:rPr>
        <w:t>)</w:t>
      </w:r>
      <w:r>
        <w:tab/>
      </w:r>
    </w:p>
    <w:p w14:paraId="5869F5E4" w14:textId="77777777" w:rsidR="002328A3" w:rsidRPr="006F4C13" w:rsidRDefault="002328A3" w:rsidP="00F30B0B">
      <w:pPr>
        <w:tabs>
          <w:tab w:val="left" w:pos="1701"/>
        </w:tabs>
        <w:ind w:left="353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BFBEE28" w14:textId="77777777" w:rsidR="002328A3" w:rsidRDefault="002328A3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</w:p>
    <w:p w14:paraId="6B6B19DF" w14:textId="13FBF9DD" w:rsidR="009B7FA6" w:rsidRPr="006F4C13" w:rsidRDefault="009B7FA6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 w:rsidRPr="006F4C13">
        <w:rPr>
          <w:bCs/>
          <w:i/>
          <w:color w:val="0070C0"/>
          <w:sz w:val="24"/>
          <w:szCs w:val="24"/>
        </w:rPr>
        <w:tab/>
      </w:r>
      <w:r w:rsidR="002328A3" w:rsidRPr="006F4C13">
        <w:rPr>
          <w:bCs/>
          <w:i/>
          <w:color w:val="0070C0"/>
          <w:sz w:val="24"/>
          <w:szCs w:val="24"/>
        </w:rPr>
        <w:t xml:space="preserve">(uveďte všechny součásti užívající </w:t>
      </w:r>
      <w:r w:rsidR="002328A3">
        <w:rPr>
          <w:bCs/>
          <w:i/>
          <w:color w:val="0070C0"/>
          <w:sz w:val="24"/>
          <w:szCs w:val="24"/>
        </w:rPr>
        <w:t>pořízené vybavení</w:t>
      </w:r>
      <w:r w:rsidR="002328A3" w:rsidRPr="006F4C13">
        <w:rPr>
          <w:bCs/>
          <w:i/>
          <w:color w:val="0070C0"/>
          <w:sz w:val="24"/>
          <w:szCs w:val="24"/>
        </w:rPr>
        <w:t>)</w:t>
      </w:r>
    </w:p>
    <w:p w14:paraId="29705ACB" w14:textId="14303DDA" w:rsidR="009B7FA6" w:rsidRPr="009B7FA6" w:rsidRDefault="009B7FA6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</w:p>
    <w:p w14:paraId="1F5A632A" w14:textId="77777777" w:rsidR="002328A3" w:rsidRDefault="002328A3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Adresa sídla (v případě součásti VVŠ):</w:t>
      </w:r>
    </w:p>
    <w:p w14:paraId="6D121EBA" w14:textId="6C51F615" w:rsidR="009B7FA6" w:rsidRDefault="009B7FA6" w:rsidP="00F30B0B">
      <w:pPr>
        <w:tabs>
          <w:tab w:val="left" w:pos="1701"/>
        </w:tabs>
        <w:ind w:left="353"/>
        <w:rPr>
          <w:rFonts w:eastAsia="Calibri"/>
          <w:i/>
          <w:sz w:val="24"/>
          <w:szCs w:val="22"/>
          <w:lang w:eastAsia="en-US"/>
        </w:rPr>
      </w:pPr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3FBA2131" w14:textId="77777777" w:rsidR="0055769F" w:rsidRPr="00DD0E73" w:rsidRDefault="0055769F" w:rsidP="00F30B0B">
      <w:pPr>
        <w:pStyle w:val="Odstavecseseznamem"/>
        <w:tabs>
          <w:tab w:val="left" w:pos="2127"/>
        </w:tabs>
        <w:ind w:left="354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62983B13" w14:textId="5B312DAB" w:rsidR="0055769F" w:rsidRPr="00DD0E73" w:rsidRDefault="0055769F" w:rsidP="00F30B0B">
      <w:pPr>
        <w:tabs>
          <w:tab w:val="left" w:pos="2127"/>
        </w:tabs>
        <w:spacing w:line="276" w:lineRule="auto"/>
        <w:ind w:left="1061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DD0E73">
        <w:rPr>
          <w:i/>
          <w:color w:val="0070C0"/>
          <w:sz w:val="24"/>
        </w:rPr>
        <w:t xml:space="preserve">pořízení interiérového vybavení </w:t>
      </w:r>
    </w:p>
    <w:p w14:paraId="20630F9B" w14:textId="56C8556C" w:rsidR="0055769F" w:rsidRP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  <w:r>
        <w:rPr>
          <w:i/>
          <w:color w:val="0070C0"/>
        </w:rPr>
        <w:tab/>
      </w:r>
      <w:r w:rsidRPr="0055769F">
        <w:rPr>
          <w:b w:val="0"/>
          <w:i/>
          <w:color w:val="0070C0"/>
        </w:rPr>
        <w:t>příp. jiné (popište)</w:t>
      </w:r>
    </w:p>
    <w:p w14:paraId="54751E1A" w14:textId="77777777" w:rsidR="00457662" w:rsidRDefault="00457662" w:rsidP="009B7FA6">
      <w:pPr>
        <w:tabs>
          <w:tab w:val="left" w:pos="2127"/>
        </w:tabs>
        <w:spacing w:line="276" w:lineRule="auto"/>
        <w:ind w:left="1063"/>
        <w:rPr>
          <w:i/>
          <w:color w:val="0070C0"/>
          <w:sz w:val="24"/>
        </w:rPr>
      </w:pPr>
    </w:p>
    <w:p w14:paraId="2C10A12A" w14:textId="77777777" w:rsidR="00457662" w:rsidRDefault="00457662" w:rsidP="009B7FA6">
      <w:pPr>
        <w:tabs>
          <w:tab w:val="left" w:pos="2127"/>
        </w:tabs>
        <w:spacing w:line="276" w:lineRule="auto"/>
        <w:ind w:left="1412"/>
        <w:rPr>
          <w:i/>
          <w:color w:val="0070C0"/>
          <w:sz w:val="24"/>
        </w:rPr>
      </w:pPr>
    </w:p>
    <w:p w14:paraId="15039A4F" w14:textId="39048258" w:rsidR="00457662" w:rsidRPr="00F30B0B" w:rsidRDefault="00457662" w:rsidP="00F30B0B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  <w:bookmarkStart w:id="0" w:name="_Hlk19810557"/>
      <w:r w:rsidRPr="00F30B0B">
        <w:rPr>
          <w:b/>
          <w:bCs/>
          <w:sz w:val="24"/>
        </w:rPr>
        <w:t xml:space="preserve">Vazba na </w:t>
      </w:r>
      <w:r w:rsidR="00C608C4">
        <w:rPr>
          <w:b/>
          <w:bCs/>
          <w:sz w:val="24"/>
        </w:rPr>
        <w:t>s</w:t>
      </w:r>
      <w:r w:rsidRPr="00F30B0B">
        <w:rPr>
          <w:b/>
          <w:bCs/>
          <w:sz w:val="24"/>
        </w:rPr>
        <w:t xml:space="preserve">trategický záměr vzdělávací a tvůrčí činnosti </w:t>
      </w:r>
      <w:r w:rsidR="009538DD">
        <w:rPr>
          <w:b/>
          <w:bCs/>
          <w:sz w:val="24"/>
        </w:rPr>
        <w:t>VVŠ</w:t>
      </w:r>
      <w:r w:rsidRPr="00F30B0B">
        <w:rPr>
          <w:b/>
          <w:bCs/>
          <w:sz w:val="24"/>
        </w:rPr>
        <w:t xml:space="preserve"> a</w:t>
      </w:r>
      <w:r w:rsidR="00C608C4">
        <w:rPr>
          <w:b/>
          <w:bCs/>
          <w:sz w:val="24"/>
        </w:rPr>
        <w:t> </w:t>
      </w:r>
      <w:r w:rsidRPr="000411FB">
        <w:rPr>
          <w:b/>
          <w:bCs/>
          <w:sz w:val="24"/>
        </w:rPr>
        <w:t>každoroční plán realizace strategického záměru</w:t>
      </w:r>
      <w:r w:rsidRPr="00F30B0B">
        <w:rPr>
          <w:b/>
          <w:bCs/>
          <w:sz w:val="24"/>
        </w:rPr>
        <w:t>:</w:t>
      </w:r>
    </w:p>
    <w:bookmarkEnd w:id="0"/>
    <w:p w14:paraId="11A7D93A" w14:textId="77777777" w:rsidR="0055769F" w:rsidRDefault="0055769F" w:rsidP="009B7FA6">
      <w:pPr>
        <w:pStyle w:val="Odstavecseseznamem"/>
        <w:spacing w:after="0"/>
        <w:ind w:left="422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6437834" w14:textId="5F466FA8" w:rsidR="00457662" w:rsidRDefault="00457662" w:rsidP="00F30B0B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 w:rsidR="00C608C4">
        <w:rPr>
          <w:rFonts w:ascii="Times New Roman" w:hAnsi="Times New Roman"/>
          <w:i/>
          <w:color w:val="0070C0"/>
          <w:sz w:val="24"/>
          <w:szCs w:val="24"/>
          <w:lang w:eastAsia="cs-CZ"/>
        </w:rPr>
        <w:t>se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</w:t>
      </w:r>
      <w:r w:rsidR="009538DD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  <w:r w:rsidRPr="000411FB"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plán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>Uveďte vazbu na konkrétní část strategického záměru, respektive plánu realizace a plánu investičních aktivit</w:t>
      </w:r>
      <w:r w:rsidR="001B501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(jednoznačný identifikátor v plánu investičních aktivit - přesný název aktivity, číslo aktivity apod.).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>veďte elektronický odkaz na</w:t>
      </w:r>
      <w:r w:rsidR="009538DD">
        <w:rPr>
          <w:rFonts w:ascii="Times New Roman" w:hAnsi="Times New Roman"/>
          <w:i/>
          <w:color w:val="0070C0"/>
          <w:sz w:val="24"/>
          <w:szCs w:val="24"/>
        </w:rPr>
        <w:t> 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uvedený dokument. </w:t>
      </w:r>
    </w:p>
    <w:p w14:paraId="089E4E3C" w14:textId="77777777" w:rsidR="008C6447" w:rsidRDefault="008C6447" w:rsidP="004467E8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14:paraId="1FCC076C" w14:textId="3C2C191B" w:rsidR="00F30B0B" w:rsidRPr="004467E8" w:rsidRDefault="00F30B0B" w:rsidP="004467E8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údajů o součásti VVŠ, která je dotčena </w:t>
      </w:r>
      <w:r w:rsidR="00D40860"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IZ </w:t>
      </w: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- v příloze: </w:t>
      </w:r>
    </w:p>
    <w:p w14:paraId="71458349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12CA8B8C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2.1: Akreditované studijní programy (počty)</w:t>
      </w:r>
    </w:p>
    <w:p w14:paraId="7F582F6E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3.1: Studenti v akreditovaných studijních programech (počty studií)</w:t>
      </w:r>
    </w:p>
    <w:p w14:paraId="75208A4A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4.1: Absolventi akreditovaných studijních programů (počty absolvovaných studií)</w:t>
      </w:r>
    </w:p>
    <w:p w14:paraId="7C66387B" w14:textId="730FA95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 xml:space="preserve">Tab. 5.1: Zájem o studium na </w:t>
      </w:r>
      <w:r w:rsidR="00B47803">
        <w:rPr>
          <w:bCs/>
          <w:i/>
          <w:color w:val="0070C0"/>
          <w:sz w:val="24"/>
        </w:rPr>
        <w:t>VVŠ</w:t>
      </w:r>
    </w:p>
    <w:p w14:paraId="7891D3C5" w14:textId="31C7AF0F" w:rsidR="00F30B0B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6.1: Akademičtí, vědečtí, odborní a ostatní pracovníci (průměrné přepočtené počty*)</w:t>
      </w:r>
    </w:p>
    <w:p w14:paraId="54939B6E" w14:textId="3DBEA1A7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554C6393" w14:textId="6E94EB6C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2187316" w14:textId="5F03FFB6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775D876" w14:textId="3EFDFD8F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0F536DC" w14:textId="4A465C94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085A7E9F" w14:textId="12B85FF9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6468E80" w14:textId="1BD5A370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DEBB87B" w14:textId="77777777" w:rsidR="0091445D" w:rsidRP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F379675" w14:textId="05AAE0E4" w:rsidR="002328A3" w:rsidRDefault="00996FAC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Stručné shrnutí investičního záměru, p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opis potřebnosti realizace akce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                    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a identifikace rizik</w:t>
      </w:r>
      <w:r w:rsidR="002328A3" w:rsidRPr="00346B18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cs-CZ"/>
        </w:rPr>
        <w:footnoteReference w:id="2"/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vyplývajících z nerealizování investičního záměru</w:t>
      </w:r>
    </w:p>
    <w:p w14:paraId="1050E780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Stručná a výstižná charakteristika akce </w:t>
      </w:r>
    </w:p>
    <w:p w14:paraId="0ACDCD47" w14:textId="50AE7285" w:rsidR="003F6E59" w:rsidRPr="008B5ED5" w:rsidRDefault="003F6E59" w:rsidP="008C644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>- předmět,</w:t>
      </w:r>
    </w:p>
    <w:p w14:paraId="1448E3FA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zdůvodnění/účel, </w:t>
      </w:r>
    </w:p>
    <w:p w14:paraId="4B5EB6BA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výchozí a cílový stav, </w:t>
      </w:r>
    </w:p>
    <w:p w14:paraId="0B94CD4C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očekávaný přínos. </w:t>
      </w:r>
    </w:p>
    <w:p w14:paraId="004DA010" w14:textId="77777777" w:rsidR="003F6E59" w:rsidRPr="008B5ED5" w:rsidRDefault="003F6E59" w:rsidP="008B5ED5">
      <w:pPr>
        <w:tabs>
          <w:tab w:val="left" w:pos="500"/>
        </w:tabs>
        <w:jc w:val="both"/>
        <w:rPr>
          <w:b/>
          <w:bCs/>
          <w:sz w:val="28"/>
          <w:szCs w:val="28"/>
        </w:rPr>
      </w:pPr>
    </w:p>
    <w:p w14:paraId="54BE220B" w14:textId="2265BCBC" w:rsidR="00481537" w:rsidRDefault="00414D4E" w:rsidP="00481537">
      <w:pPr>
        <w:tabs>
          <w:tab w:val="left" w:pos="500"/>
        </w:tabs>
        <w:spacing w:after="200" w:line="276" w:lineRule="auto"/>
        <w:jc w:val="both"/>
        <w:rPr>
          <w:bCs/>
          <w:i/>
          <w:color w:val="0070C0"/>
          <w:sz w:val="24"/>
          <w:szCs w:val="24"/>
          <w:lang w:eastAsia="en-US"/>
        </w:rPr>
      </w:pPr>
      <w:r w:rsidRPr="00414D4E">
        <w:rPr>
          <w:bCs/>
          <w:i/>
          <w:color w:val="0070C0"/>
          <w:sz w:val="24"/>
          <w:szCs w:val="24"/>
          <w:lang w:eastAsia="en-US"/>
        </w:rPr>
        <w:t>Odůvodnění nezbytnosti realizace akce, tzn., pořízení majetku včetně jeho podpory a</w:t>
      </w:r>
      <w:r w:rsidR="004467E8">
        <w:rPr>
          <w:bCs/>
          <w:i/>
          <w:color w:val="0070C0"/>
          <w:sz w:val="24"/>
          <w:szCs w:val="24"/>
          <w:lang w:eastAsia="en-US"/>
        </w:rPr>
        <w:t> </w:t>
      </w:r>
      <w:r w:rsidRPr="00414D4E">
        <w:rPr>
          <w:bCs/>
          <w:i/>
          <w:color w:val="0070C0"/>
          <w:sz w:val="24"/>
          <w:szCs w:val="24"/>
          <w:lang w:eastAsia="en-US"/>
        </w:rPr>
        <w:t>dalších souvisejících služeb, uvedení úkolů, ke kterým bude využíván, popis vazby projektu na dosud realizované etapy či plánované projekty.</w:t>
      </w:r>
      <w:r w:rsidR="00346B18">
        <w:rPr>
          <w:bCs/>
          <w:i/>
          <w:color w:val="0070C0"/>
          <w:sz w:val="24"/>
          <w:szCs w:val="24"/>
          <w:lang w:eastAsia="en-US"/>
        </w:rPr>
        <w:t xml:space="preserve"> K identifikaci rizik lze využít </w:t>
      </w:r>
      <w:r w:rsidR="0077156E">
        <w:rPr>
          <w:bCs/>
          <w:i/>
          <w:color w:val="0070C0"/>
          <w:sz w:val="24"/>
          <w:szCs w:val="24"/>
          <w:lang w:eastAsia="en-US"/>
        </w:rPr>
        <w:t xml:space="preserve">následující </w:t>
      </w:r>
      <w:r w:rsidR="00346B18">
        <w:rPr>
          <w:bCs/>
          <w:i/>
          <w:color w:val="0070C0"/>
          <w:sz w:val="24"/>
          <w:szCs w:val="24"/>
          <w:lang w:eastAsia="en-US"/>
        </w:rPr>
        <w:t xml:space="preserve">výčet </w:t>
      </w:r>
      <w:r w:rsidR="00481537">
        <w:rPr>
          <w:bCs/>
          <w:i/>
          <w:color w:val="0070C0"/>
          <w:sz w:val="24"/>
          <w:szCs w:val="24"/>
          <w:lang w:eastAsia="en-US"/>
        </w:rPr>
        <w:t>rizik:</w:t>
      </w:r>
    </w:p>
    <w:p w14:paraId="2C287FF3" w14:textId="0AB1B5E4" w:rsidR="0055599D" w:rsidRPr="00E8328F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 xml:space="preserve">nedostatečná ochrana majetku, </w:t>
      </w:r>
    </w:p>
    <w:p w14:paraId="2485DAA4" w14:textId="77777777" w:rsidR="0055599D" w:rsidRPr="0055599D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>zvýšení provozních nákladů</w:t>
      </w:r>
      <w:r w:rsidRPr="008C6447">
        <w:rPr>
          <w:rFonts w:ascii="Times New Roman" w:hAnsi="Times New Roman" w:cs="Times New Roman"/>
          <w:i/>
          <w:color w:val="0070C0"/>
          <w:sz w:val="24"/>
        </w:rPr>
        <w:t xml:space="preserve"> </w:t>
      </w:r>
    </w:p>
    <w:p w14:paraId="6401E9CD" w14:textId="77777777" w:rsidR="0055599D" w:rsidRPr="0055599D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 xml:space="preserve">ohrožení bezpečnosti studentů a zaměstnanců, </w:t>
      </w:r>
    </w:p>
    <w:p w14:paraId="387348FF" w14:textId="33E8D0D2" w:rsidR="0055599D" w:rsidRPr="0055599D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 xml:space="preserve">zvýšení nákladů na opravy, </w:t>
      </w:r>
    </w:p>
    <w:p w14:paraId="39C42B37" w14:textId="624856EF" w:rsidR="0055599D" w:rsidRPr="0055599D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 xml:space="preserve">nedostatečná ochrana zdraví studentů a zaměstnanců, </w:t>
      </w:r>
    </w:p>
    <w:p w14:paraId="35BAA8E2" w14:textId="73A9B8C9" w:rsidR="0055599D" w:rsidRPr="0055599D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 xml:space="preserve">navýšení tepelných ztrát, </w:t>
      </w:r>
    </w:p>
    <w:p w14:paraId="54EDC004" w14:textId="44A420C4" w:rsidR="0055599D" w:rsidRPr="0055599D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>omezení pracovních činností,</w:t>
      </w:r>
    </w:p>
    <w:p w14:paraId="3FEC3218" w14:textId="2DCB7302" w:rsidR="0055599D" w:rsidRPr="0055599D" w:rsidRDefault="0055599D" w:rsidP="0055599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>nezájem o studium a odliv pedagogů v důsledku snížení atraktivity prostředí,</w:t>
      </w:r>
    </w:p>
    <w:p w14:paraId="1C5355F5" w14:textId="71FF4577" w:rsidR="0055599D" w:rsidRPr="008C6447" w:rsidRDefault="0055599D" w:rsidP="0055599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eastAsia="Calibri"/>
          <w:b/>
          <w:sz w:val="24"/>
        </w:rPr>
      </w:pPr>
      <w:r w:rsidRPr="0055599D">
        <w:rPr>
          <w:rFonts w:ascii="Times New Roman" w:hAnsi="Times New Roman" w:cs="Times New Roman"/>
          <w:i/>
          <w:color w:val="0070C0"/>
          <w:sz w:val="24"/>
        </w:rPr>
        <w:t>ochrana osobních údajů, informací a dat.</w:t>
      </w:r>
    </w:p>
    <w:p w14:paraId="0187C92E" w14:textId="329AFC10" w:rsidR="00414D4E" w:rsidRPr="0052005F" w:rsidRDefault="00414D4E" w:rsidP="00CF14EB">
      <w:pPr>
        <w:pStyle w:val="Odstavecseseznamem"/>
        <w:numPr>
          <w:ilvl w:val="0"/>
          <w:numId w:val="10"/>
        </w:numPr>
        <w:tabs>
          <w:tab w:val="left" w:pos="50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Popis stávajícího stavu</w:t>
      </w:r>
      <w:r w:rsidR="00F46DFB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majetku</w:t>
      </w:r>
    </w:p>
    <w:p w14:paraId="1EF9CFE2" w14:textId="405CA03A" w:rsidR="00414D4E" w:rsidRPr="00E8328F" w:rsidRDefault="00414D4E" w:rsidP="008C6447">
      <w:pPr>
        <w:spacing w:after="240"/>
        <w:jc w:val="both"/>
        <w:rPr>
          <w:i/>
          <w:color w:val="0070C0"/>
          <w:sz w:val="24"/>
        </w:rPr>
      </w:pPr>
      <w:r w:rsidRPr="00414D4E">
        <w:rPr>
          <w:i/>
          <w:color w:val="0070C0"/>
          <w:sz w:val="24"/>
          <w:szCs w:val="24"/>
        </w:rPr>
        <w:t>Vyhodnocení již užívaného majetku u dané</w:t>
      </w:r>
      <w:r>
        <w:rPr>
          <w:i/>
          <w:color w:val="0070C0"/>
          <w:sz w:val="24"/>
          <w:szCs w:val="24"/>
        </w:rPr>
        <w:t>ho uživatele</w:t>
      </w:r>
      <w:r w:rsidRPr="00414D4E">
        <w:rPr>
          <w:i/>
          <w:color w:val="0070C0"/>
          <w:sz w:val="24"/>
          <w:szCs w:val="24"/>
        </w:rPr>
        <w:t xml:space="preserve"> s přihlédnutím zejména k</w:t>
      </w:r>
      <w:r>
        <w:rPr>
          <w:i/>
          <w:color w:val="0070C0"/>
          <w:sz w:val="24"/>
          <w:szCs w:val="24"/>
        </w:rPr>
        <w:t xml:space="preserve">e </w:t>
      </w:r>
      <w:r w:rsidRPr="00E8328F">
        <w:rPr>
          <w:i/>
          <w:color w:val="0070C0"/>
          <w:sz w:val="24"/>
        </w:rPr>
        <w:t>stávajícímu využití a stavu dosud využívaného majetku</w:t>
      </w:r>
      <w:r w:rsidR="008C6447">
        <w:rPr>
          <w:i/>
          <w:color w:val="0070C0"/>
          <w:sz w:val="24"/>
        </w:rPr>
        <w:t>:</w:t>
      </w:r>
    </w:p>
    <w:p w14:paraId="70A8D103" w14:textId="15D62702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jsou splněny normy pro vyřazení – likvidaci u dalšího majetku (jaké a v čem, nerentabilní opravy, stanovisko odborníka-znalce</w:t>
      </w:r>
      <w:r w:rsidR="00346B18">
        <w:rPr>
          <w:rFonts w:ascii="Times New Roman" w:hAnsi="Times New Roman" w:cs="Times New Roman"/>
          <w:i/>
          <w:color w:val="0070C0"/>
          <w:sz w:val="24"/>
        </w:rPr>
        <w:t>, apod</w:t>
      </w:r>
      <w:r w:rsidRPr="00E8328F">
        <w:rPr>
          <w:rFonts w:ascii="Times New Roman" w:hAnsi="Times New Roman" w:cs="Times New Roman"/>
          <w:i/>
          <w:color w:val="0070C0"/>
          <w:sz w:val="24"/>
        </w:rPr>
        <w:t>),</w:t>
      </w:r>
    </w:p>
    <w:p w14:paraId="17675DF9" w14:textId="4D11CE73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je </w:t>
      </w:r>
      <w:r w:rsidR="00845554">
        <w:rPr>
          <w:rFonts w:ascii="Times New Roman" w:hAnsi="Times New Roman" w:cs="Times New Roman"/>
          <w:i/>
          <w:color w:val="0070C0"/>
          <w:sz w:val="24"/>
        </w:rPr>
        <w:t xml:space="preserve">k dispozici </w:t>
      </w:r>
      <w:r w:rsidRPr="00E8328F">
        <w:rPr>
          <w:rFonts w:ascii="Times New Roman" w:hAnsi="Times New Roman" w:cs="Times New Roman"/>
          <w:i/>
          <w:color w:val="0070C0"/>
          <w:sz w:val="24"/>
        </w:rPr>
        <w:t>písemný návrh o neopravitelnosti s návrhem na vyřazení dalšího majetku od</w:t>
      </w:r>
      <w:r w:rsidR="00B47803">
        <w:rPr>
          <w:rFonts w:ascii="Times New Roman" w:hAnsi="Times New Roman" w:cs="Times New Roman"/>
          <w:i/>
          <w:color w:val="0070C0"/>
          <w:sz w:val="24"/>
        </w:rPr>
        <w:t> </w:t>
      </w:r>
      <w:r w:rsidRPr="00E8328F">
        <w:rPr>
          <w:rFonts w:ascii="Times New Roman" w:hAnsi="Times New Roman" w:cs="Times New Roman"/>
          <w:i/>
          <w:color w:val="0070C0"/>
          <w:sz w:val="24"/>
        </w:rPr>
        <w:t>odborníka,</w:t>
      </w:r>
    </w:p>
    <w:p w14:paraId="738CD2ED" w14:textId="6AE38D4E" w:rsidR="00414D4E" w:rsidRPr="00E8328F" w:rsidRDefault="00845554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i/>
          <w:color w:val="0070C0"/>
          <w:sz w:val="24"/>
        </w:rPr>
        <w:t xml:space="preserve">jde o </w:t>
      </w:r>
      <w:r w:rsidR="00414D4E"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398DC24D" w14:textId="707622A5" w:rsidR="00414D4E" w:rsidRPr="008C6447" w:rsidRDefault="00414D4E" w:rsidP="0010665A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eastAsia="Calibri"/>
          <w:b/>
          <w:sz w:val="24"/>
        </w:rPr>
      </w:pPr>
      <w:r w:rsidRPr="008C6447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0392D352" w14:textId="6FCC0642" w:rsidR="00414D4E" w:rsidRDefault="00414D4E" w:rsidP="00414D4E">
      <w:pPr>
        <w:pStyle w:val="Odstavecseseznamem"/>
        <w:spacing w:after="0" w:line="240" w:lineRule="auto"/>
        <w:ind w:left="719"/>
        <w:jc w:val="both"/>
        <w:rPr>
          <w:rFonts w:eastAsia="Calibri"/>
          <w:b/>
          <w:sz w:val="24"/>
        </w:rPr>
      </w:pPr>
    </w:p>
    <w:p w14:paraId="32C1B2CD" w14:textId="7EC4CDBF" w:rsidR="00414D4E" w:rsidRPr="0052005F" w:rsidRDefault="00414D4E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Navrhovaný stav, stručný popis řešení</w:t>
      </w:r>
    </w:p>
    <w:p w14:paraId="731B5821" w14:textId="77777777" w:rsidR="00414D4E" w:rsidRPr="00414D4E" w:rsidRDefault="00414D4E" w:rsidP="008C6447">
      <w:pPr>
        <w:tabs>
          <w:tab w:val="left" w:pos="426"/>
        </w:tabs>
        <w:spacing w:after="240"/>
        <w:ind w:left="425" w:hanging="425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Odůvodnění nezbytnosti pořízení majetku musí zejména obsahovat popis z hlediska:</w:t>
      </w:r>
    </w:p>
    <w:p w14:paraId="7B10DB3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obměny majetku morálně nebo technicky zastaralého, zda je určen k vyřazení, popř. likvidaci (prostá reprodukce),</w:t>
      </w:r>
    </w:p>
    <w:p w14:paraId="50B64569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lastRenderedPageBreak/>
        <w:t>potřeby dalšího stejného, obdobného, nebo nového doposud nezavedeného majetku (rozšířená reprodukce),</w:t>
      </w:r>
    </w:p>
    <w:p w14:paraId="7B91C028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technických parametrů pořizovaného majetku,</w:t>
      </w:r>
    </w:p>
    <w:p w14:paraId="2185B7C4" w14:textId="1B61A0F4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uživatelských vlastností pořizovaného majetku (standardní nebo nadstandard – jaký a</w:t>
      </w:r>
      <w:r w:rsidR="00B47803">
        <w:rPr>
          <w:i/>
          <w:color w:val="0070C0"/>
          <w:sz w:val="24"/>
          <w:szCs w:val="24"/>
        </w:rPr>
        <w:t> </w:t>
      </w:r>
      <w:r w:rsidRPr="00414D4E">
        <w:rPr>
          <w:i/>
          <w:color w:val="0070C0"/>
          <w:sz w:val="24"/>
          <w:szCs w:val="24"/>
        </w:rPr>
        <w:t>proč),</w:t>
      </w:r>
    </w:p>
    <w:p w14:paraId="21E7B026" w14:textId="3AD91749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 xml:space="preserve">nutnosti pořízení konkrétního druhu majetku </w:t>
      </w:r>
      <w:r w:rsidR="001A5DC8">
        <w:rPr>
          <w:i/>
          <w:color w:val="0070C0"/>
          <w:sz w:val="24"/>
          <w:szCs w:val="24"/>
        </w:rPr>
        <w:t xml:space="preserve">a </w:t>
      </w:r>
      <w:r w:rsidRPr="00414D4E">
        <w:rPr>
          <w:i/>
          <w:color w:val="0070C0"/>
          <w:sz w:val="24"/>
          <w:szCs w:val="24"/>
        </w:rPr>
        <w:t>zdůvodnit</w:t>
      </w:r>
      <w:r w:rsidR="001A5DC8">
        <w:rPr>
          <w:i/>
          <w:color w:val="0070C0"/>
          <w:sz w:val="24"/>
          <w:szCs w:val="24"/>
        </w:rPr>
        <w:t>,</w:t>
      </w:r>
      <w:r w:rsidRPr="00414D4E">
        <w:rPr>
          <w:i/>
          <w:color w:val="0070C0"/>
          <w:sz w:val="24"/>
          <w:szCs w:val="24"/>
        </w:rPr>
        <w:t xml:space="preserve"> proč se požaduje tato jedinečná vlastnost majetku včetně příslušenství, technické parametry a případné dodání od</w:t>
      </w:r>
      <w:r w:rsidR="00E26541">
        <w:rPr>
          <w:i/>
          <w:color w:val="0070C0"/>
          <w:sz w:val="24"/>
          <w:szCs w:val="24"/>
        </w:rPr>
        <w:t> </w:t>
      </w:r>
      <w:r w:rsidRPr="00414D4E">
        <w:rPr>
          <w:i/>
          <w:color w:val="0070C0"/>
          <w:sz w:val="24"/>
          <w:szCs w:val="24"/>
        </w:rPr>
        <w:t>konkrétního dodavatele,</w:t>
      </w:r>
    </w:p>
    <w:p w14:paraId="505D626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 xml:space="preserve">efektivního využívání majetku při plnění úkolů </w:t>
      </w:r>
      <w:r>
        <w:rPr>
          <w:i/>
          <w:color w:val="0070C0"/>
          <w:sz w:val="24"/>
          <w:szCs w:val="24"/>
        </w:rPr>
        <w:t>VVŠ</w:t>
      </w:r>
      <w:r w:rsidRPr="00414D4E">
        <w:rPr>
          <w:i/>
          <w:color w:val="0070C0"/>
          <w:sz w:val="24"/>
          <w:szCs w:val="24"/>
        </w:rPr>
        <w:t>,</w:t>
      </w:r>
    </w:p>
    <w:p w14:paraId="29948633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zajištění nezbytné podpory,</w:t>
      </w:r>
    </w:p>
    <w:p w14:paraId="41ED0D45" w14:textId="77777777" w:rsid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následných provozních nákladů.</w:t>
      </w:r>
    </w:p>
    <w:p w14:paraId="5453E23B" w14:textId="77777777" w:rsidR="008C6447" w:rsidRPr="00414D4E" w:rsidRDefault="008C6447" w:rsidP="008C6447">
      <w:pPr>
        <w:jc w:val="both"/>
        <w:rPr>
          <w:i/>
          <w:color w:val="0070C0"/>
          <w:sz w:val="24"/>
          <w:szCs w:val="24"/>
        </w:rPr>
      </w:pPr>
    </w:p>
    <w:p w14:paraId="06519BB1" w14:textId="703D8B23" w:rsidR="00983AB3" w:rsidRDefault="00AF2B8B" w:rsidP="008C6447">
      <w:pPr>
        <w:spacing w:after="240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Informace k pořizovaným strojům, přístrojům a zařízením – technická specifikace, funkční</w:t>
      </w:r>
      <w:r w:rsidR="00983AB3">
        <w:rPr>
          <w:i/>
          <w:iCs/>
          <w:color w:val="0070C0"/>
          <w:sz w:val="24"/>
          <w:szCs w:val="24"/>
        </w:rPr>
        <w:t xml:space="preserve"> </w:t>
      </w:r>
      <w:r w:rsidRPr="00AF2B8B">
        <w:rPr>
          <w:i/>
          <w:iCs/>
          <w:color w:val="0070C0"/>
          <w:sz w:val="24"/>
          <w:szCs w:val="24"/>
        </w:rPr>
        <w:t>požadavky</w:t>
      </w:r>
      <w:r w:rsidR="008C6447">
        <w:rPr>
          <w:i/>
          <w:iCs/>
          <w:color w:val="0070C0"/>
          <w:sz w:val="24"/>
          <w:szCs w:val="24"/>
        </w:rPr>
        <w:t>:</w:t>
      </w:r>
    </w:p>
    <w:p w14:paraId="18B23841" w14:textId="04C4DD8A" w:rsidR="00AF2B8B" w:rsidRPr="00AF2B8B" w:rsidRDefault="00AF2B8B" w:rsidP="001F5BC1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upřesnění funkčních požadavků jako je výkonnost, bezpečnost, spolehlivost, požadavky na</w:t>
      </w:r>
      <w:r w:rsidR="00E26541">
        <w:rPr>
          <w:i/>
          <w:iCs/>
          <w:color w:val="0070C0"/>
          <w:sz w:val="24"/>
          <w:szCs w:val="24"/>
        </w:rPr>
        <w:t> </w:t>
      </w:r>
      <w:r w:rsidRPr="00AF2B8B">
        <w:rPr>
          <w:i/>
          <w:iCs/>
          <w:color w:val="0070C0"/>
          <w:sz w:val="24"/>
          <w:szCs w:val="24"/>
        </w:rPr>
        <w:t>sběr dat a jejich zpracování apod.,</w:t>
      </w:r>
    </w:p>
    <w:p w14:paraId="0824E1D2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specifikace alternativ řešení a jejich důsledků (ekonomické, časové, technologické, způsob zabezpečení apod.,</w:t>
      </w:r>
    </w:p>
    <w:p w14:paraId="09F7DE5A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kritéria pro posuzování alternativ,</w:t>
      </w:r>
    </w:p>
    <w:p w14:paraId="0519EADB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určení okruhu uživatelů.</w:t>
      </w:r>
    </w:p>
    <w:p w14:paraId="12E72F53" w14:textId="48D385C8" w:rsidR="002328A3" w:rsidRPr="00AF2B8B" w:rsidRDefault="002328A3" w:rsidP="00AF2B8B">
      <w:pPr>
        <w:ind w:left="397"/>
        <w:jc w:val="both"/>
        <w:rPr>
          <w:i/>
          <w:iCs/>
          <w:color w:val="0070C0"/>
          <w:sz w:val="24"/>
          <w:szCs w:val="24"/>
        </w:rPr>
      </w:pPr>
    </w:p>
    <w:p w14:paraId="705F5CD8" w14:textId="70FDB599" w:rsidR="00414D4E" w:rsidRPr="0052005F" w:rsidRDefault="00414D4E" w:rsidP="00414D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</w:t>
      </w:r>
      <w:r w:rsidR="00886746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ceny pořizovaného majetku</w:t>
      </w:r>
    </w:p>
    <w:p w14:paraId="006B78BB" w14:textId="299C8D6D" w:rsidR="0052005F" w:rsidRDefault="0052005F" w:rsidP="0052005F">
      <w:pPr>
        <w:pStyle w:val="Odstavecseseznamem"/>
        <w:tabs>
          <w:tab w:val="left" w:pos="360"/>
        </w:tabs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jak byla předpokládaná částka stanovena (např.  z výsledku průzkumu trhu apod.).</w:t>
      </w:r>
    </w:p>
    <w:p w14:paraId="3603559B" w14:textId="62BBEB61" w:rsidR="0052005F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poměrná část ve smyslu předchozí věty a/nebo neuplatněná část po krácení odpočtu daně zálohovým koeficientem neuplatňovaná dle zálohového koeficientu v souladu se zákonem o</w:t>
      </w:r>
      <w:r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nárok na odpočet části DPH. DPH je způsobilým výdajem v plné výši u subjektů, které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38F7F393" w14:textId="29D7194C" w:rsidR="0052005F" w:rsidRDefault="0052005F" w:rsidP="0052005F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2D1DCD02" w14:textId="450A6365" w:rsidR="009224CA" w:rsidRPr="003F1299" w:rsidRDefault="009224CA" w:rsidP="009224CA">
      <w:pPr>
        <w:spacing w:after="120"/>
        <w:jc w:val="both"/>
        <w:rPr>
          <w:b/>
          <w:i/>
          <w:color w:val="0070C0"/>
          <w:sz w:val="24"/>
        </w:rPr>
      </w:pPr>
      <w:r w:rsidRPr="003F1299">
        <w:rPr>
          <w:b/>
          <w:i/>
          <w:color w:val="0070C0"/>
          <w:sz w:val="24"/>
        </w:rPr>
        <w:t>Uveďte v textu % výši DPH, dále uveďte</w:t>
      </w:r>
      <w:r w:rsidR="00B43A13">
        <w:rPr>
          <w:b/>
          <w:i/>
          <w:color w:val="0070C0"/>
          <w:sz w:val="24"/>
        </w:rPr>
        <w:t>,</w:t>
      </w:r>
      <w:r>
        <w:rPr>
          <w:b/>
          <w:i/>
          <w:color w:val="0070C0"/>
          <w:sz w:val="24"/>
        </w:rPr>
        <w:t xml:space="preserve"> </w:t>
      </w:r>
      <w:r w:rsidRPr="003F1299">
        <w:rPr>
          <w:b/>
          <w:i/>
          <w:color w:val="0070C0"/>
          <w:sz w:val="24"/>
        </w:rPr>
        <w:t>u jakých činností je krátící koeficient použit</w:t>
      </w:r>
      <w:r>
        <w:rPr>
          <w:b/>
          <w:i/>
          <w:color w:val="0070C0"/>
          <w:sz w:val="24"/>
        </w:rPr>
        <w:t xml:space="preserve"> a zda je užit u všech činností ve stejné výši. </w:t>
      </w:r>
    </w:p>
    <w:p w14:paraId="39287A47" w14:textId="4F9D9716" w:rsidR="00F84AE5" w:rsidRPr="003F1299" w:rsidRDefault="00F84AE5" w:rsidP="00F84AE5">
      <w:pPr>
        <w:spacing w:after="120"/>
        <w:jc w:val="both"/>
        <w:rPr>
          <w:b/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 tabulce uvedeno DPH zohledňující krátící koeficient DPH</w:t>
      </w:r>
      <w:r w:rsidR="009224CA">
        <w:rPr>
          <w:i/>
          <w:color w:val="0070C0"/>
          <w:sz w:val="24"/>
        </w:rPr>
        <w:t>, včetně % vyčíslení DPH u jednotlivých činností.</w:t>
      </w:r>
      <w:r>
        <w:rPr>
          <w:i/>
          <w:color w:val="0070C0"/>
          <w:sz w:val="24"/>
        </w:rPr>
        <w:t xml:space="preserve"> </w:t>
      </w:r>
    </w:p>
    <w:p w14:paraId="60E7BD7F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1CC51222" w14:textId="77777777" w:rsidR="00F84AE5" w:rsidRPr="00A64793" w:rsidRDefault="00F84AE5" w:rsidP="00F84AE5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841" w:tblpY="427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138"/>
        <w:gridCol w:w="1272"/>
        <w:gridCol w:w="1276"/>
        <w:gridCol w:w="1416"/>
        <w:gridCol w:w="1672"/>
        <w:gridCol w:w="1702"/>
      </w:tblGrid>
      <w:tr w:rsidR="00C46514" w:rsidRPr="004E261F" w14:paraId="11ECEBA7" w14:textId="77777777" w:rsidTr="00C05079">
        <w:trPr>
          <w:trHeight w:val="351"/>
        </w:trPr>
        <w:tc>
          <w:tcPr>
            <w:tcW w:w="1001" w:type="pct"/>
            <w:shd w:val="clear" w:color="auto" w:fill="D9D9D9"/>
            <w:vAlign w:val="center"/>
          </w:tcPr>
          <w:p w14:paraId="4F5556A7" w14:textId="77777777" w:rsidR="00C46514" w:rsidRPr="004E261F" w:rsidRDefault="00C46514" w:rsidP="00701BE4">
            <w:pPr>
              <w:jc w:val="center"/>
            </w:pPr>
            <w:r w:rsidRPr="004E261F">
              <w:rPr>
                <w:b/>
              </w:rPr>
              <w:lastRenderedPageBreak/>
              <w:t>Charakter jednotlivých činností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17EA1645" w14:textId="77777777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3"/>
            </w:r>
            <w:r>
              <w:rPr>
                <w:b/>
              </w:rPr>
              <w:t xml:space="preserve">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bez DPH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0A650121" w14:textId="6BBA0972" w:rsidR="00C46514" w:rsidRDefault="00C91740" w:rsidP="00701BE4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Způsobilá </w:t>
            </w:r>
            <w:r w:rsidR="003F1299">
              <w:rPr>
                <w:b/>
              </w:rPr>
              <w:t xml:space="preserve">částka </w:t>
            </w:r>
            <w:r w:rsidR="00C46514">
              <w:rPr>
                <w:b/>
              </w:rPr>
              <w:t>DPH</w:t>
            </w:r>
            <w:r>
              <w:rPr>
                <w:b/>
              </w:rPr>
              <w:t xml:space="preserve"> + % v</w:t>
            </w:r>
            <w:r w:rsidR="002C2F31">
              <w:rPr>
                <w:b/>
              </w:rPr>
              <w:t>ýše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FE8FAF8" w14:textId="77777777" w:rsidR="00C46514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07F0EDD7" w14:textId="0A1E55D2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4"/>
            </w:r>
            <w:r>
              <w:rPr>
                <w:b/>
              </w:rPr>
              <w:t xml:space="preserve"> výdaje 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5F8E77E9" w14:textId="06BDC56E" w:rsidR="00C46514" w:rsidRPr="004E261F" w:rsidRDefault="00C46514" w:rsidP="00701BE4">
            <w:pPr>
              <w:jc w:val="center"/>
              <w:rPr>
                <w:b/>
              </w:rPr>
            </w:pPr>
            <w:r w:rsidRPr="00C46514">
              <w:rPr>
                <w:b/>
              </w:rPr>
              <w:t xml:space="preserve">Celkové výdaje </w:t>
            </w:r>
          </w:p>
        </w:tc>
        <w:tc>
          <w:tcPr>
            <w:tcW w:w="803" w:type="pct"/>
            <w:shd w:val="clear" w:color="auto" w:fill="D9D9D9"/>
            <w:vAlign w:val="center"/>
          </w:tcPr>
          <w:p w14:paraId="40E0FA3E" w14:textId="08F5FA42" w:rsidR="00C46514" w:rsidRPr="004E261F" w:rsidRDefault="00C46514" w:rsidP="00701BE4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C46514" w:rsidRPr="004E261F" w14:paraId="18257E09" w14:textId="77777777" w:rsidTr="00C05079">
        <w:trPr>
          <w:trHeight w:val="1328"/>
        </w:trPr>
        <w:tc>
          <w:tcPr>
            <w:tcW w:w="1001" w:type="pct"/>
            <w:vAlign w:val="center"/>
          </w:tcPr>
          <w:p w14:paraId="491911F3" w14:textId="760236E8" w:rsidR="00C46514" w:rsidRPr="00C05079" w:rsidRDefault="00C46514" w:rsidP="00C05079">
            <w:pPr>
              <w:rPr>
                <w:b/>
                <w:bCs/>
              </w:rPr>
            </w:pPr>
            <w:r w:rsidRPr="00C05079">
              <w:rPr>
                <w:rStyle w:val="Siln"/>
                <w:b w:val="0"/>
                <w:bCs w:val="0"/>
              </w:rPr>
              <w:t>Projektové práce, autorský</w:t>
            </w:r>
            <w:r w:rsidR="00C05079" w:rsidRPr="00C05079">
              <w:rPr>
                <w:rStyle w:val="Siln"/>
                <w:b w:val="0"/>
                <w:bCs w:val="0"/>
              </w:rPr>
              <w:t xml:space="preserve"> </w:t>
            </w:r>
            <w:r w:rsidRPr="00C05079">
              <w:rPr>
                <w:rStyle w:val="Siln"/>
                <w:b w:val="0"/>
                <w:bCs w:val="0"/>
              </w:rPr>
              <w:t>dozor, mykologický a</w:t>
            </w:r>
            <w:r w:rsidR="0054004A" w:rsidRPr="00C05079">
              <w:rPr>
                <w:rStyle w:val="Siln"/>
                <w:b w:val="0"/>
                <w:bCs w:val="0"/>
              </w:rPr>
              <w:t> </w:t>
            </w:r>
            <w:r w:rsidRPr="00C05079">
              <w:rPr>
                <w:rStyle w:val="Siln"/>
                <w:b w:val="0"/>
                <w:bCs w:val="0"/>
              </w:rPr>
              <w:t xml:space="preserve">archeologický průzkum apod. </w:t>
            </w:r>
          </w:p>
        </w:tc>
        <w:tc>
          <w:tcPr>
            <w:tcW w:w="537" w:type="pct"/>
            <w:vAlign w:val="center"/>
          </w:tcPr>
          <w:p w14:paraId="61D27E87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634CE6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18308DD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19BEF57C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1521D1D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4DDC513D" w14:textId="779B1FD9" w:rsidR="00C46514" w:rsidRPr="004E261F" w:rsidRDefault="00C46514" w:rsidP="00701BE4">
            <w:pPr>
              <w:jc w:val="right"/>
            </w:pPr>
          </w:p>
        </w:tc>
      </w:tr>
      <w:tr w:rsidR="00C46514" w:rsidRPr="004E261F" w14:paraId="62ED2A74" w14:textId="77777777" w:rsidTr="00C05079">
        <w:trPr>
          <w:trHeight w:val="454"/>
        </w:trPr>
        <w:tc>
          <w:tcPr>
            <w:tcW w:w="1001" w:type="pct"/>
            <w:vAlign w:val="center"/>
          </w:tcPr>
          <w:p w14:paraId="7160CFD2" w14:textId="77777777" w:rsidR="00C46514" w:rsidRPr="004E261F" w:rsidRDefault="00C46514" w:rsidP="00C05079">
            <w:r w:rsidRPr="004E261F">
              <w:t>Technický dozor investora</w:t>
            </w:r>
          </w:p>
        </w:tc>
        <w:tc>
          <w:tcPr>
            <w:tcW w:w="537" w:type="pct"/>
            <w:vAlign w:val="center"/>
          </w:tcPr>
          <w:p w14:paraId="2A11A01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137E62F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886394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050D02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37CE305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274D7E25" w14:textId="4D7C6226" w:rsidR="00C46514" w:rsidRPr="004E261F" w:rsidRDefault="00C46514" w:rsidP="00701BE4">
            <w:pPr>
              <w:jc w:val="right"/>
            </w:pPr>
          </w:p>
        </w:tc>
      </w:tr>
      <w:tr w:rsidR="00C46514" w:rsidRPr="004E261F" w14:paraId="1A138429" w14:textId="77777777" w:rsidTr="00C05079">
        <w:trPr>
          <w:trHeight w:val="454"/>
        </w:trPr>
        <w:tc>
          <w:tcPr>
            <w:tcW w:w="1001" w:type="pct"/>
            <w:vAlign w:val="center"/>
          </w:tcPr>
          <w:p w14:paraId="3F829C40" w14:textId="77777777" w:rsidR="00C46514" w:rsidRPr="004E261F" w:rsidRDefault="00C46514" w:rsidP="00C05079">
            <w:r w:rsidRPr="004E261F">
              <w:t>Koordinátor BOZP</w:t>
            </w:r>
          </w:p>
        </w:tc>
        <w:tc>
          <w:tcPr>
            <w:tcW w:w="537" w:type="pct"/>
            <w:vAlign w:val="center"/>
          </w:tcPr>
          <w:p w14:paraId="10B1239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6AFE1C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4755B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54106B1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40EB12C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1AAA8095" w14:textId="7C220A1E" w:rsidR="00C46514" w:rsidRPr="004E261F" w:rsidRDefault="00C46514" w:rsidP="00701BE4">
            <w:pPr>
              <w:jc w:val="right"/>
            </w:pPr>
          </w:p>
        </w:tc>
      </w:tr>
      <w:tr w:rsidR="00C46514" w:rsidRPr="004E261F" w14:paraId="2EB2E707" w14:textId="77777777" w:rsidTr="00C05079">
        <w:trPr>
          <w:trHeight w:val="454"/>
        </w:trPr>
        <w:tc>
          <w:tcPr>
            <w:tcW w:w="1001" w:type="pct"/>
            <w:vAlign w:val="center"/>
          </w:tcPr>
          <w:p w14:paraId="79C1DCED" w14:textId="77777777" w:rsidR="00C46514" w:rsidRPr="004E261F" w:rsidRDefault="00C46514" w:rsidP="00C05079">
            <w:r w:rsidRPr="004E261F">
              <w:t>Organizace výběrových řízení</w:t>
            </w:r>
          </w:p>
        </w:tc>
        <w:tc>
          <w:tcPr>
            <w:tcW w:w="537" w:type="pct"/>
            <w:vAlign w:val="center"/>
          </w:tcPr>
          <w:p w14:paraId="1D456D9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B8A9061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DD18E2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4B46B7B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53BEBB2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7301FF7A" w14:textId="153CACD2" w:rsidR="00C46514" w:rsidRPr="004E261F" w:rsidRDefault="00C46514" w:rsidP="00701BE4">
            <w:pPr>
              <w:jc w:val="right"/>
            </w:pPr>
          </w:p>
        </w:tc>
      </w:tr>
      <w:tr w:rsidR="00C46514" w:rsidRPr="004E261F" w14:paraId="3218F44C" w14:textId="77777777" w:rsidTr="00C05079">
        <w:trPr>
          <w:trHeight w:val="454"/>
        </w:trPr>
        <w:tc>
          <w:tcPr>
            <w:tcW w:w="1001" w:type="pct"/>
            <w:vAlign w:val="center"/>
          </w:tcPr>
          <w:p w14:paraId="62702EA4" w14:textId="7BB89576" w:rsidR="00C46514" w:rsidRPr="004E261F" w:rsidRDefault="00C46514" w:rsidP="00C05079">
            <w:r w:rsidRPr="004E261F">
              <w:t>Interiérové vybavení</w:t>
            </w:r>
          </w:p>
        </w:tc>
        <w:tc>
          <w:tcPr>
            <w:tcW w:w="537" w:type="pct"/>
            <w:vAlign w:val="center"/>
          </w:tcPr>
          <w:p w14:paraId="04BA2E9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599F54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2E637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8882F69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3B50649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5B8FAE27" w14:textId="38B8C6F2" w:rsidR="00C46514" w:rsidRPr="004E261F" w:rsidRDefault="00C46514" w:rsidP="00701BE4">
            <w:pPr>
              <w:jc w:val="right"/>
            </w:pPr>
          </w:p>
        </w:tc>
      </w:tr>
      <w:tr w:rsidR="00C46514" w:rsidRPr="004E261F" w14:paraId="0325A915" w14:textId="77777777" w:rsidTr="00C05079">
        <w:trPr>
          <w:trHeight w:val="2404"/>
        </w:trPr>
        <w:tc>
          <w:tcPr>
            <w:tcW w:w="1001" w:type="pct"/>
            <w:vAlign w:val="center"/>
          </w:tcPr>
          <w:p w14:paraId="0260D131" w14:textId="77777777" w:rsidR="00C46514" w:rsidRPr="00C05079" w:rsidRDefault="00C46514" w:rsidP="00C05079">
            <w:r w:rsidRPr="00C05079">
              <w:rPr>
                <w:rStyle w:val="Siln"/>
                <w:b w:val="0"/>
                <w:bCs w:val="0"/>
              </w:rPr>
              <w:t>Ostatní činnosti (např. vynětí z půdního fondu, zaměření pozemků,</w:t>
            </w:r>
            <w:r w:rsidRPr="00C05079">
              <w:rPr>
                <w:rStyle w:val="Siln"/>
              </w:rPr>
              <w:t xml:space="preserve"> </w:t>
            </w:r>
            <w:r w:rsidRPr="00C05079">
              <w:t>posouzení vsaku srážkových vod, studie ochrany proti bludným proudům, sondy na VLT plynovodu, dopravní studie apod.)</w:t>
            </w:r>
          </w:p>
        </w:tc>
        <w:tc>
          <w:tcPr>
            <w:tcW w:w="537" w:type="pct"/>
            <w:vAlign w:val="center"/>
          </w:tcPr>
          <w:p w14:paraId="5746068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3474B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7C4C95D8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211D8BD0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0931265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05896649" w14:textId="72BEE639" w:rsidR="00C46514" w:rsidRPr="004E261F" w:rsidRDefault="00C46514" w:rsidP="00701BE4">
            <w:pPr>
              <w:jc w:val="right"/>
            </w:pPr>
          </w:p>
        </w:tc>
      </w:tr>
      <w:tr w:rsidR="00C46514" w:rsidRPr="004E261F" w14:paraId="1157A685" w14:textId="77777777" w:rsidTr="00C05079">
        <w:trPr>
          <w:trHeight w:val="454"/>
        </w:trPr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56D444B3" w14:textId="77777777" w:rsidR="00C46514" w:rsidRPr="004E261F" w:rsidRDefault="00C46514" w:rsidP="00701BE4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14:paraId="285C581B" w14:textId="77777777" w:rsidR="00C46514" w:rsidRPr="004E261F" w:rsidRDefault="00C46514" w:rsidP="00701BE4">
            <w:pPr>
              <w:jc w:val="right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79ACBC74" w14:textId="77777777" w:rsidR="00C46514" w:rsidRPr="004E261F" w:rsidRDefault="00C46514" w:rsidP="00701BE4"/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72C69444" w14:textId="77777777" w:rsidR="00C46514" w:rsidRPr="004E261F" w:rsidRDefault="00C46514" w:rsidP="00701BE4"/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4732E4B9" w14:textId="77777777" w:rsidR="00C46514" w:rsidRPr="004E261F" w:rsidRDefault="00C46514" w:rsidP="00701BE4"/>
        </w:tc>
        <w:tc>
          <w:tcPr>
            <w:tcW w:w="789" w:type="pct"/>
            <w:shd w:val="clear" w:color="auto" w:fill="D9D9D9" w:themeFill="background1" w:themeFillShade="D9"/>
          </w:tcPr>
          <w:p w14:paraId="2BA02454" w14:textId="77777777" w:rsidR="00C46514" w:rsidRDefault="00C46514" w:rsidP="00701BE4">
            <w:pPr>
              <w:jc w:val="center"/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067D55F7" w14:textId="66E2E956" w:rsidR="00C46514" w:rsidRPr="004E261F" w:rsidRDefault="003B6F50" w:rsidP="00701BE4">
            <w:pPr>
              <w:jc w:val="center"/>
            </w:pPr>
            <w:r>
              <w:t>X</w:t>
            </w:r>
          </w:p>
        </w:tc>
      </w:tr>
    </w:tbl>
    <w:p w14:paraId="1579B1F3" w14:textId="404C535D" w:rsidR="00414D4E" w:rsidRPr="008B5ED5" w:rsidRDefault="004A4FB4" w:rsidP="008B5ED5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43F35" w:rsidRPr="008B5ED5">
        <w:rPr>
          <w:i/>
          <w:sz w:val="18"/>
          <w:szCs w:val="18"/>
        </w:rPr>
        <w:t> </w:t>
      </w:r>
      <w:r w:rsidR="00C6169D">
        <w:rPr>
          <w:i/>
          <w:sz w:val="18"/>
          <w:szCs w:val="18"/>
        </w:rPr>
        <w:t xml:space="preserve"> </w:t>
      </w:r>
      <w:r w:rsidR="00743F35" w:rsidRPr="008B5ED5">
        <w:rPr>
          <w:b/>
        </w:rPr>
        <w:t>(v Kč, na dvě desetinná místa)</w:t>
      </w:r>
      <w:r w:rsidRPr="008B5ED5">
        <w:rPr>
          <w:b/>
        </w:rPr>
        <w:t xml:space="preserve">        </w:t>
      </w:r>
    </w:p>
    <w:p w14:paraId="5666348D" w14:textId="29FAF5D7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BB6132C" w14:textId="330A3F33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511584C" w14:textId="5B771E55" w:rsidR="00967622" w:rsidRPr="0052005F" w:rsidRDefault="0096762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celkové výdaje akce</w:t>
      </w:r>
      <w:r w:rsidR="00E2655D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a zdroje jejich financování</w:t>
      </w: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</w:t>
      </w:r>
    </w:p>
    <w:p w14:paraId="5C1F9C79" w14:textId="77777777" w:rsidR="008006F3" w:rsidRDefault="0052005F" w:rsidP="008006F3">
      <w:pPr>
        <w:spacing w:after="24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 </w:t>
      </w:r>
    </w:p>
    <w:p w14:paraId="30C11340" w14:textId="77777777" w:rsidR="008006F3" w:rsidRDefault="0052005F" w:rsidP="008006F3">
      <w:pPr>
        <w:spacing w:after="240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  <w:r w:rsidR="0064495E" w:rsidRPr="008C6447">
        <w:rPr>
          <w:i/>
          <w:color w:val="0070C0"/>
          <w:sz w:val="24"/>
        </w:rPr>
        <w:t xml:space="preserve">Vlastními zdroji se rozumí veškeré finanční prostředky, které nejsou poskytnuty ze státního rozpočtu. </w:t>
      </w:r>
      <w:r w:rsidRPr="008C6447">
        <w:rPr>
          <w:i/>
          <w:color w:val="0070C0"/>
          <w:sz w:val="24"/>
        </w:rPr>
        <w:t>Do podílu vlastních zdrojů mohou být zahrnuty pouze způsobilé výdaje, a to i</w:t>
      </w:r>
      <w:r w:rsidR="0064495E" w:rsidRPr="008C6447">
        <w:rPr>
          <w:i/>
          <w:color w:val="0070C0"/>
          <w:sz w:val="24"/>
        </w:rPr>
        <w:t> </w:t>
      </w:r>
      <w:r w:rsidRPr="008C6447">
        <w:rPr>
          <w:i/>
          <w:color w:val="0070C0"/>
          <w:sz w:val="24"/>
        </w:rPr>
        <w:t xml:space="preserve">související výdaje z let předchozích (např. výdaje na přípravu a zabezpečení akce, tj. projektová dokumentace, související inženýrská činnost apod.). </w:t>
      </w:r>
    </w:p>
    <w:p w14:paraId="733626E7" w14:textId="4EC32DCE" w:rsidR="0052005F" w:rsidRDefault="0052005F" w:rsidP="008006F3">
      <w:pPr>
        <w:spacing w:after="240"/>
        <w:jc w:val="both"/>
        <w:rPr>
          <w:i/>
          <w:color w:val="0070C0"/>
          <w:sz w:val="24"/>
        </w:rPr>
      </w:pPr>
      <w:r w:rsidRPr="008C6447">
        <w:rPr>
          <w:b/>
          <w:bCs/>
          <w:i/>
          <w:color w:val="0070C0"/>
          <w:sz w:val="24"/>
        </w:rPr>
        <w:t>Podíl vlastních zdrojů žadatele o dotaci u každé akce</w:t>
      </w:r>
      <w:r w:rsidRPr="00881AD6">
        <w:rPr>
          <w:i/>
          <w:color w:val="0070C0"/>
          <w:sz w:val="24"/>
        </w:rPr>
        <w:t xml:space="preserve"> musí být v minimální výši </w:t>
      </w:r>
      <w:r>
        <w:rPr>
          <w:i/>
          <w:color w:val="0070C0"/>
          <w:sz w:val="24"/>
        </w:rPr>
        <w:t>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</w:t>
      </w:r>
      <w:r w:rsidR="004B2F75">
        <w:rPr>
          <w:i/>
          <w:color w:val="0070C0"/>
          <w:sz w:val="24"/>
        </w:rPr>
        <w:t> </w:t>
      </w:r>
      <w:r w:rsidRPr="00881AD6">
        <w:rPr>
          <w:i/>
          <w:color w:val="0070C0"/>
          <w:sz w:val="24"/>
        </w:rPr>
        <w:t>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p w14:paraId="050DB9D0" w14:textId="5089C1E8" w:rsidR="008006F3" w:rsidRPr="008006F3" w:rsidRDefault="008006F3" w:rsidP="008006F3">
      <w:pPr>
        <w:spacing w:after="120"/>
        <w:rPr>
          <w:i/>
          <w:sz w:val="24"/>
        </w:rPr>
      </w:pPr>
      <w:r w:rsidRPr="00DD1485">
        <w:rPr>
          <w:rFonts w:eastAsia="Calibri"/>
          <w:b/>
          <w:sz w:val="26"/>
          <w:szCs w:val="26"/>
          <w:lang w:eastAsia="en-US"/>
        </w:rPr>
        <w:lastRenderedPageBreak/>
        <w:t>Předpokládané celkové výdaje akce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DD1485">
        <w:rPr>
          <w:rFonts w:eastAsia="Calibri"/>
          <w:b/>
          <w:sz w:val="26"/>
          <w:szCs w:val="26"/>
          <w:lang w:eastAsia="en-US"/>
        </w:rPr>
        <w:t>včetně DPH</w:t>
      </w:r>
      <w:r>
        <w:rPr>
          <w:rStyle w:val="Znakapoznpodarou"/>
          <w:rFonts w:eastAsia="Calibri"/>
          <w:b/>
          <w:sz w:val="26"/>
          <w:szCs w:val="26"/>
          <w:lang w:eastAsia="en-US"/>
        </w:rPr>
        <w:footnoteReference w:id="5"/>
      </w:r>
      <w:r>
        <w:rPr>
          <w:rFonts w:eastAsia="Calibri"/>
          <w:b/>
          <w:sz w:val="26"/>
          <w:szCs w:val="26"/>
          <w:lang w:eastAsia="en-US"/>
        </w:rPr>
        <w:t>:</w:t>
      </w:r>
    </w:p>
    <w:p w14:paraId="5F0E6CF7" w14:textId="77777777" w:rsidR="008006F3" w:rsidRDefault="008006F3" w:rsidP="0005512E">
      <w:pPr>
        <w:tabs>
          <w:tab w:val="left" w:pos="5387"/>
        </w:tabs>
        <w:rPr>
          <w:b/>
          <w:sz w:val="24"/>
          <w:szCs w:val="24"/>
        </w:rPr>
      </w:pPr>
    </w:p>
    <w:p w14:paraId="017A790C" w14:textId="4512031E" w:rsidR="0005512E" w:rsidRDefault="0005512E" w:rsidP="0005512E">
      <w:pPr>
        <w:tabs>
          <w:tab w:val="left" w:pos="5387"/>
        </w:tabs>
        <w:rPr>
          <w:b/>
          <w:sz w:val="24"/>
          <w:szCs w:val="24"/>
        </w:rPr>
      </w:pPr>
      <w:r w:rsidRPr="00532AEE">
        <w:rPr>
          <w:b/>
          <w:sz w:val="24"/>
          <w:szCs w:val="24"/>
        </w:rPr>
        <w:t>Předpokládané celkové způsobilé výdaje</w:t>
      </w:r>
      <w:bookmarkStart w:id="1" w:name="_Hlk52533802"/>
      <w:r>
        <w:rPr>
          <w:b/>
          <w:sz w:val="24"/>
          <w:szCs w:val="24"/>
        </w:rPr>
        <w:t xml:space="preserve">, </w:t>
      </w:r>
      <w:r w:rsidRPr="00532AEE">
        <w:rPr>
          <w:b/>
          <w:sz w:val="24"/>
          <w:szCs w:val="24"/>
        </w:rPr>
        <w:t xml:space="preserve">včetně </w:t>
      </w:r>
      <w:r>
        <w:rPr>
          <w:b/>
          <w:sz w:val="24"/>
          <w:szCs w:val="24"/>
        </w:rPr>
        <w:t xml:space="preserve">způsobilé výše </w:t>
      </w:r>
      <w:r w:rsidRPr="00532AEE">
        <w:rPr>
          <w:b/>
          <w:sz w:val="24"/>
          <w:szCs w:val="24"/>
        </w:rPr>
        <w:t>DPH</w:t>
      </w:r>
      <w:bookmarkEnd w:id="1"/>
      <w:r w:rsidR="008006F3" w:rsidRPr="008006F3">
        <w:rPr>
          <w:rFonts w:eastAsia="Calibri"/>
          <w:b/>
          <w:sz w:val="26"/>
          <w:szCs w:val="26"/>
          <w:vertAlign w:val="superscript"/>
          <w:lang w:eastAsia="en-US"/>
        </w:rPr>
        <w:t>4</w:t>
      </w:r>
      <w:r w:rsidRPr="008006F3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                                    </w:t>
      </w:r>
    </w:p>
    <w:p w14:paraId="54640A07" w14:textId="77777777" w:rsidR="0052005F" w:rsidRPr="00EB717C" w:rsidRDefault="0052005F" w:rsidP="008C6447">
      <w:pPr>
        <w:tabs>
          <w:tab w:val="left" w:pos="5387"/>
        </w:tabs>
        <w:rPr>
          <w:b/>
          <w:sz w:val="24"/>
          <w:szCs w:val="24"/>
        </w:rPr>
      </w:pPr>
    </w:p>
    <w:tbl>
      <w:tblPr>
        <w:tblpPr w:leftFromText="141" w:rightFromText="141" w:vertAnchor="text" w:horzAnchor="margin" w:tblpY="119"/>
        <w:tblW w:w="3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409"/>
      </w:tblGrid>
      <w:tr w:rsidR="0052005F" w:rsidRPr="00BF319D" w14:paraId="4CF9076B" w14:textId="77777777" w:rsidTr="008C6447">
        <w:trPr>
          <w:trHeight w:val="397"/>
        </w:trPr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E193A0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915E1" w14:textId="30B6EEB6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52005F" w:rsidRPr="00BF319D" w14:paraId="3AD663B3" w14:textId="77777777" w:rsidTr="008C6447">
        <w:trPr>
          <w:trHeight w:val="397"/>
        </w:trPr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E73EF" w14:textId="77777777" w:rsidR="0052005F" w:rsidRPr="00B82259" w:rsidRDefault="0052005F" w:rsidP="00933EDD">
            <w:r w:rsidRPr="00B82259">
              <w:t>Celkové způsobilé investiční výdaje</w:t>
            </w:r>
          </w:p>
        </w:tc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2460E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7174DFBB" w14:textId="77777777" w:rsidTr="008C6447">
        <w:trPr>
          <w:trHeight w:val="397"/>
        </w:trPr>
        <w:tc>
          <w:tcPr>
            <w:tcW w:w="3300" w:type="pct"/>
            <w:shd w:val="clear" w:color="auto" w:fill="auto"/>
            <w:vAlign w:val="center"/>
          </w:tcPr>
          <w:p w14:paraId="4DBB90FC" w14:textId="77777777" w:rsidR="0052005F" w:rsidRPr="00B82259" w:rsidRDefault="0052005F" w:rsidP="00933EDD">
            <w:r w:rsidRPr="00B82259">
              <w:t>Celkové způsobilé neinvestiční výdaje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2FB5EDE9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1AA3D51C" w14:textId="77777777" w:rsidTr="008C6447">
        <w:trPr>
          <w:trHeight w:val="397"/>
        </w:trPr>
        <w:tc>
          <w:tcPr>
            <w:tcW w:w="3300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BB7EBD7" w14:textId="77777777" w:rsidR="0052005F" w:rsidRPr="00670C2D" w:rsidRDefault="0052005F" w:rsidP="00933EDD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70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F67F4" w14:textId="77777777" w:rsidR="0052005F" w:rsidRPr="00CF6A52" w:rsidRDefault="0052005F" w:rsidP="00933EDD">
            <w:pPr>
              <w:jc w:val="center"/>
              <w:rPr>
                <w:b/>
              </w:rPr>
            </w:pPr>
          </w:p>
        </w:tc>
      </w:tr>
    </w:tbl>
    <w:p w14:paraId="1A334201" w14:textId="77777777" w:rsidR="0052005F" w:rsidRPr="00965701" w:rsidRDefault="0052005F" w:rsidP="0052005F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3B77E7FF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020BEDFE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1EB5E046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42699D59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6076B40D" w14:textId="77777777" w:rsidR="0050170A" w:rsidRDefault="0050170A" w:rsidP="0052005F">
      <w:pPr>
        <w:spacing w:after="120"/>
        <w:ind w:firstLine="426"/>
        <w:rPr>
          <w:b/>
          <w:sz w:val="24"/>
          <w:szCs w:val="24"/>
        </w:rPr>
      </w:pPr>
    </w:p>
    <w:p w14:paraId="45BCEF6C" w14:textId="50F158F3" w:rsidR="0005512E" w:rsidRDefault="0005512E" w:rsidP="0005512E">
      <w:pPr>
        <w:tabs>
          <w:tab w:val="left" w:pos="5387"/>
        </w:tabs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výdajů, </w:t>
      </w:r>
      <w:r w:rsidRPr="00532AEE">
        <w:rPr>
          <w:b/>
          <w:sz w:val="24"/>
          <w:szCs w:val="24"/>
        </w:rPr>
        <w:t xml:space="preserve">včetně </w:t>
      </w:r>
      <w:r>
        <w:rPr>
          <w:b/>
          <w:sz w:val="24"/>
          <w:szCs w:val="24"/>
        </w:rPr>
        <w:t xml:space="preserve">způsobilé výše </w:t>
      </w:r>
      <w:r w:rsidRPr="00532AEE">
        <w:rPr>
          <w:b/>
          <w:sz w:val="24"/>
          <w:szCs w:val="24"/>
        </w:rPr>
        <w:t>DPH</w:t>
      </w:r>
      <w:r w:rsidR="008006F3" w:rsidRPr="008006F3">
        <w:rPr>
          <w:rFonts w:eastAsia="Calibri"/>
          <w:b/>
          <w:sz w:val="26"/>
          <w:szCs w:val="26"/>
          <w:vertAlign w:val="superscript"/>
          <w:lang w:eastAsia="en-US"/>
        </w:rPr>
        <w:t>4</w:t>
      </w:r>
      <w:r>
        <w:rPr>
          <w:b/>
          <w:sz w:val="24"/>
          <w:szCs w:val="24"/>
        </w:rPr>
        <w:t xml:space="preserve">     </w:t>
      </w:r>
    </w:p>
    <w:p w14:paraId="22C98C88" w14:textId="77777777" w:rsidR="0005512E" w:rsidRDefault="0005512E" w:rsidP="0005512E">
      <w:pPr>
        <w:tabs>
          <w:tab w:val="left" w:pos="5387"/>
        </w:tabs>
        <w:rPr>
          <w:b/>
          <w:sz w:val="24"/>
          <w:szCs w:val="24"/>
        </w:rPr>
      </w:pPr>
    </w:p>
    <w:tbl>
      <w:tblPr>
        <w:tblW w:w="3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3657"/>
        <w:gridCol w:w="2162"/>
      </w:tblGrid>
      <w:tr w:rsidR="0052005F" w:rsidRPr="00BF319D" w14:paraId="2A63248A" w14:textId="77777777" w:rsidTr="008C6447">
        <w:trPr>
          <w:trHeight w:val="397"/>
        </w:trPr>
        <w:tc>
          <w:tcPr>
            <w:tcW w:w="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5BD2E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974E39" w14:textId="77777777" w:rsidR="0052005F" w:rsidRPr="00BF319D" w:rsidRDefault="0052005F" w:rsidP="00933EDD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A0C99B" w14:textId="4C960B19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</w:t>
            </w:r>
            <w:r w:rsidR="00DB048C">
              <w:rPr>
                <w:b/>
              </w:rPr>
              <w:t xml:space="preserve"> </w:t>
            </w:r>
          </w:p>
        </w:tc>
      </w:tr>
      <w:tr w:rsidR="0052005F" w:rsidRPr="00BF319D" w14:paraId="519A00CF" w14:textId="77777777" w:rsidTr="008C6447">
        <w:trPr>
          <w:trHeight w:val="397"/>
        </w:trPr>
        <w:tc>
          <w:tcPr>
            <w:tcW w:w="89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7D84D2" w14:textId="77777777" w:rsidR="0052005F" w:rsidRPr="00BF319D" w:rsidRDefault="0052005F" w:rsidP="00933EDD">
            <w:r w:rsidRPr="00BF319D">
              <w:t>investice</w:t>
            </w:r>
          </w:p>
        </w:tc>
        <w:tc>
          <w:tcPr>
            <w:tcW w:w="2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3917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082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2F41699" w14:textId="77777777" w:rsidTr="008C6447">
        <w:trPr>
          <w:trHeight w:val="397"/>
        </w:trPr>
        <w:tc>
          <w:tcPr>
            <w:tcW w:w="89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1DDEF7" w14:textId="77777777" w:rsidR="0052005F" w:rsidRPr="00BF319D" w:rsidRDefault="0052005F" w:rsidP="00933EDD"/>
        </w:tc>
        <w:tc>
          <w:tcPr>
            <w:tcW w:w="2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F746F" w14:textId="0D2AB817" w:rsidR="0052005F" w:rsidRPr="00BF319D" w:rsidRDefault="0052005F" w:rsidP="00933EDD">
            <w:r w:rsidRPr="00BF319D">
              <w:t>Vlastní zdroje žadatele, z</w:t>
            </w:r>
            <w:r w:rsidR="0054004A">
              <w:t> </w:t>
            </w:r>
            <w:r w:rsidRPr="00BF319D">
              <w:t>toho</w:t>
            </w:r>
            <w:r w:rsidR="0054004A">
              <w:t>:</w:t>
            </w:r>
          </w:p>
        </w:tc>
        <w:tc>
          <w:tcPr>
            <w:tcW w:w="1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A3D6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79A5A9A" w14:textId="77777777" w:rsidTr="008C6447">
        <w:trPr>
          <w:trHeight w:val="397"/>
        </w:trPr>
        <w:tc>
          <w:tcPr>
            <w:tcW w:w="89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13947E" w14:textId="77777777" w:rsidR="0052005F" w:rsidRPr="00BF319D" w:rsidRDefault="0052005F" w:rsidP="00933EDD">
            <w:pPr>
              <w:ind w:left="720"/>
            </w:pPr>
          </w:p>
        </w:tc>
        <w:tc>
          <w:tcPr>
            <w:tcW w:w="2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4865C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4713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7021D8C1" w14:textId="77777777" w:rsidTr="008C6447">
        <w:trPr>
          <w:trHeight w:val="397"/>
        </w:trPr>
        <w:tc>
          <w:tcPr>
            <w:tcW w:w="89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92905A" w14:textId="77777777" w:rsidR="0052005F" w:rsidRPr="00BF319D" w:rsidRDefault="0052005F" w:rsidP="00933EDD">
            <w:pPr>
              <w:ind w:left="720"/>
            </w:pPr>
          </w:p>
        </w:tc>
        <w:tc>
          <w:tcPr>
            <w:tcW w:w="2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8E56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137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456F93A0" w14:textId="77777777" w:rsidTr="008C6447">
        <w:trPr>
          <w:trHeight w:val="397"/>
        </w:trPr>
        <w:tc>
          <w:tcPr>
            <w:tcW w:w="89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8552C8" w14:textId="77777777" w:rsidR="0052005F" w:rsidRPr="00BF319D" w:rsidRDefault="0052005F" w:rsidP="00933EDD"/>
        </w:tc>
        <w:tc>
          <w:tcPr>
            <w:tcW w:w="258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C5A76F" w14:textId="77777777" w:rsidR="0052005F" w:rsidRPr="00BF319D" w:rsidRDefault="0052005F" w:rsidP="00933EDD">
            <w:r w:rsidRPr="00BF319D">
              <w:t>Celkové zdroje investiční:</w:t>
            </w:r>
          </w:p>
        </w:tc>
        <w:tc>
          <w:tcPr>
            <w:tcW w:w="152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5FB532ED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0171733" w14:textId="77777777" w:rsidTr="008C6447">
        <w:trPr>
          <w:trHeight w:val="462"/>
        </w:trPr>
        <w:tc>
          <w:tcPr>
            <w:tcW w:w="893" w:type="pct"/>
            <w:vMerge w:val="restart"/>
            <w:tcBorders>
              <w:top w:val="single" w:sz="18" w:space="0" w:color="auto"/>
            </w:tcBorders>
            <w:vAlign w:val="center"/>
          </w:tcPr>
          <w:p w14:paraId="647F3FAF" w14:textId="77777777" w:rsidR="0052005F" w:rsidRPr="00BF319D" w:rsidRDefault="0052005F" w:rsidP="00933EDD">
            <w:r w:rsidRPr="00BF319D">
              <w:t>neinvestice</w:t>
            </w:r>
          </w:p>
        </w:tc>
        <w:tc>
          <w:tcPr>
            <w:tcW w:w="2581" w:type="pct"/>
            <w:tcBorders>
              <w:top w:val="single" w:sz="18" w:space="0" w:color="auto"/>
            </w:tcBorders>
            <w:vAlign w:val="center"/>
          </w:tcPr>
          <w:p w14:paraId="00BAFF42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526" w:type="pct"/>
            <w:tcBorders>
              <w:top w:val="single" w:sz="18" w:space="0" w:color="auto"/>
            </w:tcBorders>
          </w:tcPr>
          <w:p w14:paraId="20DF42EC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92FED87" w14:textId="77777777" w:rsidTr="008C6447">
        <w:trPr>
          <w:trHeight w:val="397"/>
        </w:trPr>
        <w:tc>
          <w:tcPr>
            <w:tcW w:w="893" w:type="pct"/>
            <w:vMerge/>
            <w:vAlign w:val="center"/>
          </w:tcPr>
          <w:p w14:paraId="00E1DF1A" w14:textId="77777777" w:rsidR="0052005F" w:rsidRPr="00BF319D" w:rsidRDefault="0052005F" w:rsidP="00933EDD"/>
        </w:tc>
        <w:tc>
          <w:tcPr>
            <w:tcW w:w="2581" w:type="pct"/>
            <w:vAlign w:val="center"/>
          </w:tcPr>
          <w:p w14:paraId="7438A2ED" w14:textId="43E1E5F9" w:rsidR="0052005F" w:rsidRPr="00BF319D" w:rsidRDefault="0052005F" w:rsidP="00933EDD">
            <w:r w:rsidRPr="00BF319D">
              <w:t>Vlastní zdroje žadatele, z</w:t>
            </w:r>
            <w:r w:rsidR="0054004A">
              <w:t> </w:t>
            </w:r>
            <w:r w:rsidRPr="00BF319D">
              <w:t>toho</w:t>
            </w:r>
            <w:r w:rsidR="0054004A">
              <w:t>:</w:t>
            </w:r>
          </w:p>
        </w:tc>
        <w:tc>
          <w:tcPr>
            <w:tcW w:w="1526" w:type="pct"/>
          </w:tcPr>
          <w:p w14:paraId="3BCF4251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9CC2B3F" w14:textId="77777777" w:rsidTr="008C6447">
        <w:trPr>
          <w:trHeight w:val="397"/>
        </w:trPr>
        <w:tc>
          <w:tcPr>
            <w:tcW w:w="893" w:type="pct"/>
            <w:vMerge/>
            <w:vAlign w:val="center"/>
          </w:tcPr>
          <w:p w14:paraId="5EB80E30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581" w:type="pct"/>
            <w:vAlign w:val="center"/>
          </w:tcPr>
          <w:p w14:paraId="56051F7A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526" w:type="pct"/>
          </w:tcPr>
          <w:p w14:paraId="1D957592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150D459" w14:textId="77777777" w:rsidTr="008C6447">
        <w:trPr>
          <w:trHeight w:val="397"/>
        </w:trPr>
        <w:tc>
          <w:tcPr>
            <w:tcW w:w="893" w:type="pct"/>
            <w:vMerge/>
            <w:vAlign w:val="center"/>
          </w:tcPr>
          <w:p w14:paraId="78A3D51E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581" w:type="pct"/>
            <w:tcBorders>
              <w:bottom w:val="single" w:sz="4" w:space="0" w:color="auto"/>
            </w:tcBorders>
            <w:vAlign w:val="center"/>
          </w:tcPr>
          <w:p w14:paraId="4033D9CF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526" w:type="pct"/>
            <w:tcBorders>
              <w:bottom w:val="single" w:sz="4" w:space="0" w:color="auto"/>
            </w:tcBorders>
          </w:tcPr>
          <w:p w14:paraId="2037A20F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221240B8" w14:textId="77777777" w:rsidTr="008C6447">
        <w:trPr>
          <w:trHeight w:val="397"/>
        </w:trPr>
        <w:tc>
          <w:tcPr>
            <w:tcW w:w="893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4EF04F7" w14:textId="77777777" w:rsidR="0052005F" w:rsidRPr="00BF319D" w:rsidRDefault="0052005F" w:rsidP="00933EDD"/>
        </w:tc>
        <w:tc>
          <w:tcPr>
            <w:tcW w:w="2581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09E5F22" w14:textId="77777777" w:rsidR="0052005F" w:rsidRPr="00BF319D" w:rsidRDefault="0052005F" w:rsidP="00933EDD">
            <w:r w:rsidRPr="00BF319D">
              <w:t>Celkové zdroje neinvestiční:</w:t>
            </w:r>
          </w:p>
        </w:tc>
        <w:tc>
          <w:tcPr>
            <w:tcW w:w="1526" w:type="pct"/>
            <w:tcBorders>
              <w:bottom w:val="single" w:sz="18" w:space="0" w:color="auto"/>
            </w:tcBorders>
            <w:shd w:val="clear" w:color="auto" w:fill="D9D9D9"/>
          </w:tcPr>
          <w:p w14:paraId="16B4684E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C157B89" w14:textId="77777777" w:rsidTr="008C6447">
        <w:trPr>
          <w:trHeight w:val="397"/>
        </w:trPr>
        <w:tc>
          <w:tcPr>
            <w:tcW w:w="8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1499827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58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F5EEAAE" w14:textId="77777777" w:rsidR="0052005F" w:rsidRPr="00BF319D" w:rsidRDefault="0052005F" w:rsidP="00933EDD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5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75DFF3C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2F9F1B34" w14:textId="77777777" w:rsidTr="008C6447">
        <w:trPr>
          <w:trHeight w:val="397"/>
        </w:trPr>
        <w:tc>
          <w:tcPr>
            <w:tcW w:w="8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F310F56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58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26248B" w14:textId="77777777" w:rsidR="0052005F" w:rsidRPr="00BF319D" w:rsidRDefault="0052005F" w:rsidP="00933EDD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5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A54BB37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7B0C3282" w14:textId="77777777" w:rsidTr="008C6447">
        <w:trPr>
          <w:trHeight w:val="397"/>
        </w:trPr>
        <w:tc>
          <w:tcPr>
            <w:tcW w:w="8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5E354CA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58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387403" w14:textId="77777777" w:rsidR="0052005F" w:rsidRDefault="0052005F" w:rsidP="00933EDD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5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9C7A4DA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0F078F7B" w14:textId="77777777" w:rsidTr="008C6447">
        <w:trPr>
          <w:trHeight w:val="397"/>
        </w:trPr>
        <w:tc>
          <w:tcPr>
            <w:tcW w:w="347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FA940C" w14:textId="77777777" w:rsidR="0052005F" w:rsidRPr="007F7422" w:rsidRDefault="0052005F" w:rsidP="00933EDD">
            <w:r w:rsidRPr="007F7422">
              <w:t>% podíl požadované dotace z celkových způsobilých výdajů</w:t>
            </w:r>
          </w:p>
        </w:tc>
        <w:tc>
          <w:tcPr>
            <w:tcW w:w="15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10E5CB6" w14:textId="77777777" w:rsidR="0052005F" w:rsidRPr="007F7422" w:rsidRDefault="0052005F" w:rsidP="00933EDD">
            <w:pPr>
              <w:jc w:val="right"/>
            </w:pPr>
          </w:p>
        </w:tc>
      </w:tr>
      <w:tr w:rsidR="0052005F" w:rsidRPr="00BF319D" w14:paraId="789C18EA" w14:textId="77777777" w:rsidTr="008C6447">
        <w:trPr>
          <w:trHeight w:val="397"/>
        </w:trPr>
        <w:tc>
          <w:tcPr>
            <w:tcW w:w="347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182199" w14:textId="77777777" w:rsidR="0052005F" w:rsidRPr="007F7422" w:rsidRDefault="0052005F" w:rsidP="00933EDD">
            <w:r w:rsidRPr="007F7422">
              <w:t>% podíl účasti vlastních zdrojů na celkových způsobilých výdajích</w:t>
            </w:r>
          </w:p>
        </w:tc>
        <w:tc>
          <w:tcPr>
            <w:tcW w:w="15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CDC21A" w14:textId="77777777" w:rsidR="0052005F" w:rsidRPr="007F7422" w:rsidRDefault="0052005F" w:rsidP="00933EDD">
            <w:pPr>
              <w:jc w:val="right"/>
            </w:pPr>
          </w:p>
        </w:tc>
      </w:tr>
    </w:tbl>
    <w:p w14:paraId="1774AF10" w14:textId="77777777" w:rsidR="0052005F" w:rsidRDefault="0052005F" w:rsidP="0052005F">
      <w:pPr>
        <w:spacing w:after="120"/>
        <w:ind w:firstLine="426"/>
        <w:rPr>
          <w:b/>
          <w:sz w:val="24"/>
          <w:szCs w:val="24"/>
        </w:rPr>
      </w:pPr>
    </w:p>
    <w:p w14:paraId="726CBB92" w14:textId="388606C5" w:rsidR="0052005F" w:rsidRDefault="0052005F" w:rsidP="0052005F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 w:rsidR="002C4B52">
        <w:rPr>
          <w:rFonts w:ascii="Times New Roman" w:hAnsi="Times New Roman"/>
          <w:i/>
          <w:color w:val="0070C0"/>
          <w:sz w:val="24"/>
          <w:szCs w:val="24"/>
        </w:rPr>
        <w:t xml:space="preserve"> je </w:t>
      </w:r>
      <w:r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tyto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6B67C26D" w14:textId="77777777" w:rsidR="008006F3" w:rsidRDefault="008006F3" w:rsidP="0052005F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74212D98" w14:textId="5BC58F29" w:rsidR="0005512E" w:rsidRPr="00156FA1" w:rsidRDefault="0005512E" w:rsidP="0005512E">
      <w:pPr>
        <w:spacing w:after="120"/>
        <w:rPr>
          <w:b/>
          <w:sz w:val="24"/>
          <w:szCs w:val="24"/>
        </w:rPr>
      </w:pPr>
      <w:bookmarkStart w:id="2" w:name="_Hlk52533882"/>
      <w:r w:rsidRPr="00156FA1">
        <w:rPr>
          <w:b/>
          <w:sz w:val="24"/>
          <w:szCs w:val="24"/>
        </w:rPr>
        <w:lastRenderedPageBreak/>
        <w:t>Předpokládané celkové nezpůsobilé výdaje</w:t>
      </w:r>
      <w:r>
        <w:rPr>
          <w:b/>
          <w:sz w:val="24"/>
          <w:szCs w:val="24"/>
        </w:rPr>
        <w:t>,</w:t>
      </w:r>
      <w:r w:rsidRPr="00156FA1">
        <w:rPr>
          <w:b/>
          <w:sz w:val="24"/>
          <w:szCs w:val="24"/>
        </w:rPr>
        <w:t xml:space="preserve"> včetně </w:t>
      </w:r>
      <w:r>
        <w:rPr>
          <w:b/>
          <w:sz w:val="24"/>
          <w:szCs w:val="24"/>
        </w:rPr>
        <w:t xml:space="preserve">nezpůsobilé výše </w:t>
      </w:r>
      <w:r w:rsidRPr="00156FA1">
        <w:rPr>
          <w:b/>
          <w:sz w:val="24"/>
          <w:szCs w:val="24"/>
        </w:rPr>
        <w:t>DPH</w:t>
      </w:r>
      <w:r w:rsidR="008006F3" w:rsidRPr="008006F3"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 xml:space="preserve"> </w:t>
      </w:r>
    </w:p>
    <w:bookmarkEnd w:id="2"/>
    <w:p w14:paraId="45ACD6D2" w14:textId="77777777" w:rsidR="0052005F" w:rsidRPr="00156FA1" w:rsidRDefault="0052005F" w:rsidP="0052005F">
      <w:pPr>
        <w:spacing w:after="12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409"/>
      </w:tblGrid>
      <w:tr w:rsidR="0052005F" w:rsidRPr="00BF319D" w14:paraId="36DFBED5" w14:textId="77777777" w:rsidTr="008C6447">
        <w:trPr>
          <w:trHeight w:val="397"/>
        </w:trPr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A1227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57302C" w14:textId="04B1FF08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52005F" w:rsidRPr="00BF319D" w14:paraId="51AC2E07" w14:textId="77777777" w:rsidTr="008C6447">
        <w:trPr>
          <w:trHeight w:val="397"/>
        </w:trPr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8C9B8" w14:textId="77777777" w:rsidR="0052005F" w:rsidRPr="00BF319D" w:rsidRDefault="0052005F" w:rsidP="00933EDD">
            <w:r>
              <w:t>Celkové nezpůsobilé investiční výdaje</w:t>
            </w:r>
          </w:p>
        </w:tc>
        <w:tc>
          <w:tcPr>
            <w:tcW w:w="17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F779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EEFFDB8" w14:textId="77777777" w:rsidTr="008C6447">
        <w:trPr>
          <w:trHeight w:val="397"/>
        </w:trPr>
        <w:tc>
          <w:tcPr>
            <w:tcW w:w="3300" w:type="pct"/>
            <w:shd w:val="clear" w:color="auto" w:fill="FFFFFF" w:themeFill="background1"/>
            <w:vAlign w:val="center"/>
          </w:tcPr>
          <w:p w14:paraId="556EAFA3" w14:textId="77777777" w:rsidR="0052005F" w:rsidRPr="00670C2D" w:rsidRDefault="0052005F" w:rsidP="00933EDD">
            <w:r w:rsidRPr="00670C2D">
              <w:t>Celkové nezpůsobilé neinvestiční výdaje</w:t>
            </w:r>
          </w:p>
        </w:tc>
        <w:tc>
          <w:tcPr>
            <w:tcW w:w="1700" w:type="pct"/>
            <w:shd w:val="clear" w:color="auto" w:fill="FFFFFF" w:themeFill="background1"/>
            <w:vAlign w:val="center"/>
          </w:tcPr>
          <w:p w14:paraId="1254EC0A" w14:textId="77777777" w:rsidR="0052005F" w:rsidRPr="00670C2D" w:rsidRDefault="0052005F" w:rsidP="00933EDD">
            <w:pPr>
              <w:jc w:val="right"/>
            </w:pPr>
          </w:p>
        </w:tc>
      </w:tr>
      <w:tr w:rsidR="0052005F" w:rsidRPr="00BF319D" w14:paraId="0ADFDEB1" w14:textId="77777777" w:rsidTr="008C6447">
        <w:trPr>
          <w:trHeight w:val="397"/>
        </w:trPr>
        <w:tc>
          <w:tcPr>
            <w:tcW w:w="3300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7E55DA0" w14:textId="77777777" w:rsidR="0052005F" w:rsidRPr="00670C2D" w:rsidRDefault="0052005F" w:rsidP="00933EDD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700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5459E89" w14:textId="77777777" w:rsidR="0052005F" w:rsidRPr="00670C2D" w:rsidRDefault="0052005F" w:rsidP="00933EDD">
            <w:pPr>
              <w:jc w:val="right"/>
            </w:pPr>
          </w:p>
        </w:tc>
      </w:tr>
    </w:tbl>
    <w:p w14:paraId="496ED596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C04B88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C28E9F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8A576E9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ECFA6FB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C6AA058" w14:textId="0BB1BAD3" w:rsidR="00223C58" w:rsidRDefault="00223C58" w:rsidP="00EB69EC">
      <w:pPr>
        <w:pStyle w:val="Odstavecseseznamem"/>
        <w:ind w:left="786"/>
        <w:jc w:val="both"/>
        <w:rPr>
          <w:rFonts w:ascii="Times New Roman" w:hAnsi="Times New Roman" w:cs="Times New Roman"/>
          <w:i/>
          <w:color w:val="0070C0"/>
          <w:sz w:val="24"/>
        </w:rPr>
      </w:pPr>
    </w:p>
    <w:p w14:paraId="1648D152" w14:textId="5C5AFF64" w:rsidR="00EB69EC" w:rsidRPr="0052005F" w:rsidRDefault="00B44DA4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Parametry </w:t>
      </w:r>
      <w:r w:rsidR="00DB048C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akce – přehled</w:t>
      </w:r>
      <w:r w:rsidR="00EB69EC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konkrétních položek </w:t>
      </w:r>
    </w:p>
    <w:tbl>
      <w:tblPr>
        <w:tblStyle w:val="Svtlmkazvraznn6"/>
        <w:tblW w:w="7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179"/>
      </w:tblGrid>
      <w:tr w:rsidR="00152443" w:rsidRPr="00DD2771" w14:paraId="0291B051" w14:textId="77777777" w:rsidTr="0054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068F4B" w14:textId="27B0C36D" w:rsidR="00152443" w:rsidRPr="00904572" w:rsidRDefault="00152443" w:rsidP="009660AA">
            <w:pPr>
              <w:jc w:val="center"/>
              <w:rPr>
                <w:rFonts w:ascii="Times New Roman" w:hAnsi="Times New Roman" w:cs="Times New Roman"/>
              </w:rPr>
            </w:pPr>
            <w:r w:rsidRPr="00904572">
              <w:rPr>
                <w:rFonts w:ascii="Times New Roman" w:hAnsi="Times New Roman" w:cs="Times New Roman"/>
              </w:rPr>
              <w:t xml:space="preserve">Název </w:t>
            </w:r>
            <w:r w:rsidR="003D1D7B" w:rsidRPr="00904572">
              <w:rPr>
                <w:rFonts w:ascii="Times New Roman" w:hAnsi="Times New Roman" w:cs="Times New Roman"/>
              </w:rPr>
              <w:t>vybavení, stroje, přístroje, zařízení samostatně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B41C72" w14:textId="4494324D" w:rsidR="00152443" w:rsidRPr="00904572" w:rsidRDefault="00152443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4572">
              <w:rPr>
                <w:rFonts w:ascii="Times New Roman" w:hAnsi="Times New Roman" w:cs="Times New Roman"/>
              </w:rPr>
              <w:t>Počet ks/služeb/souborů</w:t>
            </w:r>
            <w:r w:rsidR="008C6447" w:rsidRPr="00904572">
              <w:rPr>
                <w:rFonts w:ascii="Times New Roman" w:hAnsi="Times New Roman" w:cs="Times New Roman"/>
              </w:rPr>
              <w:t xml:space="preserve"> apod</w:t>
            </w:r>
            <w:r w:rsidRPr="00904572">
              <w:rPr>
                <w:rFonts w:ascii="Times New Roman" w:hAnsi="Times New Roman" w:cs="Times New Roman"/>
              </w:rPr>
              <w:t>.</w:t>
            </w:r>
          </w:p>
        </w:tc>
      </w:tr>
      <w:tr w:rsidR="00152443" w:rsidRPr="00DD2771" w14:paraId="31C60558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25C1CF" w14:textId="77777777" w:rsidR="00152443" w:rsidRPr="00904572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88E664" w14:textId="77777777" w:rsidR="00152443" w:rsidRPr="00904572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443" w:rsidRPr="00DD2771" w14:paraId="7FAE9109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7CA7A" w14:textId="77777777" w:rsidR="00152443" w:rsidRPr="00904572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AF6510" w14:textId="77777777" w:rsidR="00152443" w:rsidRPr="00904572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52443" w:rsidRPr="00DD2771" w14:paraId="67CEF879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FEF4C9" w14:textId="77777777" w:rsidR="00152443" w:rsidRPr="00904572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01C039" w14:textId="77777777" w:rsidR="00152443" w:rsidRPr="00904572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</w:rPr>
            </w:pPr>
          </w:p>
        </w:tc>
      </w:tr>
      <w:tr w:rsidR="00152443" w:rsidRPr="00DD2771" w14:paraId="207D8FF9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1F1885" w14:textId="77777777" w:rsidR="00152443" w:rsidRPr="00904572" w:rsidRDefault="00152443" w:rsidP="009940B4">
            <w:pPr>
              <w:rPr>
                <w:b w:val="0"/>
                <w:color w:val="000000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FC62A2" w14:textId="77777777" w:rsidR="00152443" w:rsidRPr="00904572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</w:rPr>
            </w:pPr>
          </w:p>
        </w:tc>
      </w:tr>
      <w:tr w:rsidR="00152443" w:rsidRPr="00DD2771" w14:paraId="05FC3375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090C66" w14:textId="77777777" w:rsidR="00152443" w:rsidRPr="00904572" w:rsidRDefault="00152443" w:rsidP="009940B4">
            <w:pPr>
              <w:rPr>
                <w:b w:val="0"/>
                <w:color w:val="000000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2D5D70" w14:textId="77777777" w:rsidR="00152443" w:rsidRPr="00904572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</w:rPr>
            </w:pPr>
          </w:p>
        </w:tc>
      </w:tr>
      <w:tr w:rsidR="00152443" w:rsidRPr="00DD2771" w14:paraId="607A859F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4EC12F" w14:textId="5AC563FA" w:rsidR="00152443" w:rsidRPr="00904572" w:rsidRDefault="008C6447" w:rsidP="008C6447">
            <w:pPr>
              <w:spacing w:after="120"/>
              <w:jc w:val="both"/>
              <w:rPr>
                <w:i/>
                <w:color w:val="0070C0"/>
              </w:rPr>
            </w:pPr>
            <w:r w:rsidRPr="0090457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70C0"/>
                <w:lang w:eastAsia="en-US"/>
              </w:rPr>
              <w:t>Tabulku dle potřeby upravte.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55EBF5" w14:textId="77777777" w:rsidR="00152443" w:rsidRPr="00904572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</w:rPr>
            </w:pPr>
          </w:p>
        </w:tc>
      </w:tr>
      <w:tr w:rsidR="00152443" w:rsidRPr="00DD2771" w14:paraId="49E65303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764FF0D" w14:textId="77777777" w:rsidR="00152443" w:rsidRPr="00904572" w:rsidRDefault="00152443" w:rsidP="009940B4">
            <w:pPr>
              <w:spacing w:line="276" w:lineRule="auto"/>
              <w:jc w:val="center"/>
              <w:rPr>
                <w:lang w:eastAsia="en-US"/>
              </w:rPr>
            </w:pPr>
            <w:r w:rsidRPr="00904572">
              <w:rPr>
                <w:lang w:eastAsia="en-US"/>
              </w:rPr>
              <w:t>Celkem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8996AD7" w14:textId="2ABA55F7" w:rsidR="00152443" w:rsidRPr="00904572" w:rsidRDefault="003B6F50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53699E84" w14:textId="77777777" w:rsidR="00152443" w:rsidRDefault="00152443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</w:p>
    <w:p w14:paraId="68BA85C5" w14:textId="1EC68AE8" w:rsidR="00AF7422" w:rsidRPr="0052005F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Předpokládaný časový harmonogram akce</w:t>
      </w:r>
    </w:p>
    <w:p w14:paraId="0F02AAF8" w14:textId="6DA504E5" w:rsidR="00AF2B8B" w:rsidRPr="007575E1" w:rsidRDefault="00AF2B8B" w:rsidP="00AF2B8B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lang w:eastAsia="en-US"/>
        </w:rPr>
        <w:t xml:space="preserve">Uveďte jasný a přehledný popis požadavků na celkové řešení všech částí akce, tj. v celém průběhu realizace akce </w:t>
      </w:r>
      <w:r>
        <w:rPr>
          <w:i/>
          <w:color w:val="0070C0"/>
          <w:sz w:val="24"/>
          <w:lang w:eastAsia="en-US"/>
        </w:rPr>
        <w:t>vč. případné</w:t>
      </w:r>
      <w:r w:rsidRPr="007575E1">
        <w:rPr>
          <w:i/>
          <w:color w:val="0070C0"/>
          <w:sz w:val="24"/>
          <w:lang w:eastAsia="en-US"/>
        </w:rPr>
        <w:t xml:space="preserve"> projektové přípravy</w:t>
      </w:r>
      <w:r>
        <w:rPr>
          <w:i/>
          <w:color w:val="0070C0"/>
          <w:sz w:val="24"/>
          <w:lang w:eastAsia="en-US"/>
        </w:rPr>
        <w:t>.</w:t>
      </w:r>
      <w:r w:rsidRPr="00AF2B8B">
        <w:rPr>
          <w:i/>
          <w:color w:val="0070C0"/>
          <w:sz w:val="24"/>
          <w:szCs w:val="24"/>
          <w:lang w:eastAsia="en-US"/>
        </w:rPr>
        <w:t xml:space="preserve"> </w:t>
      </w:r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p w14:paraId="2C07C541" w14:textId="3CC9D0B1" w:rsidR="00AF2B8B" w:rsidRDefault="00AF2B8B" w:rsidP="00AF2B8B">
      <w:pPr>
        <w:tabs>
          <w:tab w:val="left" w:pos="500"/>
        </w:tabs>
        <w:jc w:val="both"/>
        <w:rPr>
          <w:i/>
          <w:color w:val="0070C0"/>
          <w:sz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  <w:r w:rsidR="008C6447">
        <w:rPr>
          <w:i/>
          <w:color w:val="0070C0"/>
          <w:sz w:val="24"/>
          <w:szCs w:val="24"/>
          <w:lang w:eastAsia="en-US"/>
        </w:rPr>
        <w:t>.</w:t>
      </w:r>
    </w:p>
    <w:p w14:paraId="28CFB3E2" w14:textId="77777777" w:rsidR="00AF2B8B" w:rsidRP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841"/>
        <w:gridCol w:w="1691"/>
      </w:tblGrid>
      <w:tr w:rsidR="008B65DC" w:rsidRPr="0097557C" w14:paraId="2AD6C632" w14:textId="468C46FF" w:rsidTr="008C6447">
        <w:trPr>
          <w:trHeight w:val="617"/>
        </w:trPr>
        <w:tc>
          <w:tcPr>
            <w:tcW w:w="3051" w:type="pct"/>
            <w:shd w:val="clear" w:color="auto" w:fill="D9D9D9"/>
            <w:vAlign w:val="center"/>
          </w:tcPr>
          <w:p w14:paraId="4E605C6C" w14:textId="77777777" w:rsidR="008C6447" w:rsidRDefault="008B65DC" w:rsidP="008B65DC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 xml:space="preserve">Časový harmonogram akce </w:t>
            </w:r>
          </w:p>
          <w:p w14:paraId="56AABE57" w14:textId="1672D4F4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16" w:type="pct"/>
            <w:shd w:val="clear" w:color="auto" w:fill="D9D9D9"/>
            <w:vAlign w:val="center"/>
          </w:tcPr>
          <w:p w14:paraId="6F54FF65" w14:textId="638FC75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933" w:type="pct"/>
            <w:shd w:val="clear" w:color="auto" w:fill="D9D9D9"/>
            <w:vAlign w:val="center"/>
          </w:tcPr>
          <w:p w14:paraId="0E8C6F45" w14:textId="1DDFCE6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8B65DC" w:rsidRPr="008B65DC" w14:paraId="5804DCA5" w14:textId="3C955A3F" w:rsidTr="008C6447">
        <w:trPr>
          <w:trHeight w:val="697"/>
        </w:trPr>
        <w:tc>
          <w:tcPr>
            <w:tcW w:w="3051" w:type="pct"/>
            <w:vAlign w:val="center"/>
          </w:tcPr>
          <w:p w14:paraId="1AE06E4A" w14:textId="7DD4160A" w:rsidR="008B65DC" w:rsidRPr="008B65DC" w:rsidRDefault="008B65DC" w:rsidP="00AF2B8B">
            <w:pPr>
              <w:rPr>
                <w:b/>
              </w:rPr>
            </w:pPr>
            <w:r w:rsidRPr="008B65DC">
              <w:t xml:space="preserve">Vyhotovení projektové dokumentace interiérového </w:t>
            </w:r>
            <w:r w:rsidR="003F7EBA">
              <w:t xml:space="preserve">/přístrojového </w:t>
            </w:r>
            <w:r w:rsidRPr="008B65DC">
              <w:t>vybavení</w:t>
            </w:r>
          </w:p>
        </w:tc>
        <w:tc>
          <w:tcPr>
            <w:tcW w:w="1016" w:type="pct"/>
          </w:tcPr>
          <w:p w14:paraId="2EF3BF76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  <w:tc>
          <w:tcPr>
            <w:tcW w:w="933" w:type="pct"/>
          </w:tcPr>
          <w:p w14:paraId="48B3F4DC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</w:tr>
      <w:tr w:rsidR="008B65DC" w:rsidRPr="008B65DC" w14:paraId="5C48AF22" w14:textId="3AC56AD2" w:rsidTr="008C6447">
        <w:trPr>
          <w:trHeight w:val="454"/>
        </w:trPr>
        <w:tc>
          <w:tcPr>
            <w:tcW w:w="3051" w:type="pct"/>
            <w:vAlign w:val="center"/>
          </w:tcPr>
          <w:p w14:paraId="483AAF55" w14:textId="2162CC33" w:rsidR="008B65DC" w:rsidRPr="008B65DC" w:rsidRDefault="008B65DC" w:rsidP="0004535B">
            <w:r>
              <w:t>Za</w:t>
            </w:r>
            <w:r w:rsidRPr="008B65DC">
              <w:t>dávací řízení na dodávku nebo služb</w:t>
            </w:r>
            <w:r>
              <w:t>u</w:t>
            </w:r>
          </w:p>
        </w:tc>
        <w:tc>
          <w:tcPr>
            <w:tcW w:w="1016" w:type="pct"/>
          </w:tcPr>
          <w:p w14:paraId="0E653902" w14:textId="77777777" w:rsidR="008B65DC" w:rsidRPr="008B65DC" w:rsidRDefault="008B65DC" w:rsidP="0004535B">
            <w:pPr>
              <w:jc w:val="center"/>
            </w:pPr>
          </w:p>
        </w:tc>
        <w:tc>
          <w:tcPr>
            <w:tcW w:w="933" w:type="pct"/>
          </w:tcPr>
          <w:p w14:paraId="429FDE65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649A2DD0" w14:textId="28101407" w:rsidTr="008C6447">
        <w:trPr>
          <w:trHeight w:val="454"/>
        </w:trPr>
        <w:tc>
          <w:tcPr>
            <w:tcW w:w="3051" w:type="pct"/>
            <w:vAlign w:val="center"/>
          </w:tcPr>
          <w:p w14:paraId="40340543" w14:textId="2D2FC001" w:rsidR="008B65DC" w:rsidRPr="008B65DC" w:rsidRDefault="008B65DC" w:rsidP="0004535B">
            <w:r w:rsidRPr="008B65DC">
              <w:t>Podpis smlouvy s dodavatelem</w:t>
            </w:r>
          </w:p>
        </w:tc>
        <w:tc>
          <w:tcPr>
            <w:tcW w:w="1016" w:type="pct"/>
          </w:tcPr>
          <w:p w14:paraId="26BABABA" w14:textId="77777777" w:rsidR="008B65DC" w:rsidRPr="008B65DC" w:rsidRDefault="008B65DC" w:rsidP="0004535B">
            <w:pPr>
              <w:jc w:val="center"/>
            </w:pPr>
          </w:p>
        </w:tc>
        <w:tc>
          <w:tcPr>
            <w:tcW w:w="933" w:type="pct"/>
          </w:tcPr>
          <w:p w14:paraId="0BDD0632" w14:textId="77777777" w:rsidR="008B65DC" w:rsidRPr="008B65DC" w:rsidRDefault="008B65DC" w:rsidP="0004535B">
            <w:pPr>
              <w:jc w:val="center"/>
            </w:pPr>
          </w:p>
        </w:tc>
      </w:tr>
      <w:tr w:rsidR="00FA7843" w:rsidRPr="008B65DC" w14:paraId="3C6BAD1A" w14:textId="77777777" w:rsidTr="008C6447">
        <w:trPr>
          <w:trHeight w:val="454"/>
        </w:trPr>
        <w:tc>
          <w:tcPr>
            <w:tcW w:w="3051" w:type="pct"/>
            <w:vAlign w:val="center"/>
          </w:tcPr>
          <w:p w14:paraId="2E09B826" w14:textId="3DC46560" w:rsidR="00FA7843" w:rsidRPr="008B65DC" w:rsidRDefault="00FA7843" w:rsidP="0004535B">
            <w:r>
              <w:t>Realizace všech dodávek a služeb</w:t>
            </w:r>
          </w:p>
        </w:tc>
        <w:tc>
          <w:tcPr>
            <w:tcW w:w="1016" w:type="pct"/>
          </w:tcPr>
          <w:p w14:paraId="45EA515C" w14:textId="77777777" w:rsidR="00FA7843" w:rsidRPr="008B65DC" w:rsidRDefault="00FA7843" w:rsidP="0004535B">
            <w:pPr>
              <w:jc w:val="center"/>
            </w:pPr>
          </w:p>
        </w:tc>
        <w:tc>
          <w:tcPr>
            <w:tcW w:w="933" w:type="pct"/>
          </w:tcPr>
          <w:p w14:paraId="4940222B" w14:textId="77777777" w:rsidR="00FA7843" w:rsidRPr="008B65DC" w:rsidRDefault="00FA7843" w:rsidP="0004535B">
            <w:pPr>
              <w:jc w:val="center"/>
            </w:pPr>
          </w:p>
        </w:tc>
      </w:tr>
      <w:tr w:rsidR="008B65DC" w:rsidRPr="008B65DC" w14:paraId="4359FF29" w14:textId="394361BD" w:rsidTr="008C6447">
        <w:trPr>
          <w:trHeight w:val="454"/>
        </w:trPr>
        <w:tc>
          <w:tcPr>
            <w:tcW w:w="3051" w:type="pct"/>
            <w:vAlign w:val="center"/>
          </w:tcPr>
          <w:p w14:paraId="6C2DF364" w14:textId="17616697" w:rsidR="008B65DC" w:rsidRPr="008B65DC" w:rsidRDefault="008B65DC" w:rsidP="0004535B">
            <w:r w:rsidRPr="008B65DC">
              <w:t>Předání předmětu smlouvy do užívání</w:t>
            </w:r>
          </w:p>
        </w:tc>
        <w:tc>
          <w:tcPr>
            <w:tcW w:w="1016" w:type="pct"/>
          </w:tcPr>
          <w:p w14:paraId="39DF3751" w14:textId="77777777" w:rsidR="008B65DC" w:rsidRPr="008B65DC" w:rsidRDefault="008B65DC" w:rsidP="0004535B">
            <w:pPr>
              <w:jc w:val="center"/>
            </w:pPr>
          </w:p>
        </w:tc>
        <w:tc>
          <w:tcPr>
            <w:tcW w:w="933" w:type="pct"/>
          </w:tcPr>
          <w:p w14:paraId="690964A0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705D07A8" w14:textId="28664D94" w:rsidTr="008C6447">
        <w:trPr>
          <w:trHeight w:val="454"/>
        </w:trPr>
        <w:tc>
          <w:tcPr>
            <w:tcW w:w="3051" w:type="pct"/>
            <w:vAlign w:val="center"/>
          </w:tcPr>
          <w:p w14:paraId="6E9E8E79" w14:textId="06691DDB" w:rsidR="008B65DC" w:rsidRPr="008B65DC" w:rsidRDefault="008B65DC" w:rsidP="0004535B">
            <w:r w:rsidRPr="008B65DC">
              <w:t>Zahájení provozní etapy</w:t>
            </w:r>
          </w:p>
        </w:tc>
        <w:tc>
          <w:tcPr>
            <w:tcW w:w="1016" w:type="pct"/>
          </w:tcPr>
          <w:p w14:paraId="53CCBC34" w14:textId="77777777" w:rsidR="008B65DC" w:rsidRPr="008B65DC" w:rsidRDefault="008B65DC" w:rsidP="0004535B">
            <w:pPr>
              <w:jc w:val="center"/>
            </w:pPr>
          </w:p>
        </w:tc>
        <w:tc>
          <w:tcPr>
            <w:tcW w:w="933" w:type="pct"/>
          </w:tcPr>
          <w:p w14:paraId="77BAFF7A" w14:textId="77777777" w:rsidR="008B65DC" w:rsidRPr="008B65DC" w:rsidRDefault="008B65DC" w:rsidP="0004535B">
            <w:pPr>
              <w:jc w:val="center"/>
            </w:pPr>
          </w:p>
        </w:tc>
      </w:tr>
      <w:tr w:rsidR="00346B18" w:rsidRPr="008B65DC" w14:paraId="570DF6B4" w14:textId="77777777" w:rsidTr="008C6447">
        <w:trPr>
          <w:trHeight w:val="454"/>
        </w:trPr>
        <w:tc>
          <w:tcPr>
            <w:tcW w:w="3051" w:type="pct"/>
            <w:vAlign w:val="center"/>
          </w:tcPr>
          <w:p w14:paraId="7CECF5BE" w14:textId="4BD24A34" w:rsidR="00346B18" w:rsidRPr="0065203C" w:rsidRDefault="00346B18" w:rsidP="00346B18">
            <w:r w:rsidRPr="0065203C">
              <w:rPr>
                <w:i/>
                <w:color w:val="0070C0"/>
                <w:lang w:eastAsia="en-US"/>
              </w:rPr>
              <w:t>V případě potřeby přidejte řádky.</w:t>
            </w:r>
          </w:p>
        </w:tc>
        <w:tc>
          <w:tcPr>
            <w:tcW w:w="1016" w:type="pct"/>
          </w:tcPr>
          <w:p w14:paraId="299C8372" w14:textId="77777777" w:rsidR="00346B18" w:rsidRPr="008B65DC" w:rsidRDefault="00346B18" w:rsidP="00346B18">
            <w:pPr>
              <w:jc w:val="center"/>
            </w:pPr>
          </w:p>
        </w:tc>
        <w:tc>
          <w:tcPr>
            <w:tcW w:w="933" w:type="pct"/>
          </w:tcPr>
          <w:p w14:paraId="746B64FB" w14:textId="77777777" w:rsidR="00346B18" w:rsidRPr="008B65DC" w:rsidRDefault="00346B18" w:rsidP="00346B18">
            <w:pPr>
              <w:jc w:val="center"/>
            </w:pPr>
          </w:p>
        </w:tc>
      </w:tr>
    </w:tbl>
    <w:p w14:paraId="5FBA6338" w14:textId="77777777" w:rsidR="006426F1" w:rsidRPr="0052005F" w:rsidRDefault="006426F1" w:rsidP="006426F1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Přehled plánovaných výběrových řízení dle charakteru jednotlivých činností</w:t>
      </w:r>
    </w:p>
    <w:tbl>
      <w:tblPr>
        <w:tblpPr w:leftFromText="141" w:rightFromText="141" w:vertAnchor="text" w:horzAnchor="margin" w:tblpX="-49" w:tblpY="112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4996"/>
        <w:gridCol w:w="2374"/>
      </w:tblGrid>
      <w:tr w:rsidR="006426F1" w:rsidRPr="00790ADD" w14:paraId="5F5C6CC6" w14:textId="77777777" w:rsidTr="00DB0594">
        <w:trPr>
          <w:trHeight w:val="841"/>
        </w:trPr>
        <w:tc>
          <w:tcPr>
            <w:tcW w:w="998" w:type="pct"/>
            <w:shd w:val="clear" w:color="auto" w:fill="D9D9D9"/>
            <w:vAlign w:val="center"/>
          </w:tcPr>
          <w:p w14:paraId="79185E77" w14:textId="03CD0E6A" w:rsidR="006426F1" w:rsidRPr="00790ADD" w:rsidRDefault="006426F1" w:rsidP="00346B18">
            <w:pPr>
              <w:jc w:val="center"/>
              <w:rPr>
                <w:b/>
              </w:rPr>
            </w:pPr>
            <w:r w:rsidRPr="00790ADD">
              <w:rPr>
                <w:b/>
              </w:rPr>
              <w:t>Poř</w:t>
            </w:r>
            <w:r w:rsidR="00DB0594">
              <w:rPr>
                <w:b/>
              </w:rPr>
              <w:t>adové</w:t>
            </w:r>
            <w:r w:rsidRPr="00790ADD">
              <w:rPr>
                <w:b/>
              </w:rPr>
              <w:t xml:space="preserve"> číslo </w:t>
            </w:r>
            <w:r w:rsidR="00DB0594">
              <w:rPr>
                <w:b/>
              </w:rPr>
              <w:t>výběrového řízení</w:t>
            </w:r>
          </w:p>
        </w:tc>
        <w:tc>
          <w:tcPr>
            <w:tcW w:w="2713" w:type="pct"/>
            <w:shd w:val="clear" w:color="auto" w:fill="D9D9D9"/>
            <w:vAlign w:val="center"/>
          </w:tcPr>
          <w:p w14:paraId="36ED046D" w14:textId="77777777" w:rsidR="006426F1" w:rsidRPr="00790ADD" w:rsidRDefault="006426F1" w:rsidP="00346B18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3DCF938D" w14:textId="77777777" w:rsidR="006426F1" w:rsidRPr="00790ADD" w:rsidRDefault="006426F1" w:rsidP="00346B18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6426F1" w:rsidRPr="00790ADD" w14:paraId="240D1B9B" w14:textId="77777777" w:rsidTr="00DB0594">
        <w:trPr>
          <w:trHeight w:val="454"/>
        </w:trPr>
        <w:tc>
          <w:tcPr>
            <w:tcW w:w="998" w:type="pct"/>
            <w:vAlign w:val="center"/>
          </w:tcPr>
          <w:p w14:paraId="77C5DEFD" w14:textId="77777777" w:rsidR="006426F1" w:rsidRPr="00790ADD" w:rsidRDefault="006426F1" w:rsidP="00346B18"/>
        </w:tc>
        <w:tc>
          <w:tcPr>
            <w:tcW w:w="2713" w:type="pct"/>
            <w:vAlign w:val="center"/>
          </w:tcPr>
          <w:p w14:paraId="7D0881CC" w14:textId="2EEE122E" w:rsidR="006426F1" w:rsidRPr="004E261F" w:rsidRDefault="006426F1" w:rsidP="00346B18">
            <w:pPr>
              <w:jc w:val="both"/>
            </w:pPr>
          </w:p>
        </w:tc>
        <w:tc>
          <w:tcPr>
            <w:tcW w:w="1289" w:type="pct"/>
            <w:vAlign w:val="center"/>
          </w:tcPr>
          <w:p w14:paraId="4A6872E8" w14:textId="77777777" w:rsidR="006426F1" w:rsidRPr="00790ADD" w:rsidRDefault="006426F1" w:rsidP="00346B18"/>
        </w:tc>
      </w:tr>
      <w:tr w:rsidR="006426F1" w:rsidRPr="00790ADD" w14:paraId="03F724F3" w14:textId="77777777" w:rsidTr="00DB0594">
        <w:trPr>
          <w:trHeight w:val="351"/>
        </w:trPr>
        <w:tc>
          <w:tcPr>
            <w:tcW w:w="998" w:type="pct"/>
            <w:vAlign w:val="center"/>
          </w:tcPr>
          <w:p w14:paraId="25E8BD50" w14:textId="77777777" w:rsidR="006426F1" w:rsidRPr="00790ADD" w:rsidRDefault="006426F1" w:rsidP="00346B18"/>
        </w:tc>
        <w:tc>
          <w:tcPr>
            <w:tcW w:w="2713" w:type="pct"/>
            <w:vAlign w:val="center"/>
          </w:tcPr>
          <w:p w14:paraId="6CB35BC9" w14:textId="7E3C488C" w:rsidR="006426F1" w:rsidRPr="004E261F" w:rsidRDefault="006426F1" w:rsidP="00346B18"/>
        </w:tc>
        <w:tc>
          <w:tcPr>
            <w:tcW w:w="1289" w:type="pct"/>
            <w:vAlign w:val="center"/>
          </w:tcPr>
          <w:p w14:paraId="37D510ED" w14:textId="77777777" w:rsidR="006426F1" w:rsidRPr="00790ADD" w:rsidRDefault="006426F1" w:rsidP="00346B18"/>
        </w:tc>
      </w:tr>
      <w:tr w:rsidR="006426F1" w:rsidRPr="00790ADD" w14:paraId="6B376B5B" w14:textId="77777777" w:rsidTr="00DB0594">
        <w:trPr>
          <w:trHeight w:val="454"/>
        </w:trPr>
        <w:tc>
          <w:tcPr>
            <w:tcW w:w="998" w:type="pct"/>
            <w:vAlign w:val="center"/>
          </w:tcPr>
          <w:p w14:paraId="3B513161" w14:textId="77777777" w:rsidR="006426F1" w:rsidRPr="00790ADD" w:rsidRDefault="006426F1" w:rsidP="00346B18"/>
        </w:tc>
        <w:tc>
          <w:tcPr>
            <w:tcW w:w="2713" w:type="pct"/>
            <w:vAlign w:val="center"/>
          </w:tcPr>
          <w:p w14:paraId="34E02B6F" w14:textId="69B81AE4" w:rsidR="006426F1" w:rsidRPr="004E261F" w:rsidRDefault="006426F1" w:rsidP="00346B18"/>
        </w:tc>
        <w:tc>
          <w:tcPr>
            <w:tcW w:w="1289" w:type="pct"/>
            <w:vAlign w:val="center"/>
          </w:tcPr>
          <w:p w14:paraId="16EF08F5" w14:textId="77777777" w:rsidR="006426F1" w:rsidRPr="00790ADD" w:rsidRDefault="006426F1" w:rsidP="00346B18"/>
        </w:tc>
      </w:tr>
      <w:tr w:rsidR="006426F1" w:rsidRPr="00790ADD" w14:paraId="74B24467" w14:textId="77777777" w:rsidTr="00DB0594">
        <w:trPr>
          <w:trHeight w:val="454"/>
        </w:trPr>
        <w:tc>
          <w:tcPr>
            <w:tcW w:w="998" w:type="pct"/>
            <w:vAlign w:val="center"/>
          </w:tcPr>
          <w:p w14:paraId="481E5F6B" w14:textId="77777777" w:rsidR="006426F1" w:rsidRPr="00790ADD" w:rsidRDefault="006426F1" w:rsidP="00346B18"/>
        </w:tc>
        <w:tc>
          <w:tcPr>
            <w:tcW w:w="2713" w:type="pct"/>
            <w:vAlign w:val="center"/>
          </w:tcPr>
          <w:p w14:paraId="503F724C" w14:textId="56EC9CBB" w:rsidR="006426F1" w:rsidRPr="004E261F" w:rsidRDefault="006426F1" w:rsidP="00346B18"/>
        </w:tc>
        <w:tc>
          <w:tcPr>
            <w:tcW w:w="1289" w:type="pct"/>
            <w:vAlign w:val="center"/>
          </w:tcPr>
          <w:p w14:paraId="2D10B310" w14:textId="77777777" w:rsidR="006426F1" w:rsidRPr="00790ADD" w:rsidRDefault="006426F1" w:rsidP="00346B18"/>
        </w:tc>
      </w:tr>
      <w:tr w:rsidR="006426F1" w:rsidRPr="00790ADD" w14:paraId="29D6D0D7" w14:textId="77777777" w:rsidTr="00DB0594">
        <w:trPr>
          <w:trHeight w:val="454"/>
        </w:trPr>
        <w:tc>
          <w:tcPr>
            <w:tcW w:w="998" w:type="pct"/>
            <w:vAlign w:val="center"/>
          </w:tcPr>
          <w:p w14:paraId="75F70A37" w14:textId="77777777" w:rsidR="006426F1" w:rsidRPr="00790ADD" w:rsidRDefault="006426F1" w:rsidP="00346B18"/>
        </w:tc>
        <w:tc>
          <w:tcPr>
            <w:tcW w:w="2713" w:type="pct"/>
            <w:vAlign w:val="center"/>
          </w:tcPr>
          <w:p w14:paraId="214FE847" w14:textId="4E458E18" w:rsidR="006426F1" w:rsidRPr="004E261F" w:rsidRDefault="006426F1" w:rsidP="00346B18"/>
        </w:tc>
        <w:tc>
          <w:tcPr>
            <w:tcW w:w="1289" w:type="pct"/>
            <w:vAlign w:val="center"/>
          </w:tcPr>
          <w:p w14:paraId="118EAEDB" w14:textId="77777777" w:rsidR="006426F1" w:rsidRPr="00790ADD" w:rsidRDefault="006426F1" w:rsidP="00346B18"/>
        </w:tc>
      </w:tr>
      <w:tr w:rsidR="006426F1" w:rsidRPr="00790ADD" w14:paraId="7458706C" w14:textId="77777777" w:rsidTr="00DB0594">
        <w:trPr>
          <w:trHeight w:val="454"/>
        </w:trPr>
        <w:tc>
          <w:tcPr>
            <w:tcW w:w="998" w:type="pct"/>
            <w:vAlign w:val="center"/>
          </w:tcPr>
          <w:p w14:paraId="3116944F" w14:textId="77777777" w:rsidR="006426F1" w:rsidRPr="00790ADD" w:rsidRDefault="006426F1" w:rsidP="00346B18"/>
        </w:tc>
        <w:tc>
          <w:tcPr>
            <w:tcW w:w="2713" w:type="pct"/>
            <w:vAlign w:val="center"/>
          </w:tcPr>
          <w:p w14:paraId="4A446A1F" w14:textId="5D691897" w:rsidR="006426F1" w:rsidRPr="004E261F" w:rsidRDefault="006426F1" w:rsidP="00346B18"/>
        </w:tc>
        <w:tc>
          <w:tcPr>
            <w:tcW w:w="1289" w:type="pct"/>
            <w:vAlign w:val="center"/>
          </w:tcPr>
          <w:p w14:paraId="3DA815C8" w14:textId="77777777" w:rsidR="006426F1" w:rsidRPr="00790ADD" w:rsidRDefault="006426F1" w:rsidP="00346B18"/>
        </w:tc>
      </w:tr>
      <w:tr w:rsidR="006426F1" w:rsidRPr="00790ADD" w14:paraId="28E97E17" w14:textId="77777777" w:rsidTr="00DB0594">
        <w:trPr>
          <w:trHeight w:val="454"/>
        </w:trPr>
        <w:tc>
          <w:tcPr>
            <w:tcW w:w="998" w:type="pct"/>
            <w:vAlign w:val="center"/>
          </w:tcPr>
          <w:p w14:paraId="7FDDC61B" w14:textId="77777777" w:rsidR="006426F1" w:rsidRPr="00790ADD" w:rsidRDefault="006426F1" w:rsidP="00346B18"/>
        </w:tc>
        <w:tc>
          <w:tcPr>
            <w:tcW w:w="2713" w:type="pct"/>
            <w:vAlign w:val="center"/>
          </w:tcPr>
          <w:p w14:paraId="7A060925" w14:textId="23E14BF3" w:rsidR="006426F1" w:rsidRPr="004E261F" w:rsidRDefault="006426F1" w:rsidP="00346B18">
            <w:pPr>
              <w:jc w:val="both"/>
            </w:pPr>
          </w:p>
        </w:tc>
        <w:tc>
          <w:tcPr>
            <w:tcW w:w="1289" w:type="pct"/>
            <w:vAlign w:val="center"/>
          </w:tcPr>
          <w:p w14:paraId="5499BCB6" w14:textId="77777777" w:rsidR="006426F1" w:rsidRPr="00790ADD" w:rsidRDefault="006426F1" w:rsidP="00346B18"/>
        </w:tc>
      </w:tr>
      <w:tr w:rsidR="006426F1" w:rsidRPr="00790ADD" w14:paraId="26809C04" w14:textId="77777777" w:rsidTr="00DB0594">
        <w:trPr>
          <w:trHeight w:val="454"/>
        </w:trPr>
        <w:tc>
          <w:tcPr>
            <w:tcW w:w="998" w:type="pct"/>
            <w:vAlign w:val="center"/>
          </w:tcPr>
          <w:p w14:paraId="20970862" w14:textId="77777777" w:rsidR="006426F1" w:rsidRPr="00790ADD" w:rsidRDefault="006426F1" w:rsidP="00346B18">
            <w:pPr>
              <w:rPr>
                <w:b/>
              </w:rPr>
            </w:pPr>
          </w:p>
        </w:tc>
        <w:tc>
          <w:tcPr>
            <w:tcW w:w="2713" w:type="pct"/>
            <w:vAlign w:val="center"/>
          </w:tcPr>
          <w:p w14:paraId="5D294AC7" w14:textId="2D7FDBE4" w:rsidR="006426F1" w:rsidRPr="00790ADD" w:rsidRDefault="00DB0594" w:rsidP="00346B18">
            <w:pPr>
              <w:rPr>
                <w:b/>
              </w:rPr>
            </w:pPr>
            <w:r w:rsidRPr="00DB0594">
              <w:rPr>
                <w:i/>
                <w:color w:val="0070C0"/>
                <w:lang w:eastAsia="en-US"/>
              </w:rPr>
              <w:t>V případě potřeby přidejte řádky.</w:t>
            </w:r>
          </w:p>
        </w:tc>
        <w:tc>
          <w:tcPr>
            <w:tcW w:w="1289" w:type="pct"/>
            <w:vAlign w:val="center"/>
          </w:tcPr>
          <w:p w14:paraId="14269075" w14:textId="77777777" w:rsidR="006426F1" w:rsidRPr="00790ADD" w:rsidRDefault="006426F1" w:rsidP="00346B18">
            <w:pPr>
              <w:rPr>
                <w:b/>
              </w:rPr>
            </w:pPr>
          </w:p>
        </w:tc>
      </w:tr>
    </w:tbl>
    <w:p w14:paraId="276F982D" w14:textId="70897465" w:rsidR="002B1F9B" w:rsidRDefault="002B1F9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4003C612" w14:textId="57F8E944" w:rsidR="003F7EBA" w:rsidRDefault="00FA7843" w:rsidP="008C6447">
      <w:pPr>
        <w:spacing w:line="276" w:lineRule="auto"/>
        <w:jc w:val="both"/>
        <w:rPr>
          <w:i/>
          <w:color w:val="0070C0"/>
          <w:sz w:val="24"/>
          <w:lang w:eastAsia="en-US"/>
        </w:rPr>
      </w:pPr>
      <w:r>
        <w:rPr>
          <w:i/>
          <w:color w:val="0070C0"/>
          <w:sz w:val="24"/>
          <w:lang w:eastAsia="en-US"/>
        </w:rPr>
        <w:t>V</w:t>
      </w:r>
      <w:r w:rsidRPr="00FA7843">
        <w:rPr>
          <w:i/>
          <w:color w:val="0070C0"/>
          <w:sz w:val="24"/>
          <w:lang w:eastAsia="en-US"/>
        </w:rPr>
        <w:t xml:space="preserve"> případě většího počtu veřejných zakázek </w:t>
      </w:r>
      <w:r>
        <w:rPr>
          <w:i/>
          <w:color w:val="0070C0"/>
          <w:sz w:val="24"/>
          <w:lang w:eastAsia="en-US"/>
        </w:rPr>
        <w:t xml:space="preserve">uveďte jejich přehled, pod tabulkou popište způsob zadání </w:t>
      </w:r>
      <w:r w:rsidR="00D129E1">
        <w:rPr>
          <w:i/>
          <w:color w:val="0070C0"/>
          <w:sz w:val="24"/>
          <w:lang w:eastAsia="en-US"/>
        </w:rPr>
        <w:t>v souladu</w:t>
      </w:r>
      <w:r>
        <w:rPr>
          <w:i/>
          <w:color w:val="0070C0"/>
          <w:sz w:val="24"/>
          <w:lang w:eastAsia="en-US"/>
        </w:rPr>
        <w:t xml:space="preserve"> se</w:t>
      </w:r>
      <w:r w:rsidRPr="00FA7843">
        <w:rPr>
          <w:i/>
          <w:color w:val="0070C0"/>
          <w:sz w:val="24"/>
          <w:lang w:eastAsia="en-US"/>
        </w:rPr>
        <w:t xml:space="preserve"> zákon</w:t>
      </w:r>
      <w:r>
        <w:rPr>
          <w:i/>
          <w:color w:val="0070C0"/>
          <w:sz w:val="24"/>
          <w:lang w:eastAsia="en-US"/>
        </w:rPr>
        <w:t>em</w:t>
      </w:r>
      <w:r w:rsidRPr="00FA7843">
        <w:rPr>
          <w:i/>
          <w:color w:val="0070C0"/>
          <w:sz w:val="24"/>
          <w:lang w:eastAsia="en-US"/>
        </w:rPr>
        <w:t xml:space="preserve"> č. 134/2016 Sb.</w:t>
      </w:r>
      <w:r w:rsidR="00092417">
        <w:rPr>
          <w:i/>
          <w:color w:val="0070C0"/>
          <w:sz w:val="24"/>
          <w:lang w:eastAsia="en-US"/>
        </w:rPr>
        <w:t>, o zadávání veřejných zakázek, ve znění pozdějších předpisů.</w:t>
      </w:r>
    </w:p>
    <w:p w14:paraId="0CBACA4D" w14:textId="77777777" w:rsidR="008C6447" w:rsidRPr="008C6447" w:rsidRDefault="008C6447" w:rsidP="008C6447">
      <w:pPr>
        <w:spacing w:line="276" w:lineRule="auto"/>
        <w:jc w:val="both"/>
        <w:rPr>
          <w:i/>
          <w:color w:val="0070C0"/>
          <w:sz w:val="24"/>
          <w:lang w:eastAsia="en-US"/>
        </w:rPr>
      </w:pPr>
    </w:p>
    <w:p w14:paraId="2E204E07" w14:textId="74EF9170" w:rsidR="00624FAB" w:rsidRDefault="008C6447" w:rsidP="00624FAB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624FAB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Hodnocení účelnosti, efektivnosti a hospodárnosti vynaložených prostředků</w:t>
      </w:r>
    </w:p>
    <w:p w14:paraId="7F2314CD" w14:textId="77777777" w:rsidR="001F3888" w:rsidRPr="000502C0" w:rsidRDefault="001F3888" w:rsidP="001F3888">
      <w:pPr>
        <w:pStyle w:val="Nadpis1"/>
        <w:spacing w:before="240" w:after="240"/>
        <w:jc w:val="left"/>
        <w:rPr>
          <w:iCs w:val="0"/>
          <w:color w:val="0070C0"/>
          <w:lang w:eastAsia="en-US"/>
        </w:rPr>
      </w:pPr>
      <w:r>
        <w:rPr>
          <w:iCs w:val="0"/>
          <w:color w:val="0070C0"/>
          <w:lang w:eastAsia="en-US"/>
        </w:rPr>
        <w:t>K</w:t>
      </w:r>
      <w:r w:rsidRPr="000502C0">
        <w:rPr>
          <w:iCs w:val="0"/>
          <w:color w:val="0070C0"/>
          <w:lang w:eastAsia="en-US"/>
        </w:rPr>
        <w:t>valitně a výstižně pop</w:t>
      </w:r>
      <w:r>
        <w:rPr>
          <w:iCs w:val="0"/>
          <w:color w:val="0070C0"/>
          <w:lang w:eastAsia="en-US"/>
        </w:rPr>
        <w:t>ište.</w:t>
      </w:r>
    </w:p>
    <w:p w14:paraId="3F317073" w14:textId="2C337E65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  <w:r w:rsidR="00693744">
        <w:rPr>
          <w:b/>
          <w:sz w:val="24"/>
          <w:szCs w:val="24"/>
          <w:lang w:eastAsia="en-US"/>
        </w:rPr>
        <w:t xml:space="preserve"> </w:t>
      </w:r>
    </w:p>
    <w:p w14:paraId="66B3CD8F" w14:textId="4E84C574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  <w:r w:rsidR="00693744" w:rsidRPr="00693744">
        <w:rPr>
          <w:i/>
          <w:color w:val="0070C0"/>
          <w:sz w:val="24"/>
          <w:szCs w:val="24"/>
          <w:lang w:eastAsia="en-US"/>
        </w:rPr>
        <w:t xml:space="preserve"> </w:t>
      </w:r>
    </w:p>
    <w:p w14:paraId="53F9FBB6" w14:textId="5697C809" w:rsidR="00DB0594" w:rsidRDefault="00624FAB" w:rsidP="00624FAB">
      <w:pPr>
        <w:tabs>
          <w:tab w:val="left" w:pos="3544"/>
        </w:tabs>
        <w:spacing w:after="200"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  <w:r w:rsidR="00693744" w:rsidRPr="00693744">
        <w:rPr>
          <w:i/>
          <w:color w:val="0070C0"/>
          <w:sz w:val="24"/>
          <w:szCs w:val="24"/>
          <w:lang w:eastAsia="en-US"/>
        </w:rPr>
        <w:t xml:space="preserve"> </w:t>
      </w:r>
    </w:p>
    <w:p w14:paraId="757E5492" w14:textId="77777777" w:rsidR="00DB0594" w:rsidRPr="00DB0594" w:rsidRDefault="00DB0594" w:rsidP="00DB0594">
      <w:pPr>
        <w:tabs>
          <w:tab w:val="left" w:pos="3544"/>
        </w:tabs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07A9A1BA" w14:textId="7C3F6A02" w:rsidR="006A09FB" w:rsidRPr="0052005F" w:rsidRDefault="008C6447" w:rsidP="0017633D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8F4025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Příloh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y</w:t>
      </w:r>
    </w:p>
    <w:p w14:paraId="626B7F96" w14:textId="510A85B7" w:rsidR="003D3451" w:rsidRDefault="003D3451" w:rsidP="00DB0594">
      <w:pPr>
        <w:tabs>
          <w:tab w:val="left" w:pos="2410"/>
        </w:tabs>
        <w:spacing w:after="240"/>
        <w:rPr>
          <w:sz w:val="24"/>
        </w:rPr>
      </w:pPr>
      <w:r w:rsidRPr="00C508AA">
        <w:rPr>
          <w:sz w:val="24"/>
        </w:rPr>
        <w:t>Základní údaje o VVŠ a součástech VVŠ dotčených investičním záměrem</w:t>
      </w:r>
      <w:r>
        <w:rPr>
          <w:sz w:val="24"/>
        </w:rPr>
        <w:t xml:space="preserve"> </w:t>
      </w:r>
      <w:r w:rsidRPr="00C508AA">
        <w:rPr>
          <w:i/>
          <w:color w:val="0070C0"/>
          <w:sz w:val="24"/>
          <w:szCs w:val="24"/>
          <w:lang w:eastAsia="en-US"/>
        </w:rPr>
        <w:t>(vyplňte)</w:t>
      </w:r>
      <w:r w:rsidRPr="00C508AA">
        <w:rPr>
          <w:sz w:val="24"/>
        </w:rPr>
        <w:t>:</w:t>
      </w:r>
    </w:p>
    <w:p w14:paraId="6F16721F" w14:textId="77777777" w:rsidR="00DB0594" w:rsidRPr="0008742A" w:rsidRDefault="00DB0594" w:rsidP="0008742A">
      <w:pPr>
        <w:pStyle w:val="Odstavecseseznamem"/>
        <w:numPr>
          <w:ilvl w:val="0"/>
          <w:numId w:val="40"/>
        </w:numPr>
        <w:tabs>
          <w:tab w:val="left" w:pos="2410"/>
        </w:tabs>
        <w:spacing w:after="0"/>
        <w:rPr>
          <w:rFonts w:ascii="Times New Roman" w:hAnsi="Times New Roman" w:cs="Times New Roman"/>
          <w:sz w:val="24"/>
        </w:rPr>
      </w:pPr>
      <w:r w:rsidRPr="0008742A">
        <w:rPr>
          <w:rFonts w:ascii="Times New Roman" w:hAnsi="Times New Roman" w:cs="Times New Roman"/>
          <w:sz w:val="24"/>
        </w:rPr>
        <w:t>Tab. 2.1: Akreditované studijní programy (počty)</w:t>
      </w:r>
    </w:p>
    <w:p w14:paraId="4B24F65D" w14:textId="77777777" w:rsidR="00DB0594" w:rsidRPr="0008742A" w:rsidRDefault="00DB0594" w:rsidP="0008742A">
      <w:pPr>
        <w:pStyle w:val="Odstavecseseznamem"/>
        <w:numPr>
          <w:ilvl w:val="0"/>
          <w:numId w:val="40"/>
        </w:numPr>
        <w:tabs>
          <w:tab w:val="left" w:pos="2410"/>
        </w:tabs>
        <w:spacing w:after="0"/>
        <w:rPr>
          <w:rFonts w:ascii="Times New Roman" w:hAnsi="Times New Roman" w:cs="Times New Roman"/>
          <w:sz w:val="24"/>
        </w:rPr>
      </w:pPr>
      <w:r w:rsidRPr="0008742A">
        <w:rPr>
          <w:rFonts w:ascii="Times New Roman" w:hAnsi="Times New Roman" w:cs="Times New Roman"/>
          <w:sz w:val="24"/>
        </w:rPr>
        <w:t>Tab. 3.1: Studenti v akreditovaných studijních programech (počty studií)</w:t>
      </w:r>
    </w:p>
    <w:p w14:paraId="640C2539" w14:textId="2C04BDB7" w:rsidR="00DB0594" w:rsidRPr="0008742A" w:rsidRDefault="00DB0594" w:rsidP="0008742A">
      <w:pPr>
        <w:pStyle w:val="Odstavecseseznamem"/>
        <w:numPr>
          <w:ilvl w:val="0"/>
          <w:numId w:val="40"/>
        </w:numPr>
        <w:tabs>
          <w:tab w:val="left" w:pos="2410"/>
        </w:tabs>
        <w:spacing w:after="0"/>
        <w:rPr>
          <w:rFonts w:ascii="Times New Roman" w:hAnsi="Times New Roman" w:cs="Times New Roman"/>
          <w:sz w:val="24"/>
        </w:rPr>
      </w:pPr>
      <w:r w:rsidRPr="0008742A">
        <w:rPr>
          <w:rFonts w:ascii="Times New Roman" w:hAnsi="Times New Roman" w:cs="Times New Roman"/>
          <w:sz w:val="24"/>
        </w:rPr>
        <w:t>Tab. 4.1: Absolventi akreditovaných studijních programů (počty absolvovaných</w:t>
      </w:r>
      <w:r w:rsidR="0008742A">
        <w:rPr>
          <w:rFonts w:ascii="Times New Roman" w:hAnsi="Times New Roman" w:cs="Times New Roman"/>
          <w:sz w:val="24"/>
        </w:rPr>
        <w:t xml:space="preserve"> </w:t>
      </w:r>
      <w:r w:rsidRPr="0008742A">
        <w:rPr>
          <w:rFonts w:ascii="Times New Roman" w:hAnsi="Times New Roman" w:cs="Times New Roman"/>
          <w:sz w:val="24"/>
        </w:rPr>
        <w:t>studií)</w:t>
      </w:r>
    </w:p>
    <w:p w14:paraId="40FCFAEF" w14:textId="77777777" w:rsidR="00DB0594" w:rsidRPr="0008742A" w:rsidRDefault="00DB0594" w:rsidP="0008742A">
      <w:pPr>
        <w:pStyle w:val="Odstavecseseznamem"/>
        <w:numPr>
          <w:ilvl w:val="0"/>
          <w:numId w:val="40"/>
        </w:numPr>
        <w:tabs>
          <w:tab w:val="left" w:pos="2410"/>
        </w:tabs>
        <w:spacing w:after="0"/>
        <w:rPr>
          <w:rFonts w:ascii="Times New Roman" w:hAnsi="Times New Roman" w:cs="Times New Roman"/>
          <w:sz w:val="24"/>
        </w:rPr>
      </w:pPr>
      <w:r w:rsidRPr="0008742A">
        <w:rPr>
          <w:rFonts w:ascii="Times New Roman" w:hAnsi="Times New Roman" w:cs="Times New Roman"/>
          <w:sz w:val="24"/>
        </w:rPr>
        <w:t>Tab. 5.1: Zájem o studium na VVŠ</w:t>
      </w:r>
    </w:p>
    <w:p w14:paraId="1BB8B0B9" w14:textId="4828419F" w:rsidR="003D3451" w:rsidRPr="008351D5" w:rsidRDefault="00DB0594" w:rsidP="008351D5">
      <w:pPr>
        <w:pStyle w:val="Odstavecseseznamem"/>
        <w:numPr>
          <w:ilvl w:val="0"/>
          <w:numId w:val="40"/>
        </w:numPr>
        <w:tabs>
          <w:tab w:val="left" w:pos="2410"/>
        </w:tabs>
        <w:rPr>
          <w:rFonts w:ascii="Times New Roman" w:hAnsi="Times New Roman" w:cs="Times New Roman"/>
          <w:sz w:val="24"/>
        </w:rPr>
      </w:pPr>
      <w:r w:rsidRPr="0008742A">
        <w:rPr>
          <w:rFonts w:ascii="Times New Roman" w:hAnsi="Times New Roman" w:cs="Times New Roman"/>
          <w:sz w:val="24"/>
        </w:rPr>
        <w:t>Tab. 6.1: Akademičtí, vědečtí, odborní a ostatní pracovníci (průměrné přepočtené počty*)</w:t>
      </w:r>
    </w:p>
    <w:sectPr w:rsidR="003D3451" w:rsidRPr="008351D5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E14D" w14:textId="77777777" w:rsidR="002D12C1" w:rsidRDefault="002D12C1" w:rsidP="00F736B2">
      <w:r>
        <w:separator/>
      </w:r>
    </w:p>
  </w:endnote>
  <w:endnote w:type="continuationSeparator" w:id="0">
    <w:p w14:paraId="487EADFF" w14:textId="77777777" w:rsidR="002D12C1" w:rsidRDefault="002D12C1" w:rsidP="00F736B2">
      <w:r>
        <w:continuationSeparator/>
      </w:r>
    </w:p>
  </w:endnote>
  <w:endnote w:type="continuationNotice" w:id="1">
    <w:p w14:paraId="12BF7B94" w14:textId="77777777" w:rsidR="002D12C1" w:rsidRDefault="002D1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269" w14:textId="035EE747"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D1D7B">
      <w:rPr>
        <w:noProof/>
      </w:rPr>
      <w:t>6</w:t>
    </w:r>
    <w:r>
      <w:rPr>
        <w:noProof/>
      </w:rPr>
      <w:fldChar w:fldCharType="end"/>
    </w:r>
  </w:p>
  <w:p w14:paraId="3A2A82CB" w14:textId="77777777"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6641" w14:textId="77777777" w:rsidR="002D12C1" w:rsidRDefault="002D12C1" w:rsidP="00F736B2">
      <w:r>
        <w:separator/>
      </w:r>
    </w:p>
  </w:footnote>
  <w:footnote w:type="continuationSeparator" w:id="0">
    <w:p w14:paraId="45BF7FEA" w14:textId="77777777" w:rsidR="002D12C1" w:rsidRDefault="002D12C1" w:rsidP="00F736B2">
      <w:r>
        <w:continuationSeparator/>
      </w:r>
    </w:p>
  </w:footnote>
  <w:footnote w:type="continuationNotice" w:id="1">
    <w:p w14:paraId="7DE4EA33" w14:textId="77777777" w:rsidR="002D12C1" w:rsidRDefault="002D12C1"/>
  </w:footnote>
  <w:footnote w:id="2">
    <w:p w14:paraId="1EBBFA03" w14:textId="77777777" w:rsidR="002328A3" w:rsidRDefault="002328A3" w:rsidP="002328A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1EF73FB2" w14:textId="675C3152" w:rsidR="002328A3" w:rsidRDefault="002328A3" w:rsidP="008C6447">
      <w:pPr>
        <w:pStyle w:val="Textpoznpodarou"/>
      </w:pPr>
      <w:r>
        <w:t>nedostatečná ochrana majetku, zvýšení provozních nákladů, ohrožení bezpečnosti studentů a zaměstnanců, zvýšení nákladů na opravy, nedostatečná ochrana zdraví studentů a zaměstnanců, navýšení tepelných ztrát, omezení pracovních činností</w:t>
      </w:r>
      <w:r w:rsidR="008C6447">
        <w:t xml:space="preserve">, </w:t>
      </w:r>
      <w:r>
        <w:t>nezájem o studium a odliv pedagogů v</w:t>
      </w:r>
      <w:r w:rsidR="00C05079">
        <w:t> </w:t>
      </w:r>
      <w:r>
        <w:t>důsledku</w:t>
      </w:r>
      <w:r w:rsidR="00C05079">
        <w:t>,</w:t>
      </w:r>
      <w:r>
        <w:t xml:space="preserve"> snížení atraktivity prostředí</w:t>
      </w:r>
      <w:r w:rsidR="008C6447">
        <w:t xml:space="preserve">, </w:t>
      </w:r>
      <w:r w:rsidR="00E0781A">
        <w:t>ochrana osobních údajů, informací a dat</w:t>
      </w:r>
      <w:r w:rsidR="008C6447">
        <w:t xml:space="preserve"> apod.</w:t>
      </w:r>
    </w:p>
  </w:footnote>
  <w:footnote w:id="3">
    <w:p w14:paraId="1B56C851" w14:textId="49988F3F" w:rsidR="00C46514" w:rsidRDefault="00C46514" w:rsidP="00F84AE5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</w:t>
      </w:r>
      <w:r w:rsidR="005E32E7">
        <w:t xml:space="preserve">9 </w:t>
      </w:r>
      <w:r>
        <w:t xml:space="preserve">v bodě </w:t>
      </w:r>
      <w:r w:rsidR="005E32E7">
        <w:t>4.</w:t>
      </w:r>
    </w:p>
  </w:footnote>
  <w:footnote w:id="4">
    <w:p w14:paraId="6B4F956A" w14:textId="74D49D52" w:rsidR="00C46514" w:rsidRPr="00A64793" w:rsidRDefault="00C46514" w:rsidP="00F84AE5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="003F1299">
        <w:t xml:space="preserve">Uveďte za předpokladu, že nezpůsobilé výdaje jsou zahrnuty do celkových výdajů akce. </w:t>
      </w:r>
      <w:r>
        <w:t xml:space="preserve">Výčet nezpůsobilých výdajů je stanoven ve výzvě č. </w:t>
      </w:r>
      <w:r w:rsidR="005E32E7">
        <w:t>9</w:t>
      </w:r>
      <w:r w:rsidR="006B1EA0">
        <w:t xml:space="preserve"> </w:t>
      </w:r>
      <w:r>
        <w:t xml:space="preserve">v bodě </w:t>
      </w:r>
      <w:r w:rsidR="005E32E7">
        <w:t>4.</w:t>
      </w:r>
      <w:r w:rsidRPr="00532AEE">
        <w:t xml:space="preserve"> Výdaje na rozvoj, obnovu nebo vytvoření ploch určených k</w:t>
      </w:r>
      <w:r w:rsidR="0054004A">
        <w:t> </w:t>
      </w:r>
      <w:r w:rsidRPr="00532AEE">
        <w:t>jakémukoliv komerčnímu pronájmu (pronájem provozovatelů stravovacích zařízení apod.), nebo spravované na</w:t>
      </w:r>
      <w:r w:rsidR="0054004A">
        <w:t> </w:t>
      </w:r>
      <w:r w:rsidRPr="00532AEE">
        <w:t>základě komerčního pronájmu budou vypočítány podílem podlahových ploch a budou hrazeny nad rámec povinného podílu vlastních zdrojů žadatele.</w:t>
      </w:r>
    </w:p>
    <w:p w14:paraId="6723FEBA" w14:textId="77777777" w:rsidR="00C46514" w:rsidRDefault="00C46514" w:rsidP="00F84AE5">
      <w:pPr>
        <w:pStyle w:val="Textpoznpodarou"/>
      </w:pPr>
    </w:p>
  </w:footnote>
  <w:footnote w:id="5">
    <w:p w14:paraId="1B31CF4D" w14:textId="77777777" w:rsidR="008006F3" w:rsidRDefault="008006F3" w:rsidP="008006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4F5D">
        <w:t>v Kč, na dvě desetinná místa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D345" w14:textId="2351913B" w:rsidR="00925B78" w:rsidRPr="00CC2D35" w:rsidRDefault="00370116" w:rsidP="00CC2D35">
    <w:pPr>
      <w:pStyle w:val="Zhlav"/>
      <w:jc w:val="right"/>
    </w:pPr>
    <w:r w:rsidRPr="00370116">
      <w:t xml:space="preserve">Příloha č. </w:t>
    </w:r>
    <w:r>
      <w:t>1b</w:t>
    </w:r>
    <w:r w:rsidRPr="00370116">
      <w:t xml:space="preserve"> </w:t>
    </w:r>
    <w:r w:rsidR="002A13D8">
      <w:t>žádosti o poskytnutí dotace</w:t>
    </w:r>
    <w:r w:rsidRPr="00370116">
      <w:t xml:space="preserve"> - investiční záměr _</w:t>
    </w:r>
    <w:r w:rsidR="009E207C">
      <w:t>V</w:t>
    </w:r>
    <w:r w:rsidR="00CC2D35" w:rsidRPr="00CC2D35">
      <w:t>S</w:t>
    </w:r>
    <w:r w:rsidR="009E207C">
      <w:t>P</w:t>
    </w:r>
    <w:r w:rsidR="00CC2D35" w:rsidRPr="00CC2D35"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D28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10" w15:restartNumberingAfterBreak="0">
    <w:nsid w:val="19C71C72"/>
    <w:multiLevelType w:val="hybridMultilevel"/>
    <w:tmpl w:val="156E7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C302A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1A6C5E09"/>
    <w:multiLevelType w:val="hybridMultilevel"/>
    <w:tmpl w:val="F920D3D4"/>
    <w:lvl w:ilvl="0" w:tplc="D9A402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701D8"/>
    <w:multiLevelType w:val="hybridMultilevel"/>
    <w:tmpl w:val="F800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2275A"/>
    <w:multiLevelType w:val="hybridMultilevel"/>
    <w:tmpl w:val="2634164E"/>
    <w:lvl w:ilvl="0" w:tplc="25824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4830"/>
    <w:multiLevelType w:val="hybridMultilevel"/>
    <w:tmpl w:val="9FDC29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782F0C"/>
    <w:multiLevelType w:val="hybridMultilevel"/>
    <w:tmpl w:val="3E96953C"/>
    <w:lvl w:ilvl="0" w:tplc="CEE2353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CE3C8A98">
      <w:start w:val="1"/>
      <w:numFmt w:val="lowerLetter"/>
      <w:lvlText w:val="%2)"/>
      <w:lvlJc w:val="left"/>
      <w:pPr>
        <w:ind w:left="1860" w:hanging="360"/>
      </w:pPr>
      <w:rPr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1E970E5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2A379A"/>
    <w:multiLevelType w:val="hybridMultilevel"/>
    <w:tmpl w:val="BB9C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B7873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78E36528"/>
    <w:multiLevelType w:val="multilevel"/>
    <w:tmpl w:val="43B87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8FC1BE3"/>
    <w:multiLevelType w:val="hybridMultilevel"/>
    <w:tmpl w:val="FDFC30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1597">
    <w:abstractNumId w:val="6"/>
  </w:num>
  <w:num w:numId="2" w16cid:durableId="1439763849">
    <w:abstractNumId w:val="36"/>
  </w:num>
  <w:num w:numId="3" w16cid:durableId="992174768">
    <w:abstractNumId w:val="15"/>
  </w:num>
  <w:num w:numId="4" w16cid:durableId="824711069">
    <w:abstractNumId w:val="8"/>
  </w:num>
  <w:num w:numId="5" w16cid:durableId="1387029426">
    <w:abstractNumId w:val="16"/>
  </w:num>
  <w:num w:numId="6" w16cid:durableId="1231039234">
    <w:abstractNumId w:val="26"/>
  </w:num>
  <w:num w:numId="7" w16cid:durableId="819544644">
    <w:abstractNumId w:val="31"/>
  </w:num>
  <w:num w:numId="8" w16cid:durableId="70081076">
    <w:abstractNumId w:val="35"/>
  </w:num>
  <w:num w:numId="9" w16cid:durableId="1386175201">
    <w:abstractNumId w:val="24"/>
  </w:num>
  <w:num w:numId="10" w16cid:durableId="1938251069">
    <w:abstractNumId w:val="37"/>
  </w:num>
  <w:num w:numId="11" w16cid:durableId="85268069">
    <w:abstractNumId w:val="39"/>
  </w:num>
  <w:num w:numId="12" w16cid:durableId="329526124">
    <w:abstractNumId w:val="33"/>
  </w:num>
  <w:num w:numId="13" w16cid:durableId="1456367352">
    <w:abstractNumId w:val="21"/>
  </w:num>
  <w:num w:numId="14" w16cid:durableId="1556505497">
    <w:abstractNumId w:val="17"/>
  </w:num>
  <w:num w:numId="15" w16cid:durableId="1369572022">
    <w:abstractNumId w:val="7"/>
  </w:num>
  <w:num w:numId="16" w16cid:durableId="1389258304">
    <w:abstractNumId w:val="32"/>
  </w:num>
  <w:num w:numId="17" w16cid:durableId="136917134">
    <w:abstractNumId w:val="29"/>
  </w:num>
  <w:num w:numId="18" w16cid:durableId="948783026">
    <w:abstractNumId w:val="1"/>
  </w:num>
  <w:num w:numId="19" w16cid:durableId="2064938328">
    <w:abstractNumId w:val="11"/>
  </w:num>
  <w:num w:numId="20" w16cid:durableId="1913270027">
    <w:abstractNumId w:val="9"/>
  </w:num>
  <w:num w:numId="21" w16cid:durableId="2034526636">
    <w:abstractNumId w:val="28"/>
  </w:num>
  <w:num w:numId="22" w16cid:durableId="833959896">
    <w:abstractNumId w:val="2"/>
  </w:num>
  <w:num w:numId="23" w16cid:durableId="871842929">
    <w:abstractNumId w:val="23"/>
  </w:num>
  <w:num w:numId="24" w16cid:durableId="541213174">
    <w:abstractNumId w:val="5"/>
  </w:num>
  <w:num w:numId="25" w16cid:durableId="686176984">
    <w:abstractNumId w:val="19"/>
  </w:num>
  <w:num w:numId="26" w16cid:durableId="926042111">
    <w:abstractNumId w:val="0"/>
  </w:num>
  <w:num w:numId="27" w16cid:durableId="1480224498">
    <w:abstractNumId w:val="18"/>
  </w:num>
  <w:num w:numId="28" w16cid:durableId="1339893180">
    <w:abstractNumId w:val="25"/>
  </w:num>
  <w:num w:numId="29" w16cid:durableId="1474979320">
    <w:abstractNumId w:val="20"/>
  </w:num>
  <w:num w:numId="30" w16cid:durableId="1230922872">
    <w:abstractNumId w:val="38"/>
  </w:num>
  <w:num w:numId="31" w16cid:durableId="1051156659">
    <w:abstractNumId w:val="12"/>
  </w:num>
  <w:num w:numId="32" w16cid:durableId="1369065284">
    <w:abstractNumId w:val="3"/>
  </w:num>
  <w:num w:numId="33" w16cid:durableId="2002614488">
    <w:abstractNumId w:val="4"/>
  </w:num>
  <w:num w:numId="34" w16cid:durableId="100036110">
    <w:abstractNumId w:val="30"/>
  </w:num>
  <w:num w:numId="35" w16cid:durableId="43674635">
    <w:abstractNumId w:val="27"/>
  </w:num>
  <w:num w:numId="36" w16cid:durableId="1397123240">
    <w:abstractNumId w:val="34"/>
  </w:num>
  <w:num w:numId="37" w16cid:durableId="263149617">
    <w:abstractNumId w:val="22"/>
  </w:num>
  <w:num w:numId="38" w16cid:durableId="208610337">
    <w:abstractNumId w:val="13"/>
  </w:num>
  <w:num w:numId="39" w16cid:durableId="102313043">
    <w:abstractNumId w:val="10"/>
  </w:num>
  <w:num w:numId="40" w16cid:durableId="120097658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2175"/>
    <w:rsid w:val="00002F1D"/>
    <w:rsid w:val="00010630"/>
    <w:rsid w:val="00013578"/>
    <w:rsid w:val="00013821"/>
    <w:rsid w:val="0001738E"/>
    <w:rsid w:val="000228E2"/>
    <w:rsid w:val="00025139"/>
    <w:rsid w:val="0002635C"/>
    <w:rsid w:val="0004535B"/>
    <w:rsid w:val="0005249C"/>
    <w:rsid w:val="00052568"/>
    <w:rsid w:val="00053C61"/>
    <w:rsid w:val="0005512E"/>
    <w:rsid w:val="000602D0"/>
    <w:rsid w:val="0006081B"/>
    <w:rsid w:val="00061D31"/>
    <w:rsid w:val="00065795"/>
    <w:rsid w:val="00073AE2"/>
    <w:rsid w:val="000770D9"/>
    <w:rsid w:val="00082105"/>
    <w:rsid w:val="00083126"/>
    <w:rsid w:val="0008742A"/>
    <w:rsid w:val="00090B35"/>
    <w:rsid w:val="00091328"/>
    <w:rsid w:val="00092417"/>
    <w:rsid w:val="000A6750"/>
    <w:rsid w:val="000B4E69"/>
    <w:rsid w:val="000B66D8"/>
    <w:rsid w:val="000C2FCA"/>
    <w:rsid w:val="000C3718"/>
    <w:rsid w:val="000C588D"/>
    <w:rsid w:val="000D6787"/>
    <w:rsid w:val="000D6BC5"/>
    <w:rsid w:val="000D6DD6"/>
    <w:rsid w:val="000E272B"/>
    <w:rsid w:val="000E324A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2443"/>
    <w:rsid w:val="00156583"/>
    <w:rsid w:val="00171CA3"/>
    <w:rsid w:val="0017633D"/>
    <w:rsid w:val="001861FA"/>
    <w:rsid w:val="001A10FC"/>
    <w:rsid w:val="001A5DC8"/>
    <w:rsid w:val="001B3EDA"/>
    <w:rsid w:val="001B501E"/>
    <w:rsid w:val="001B7E54"/>
    <w:rsid w:val="001C0259"/>
    <w:rsid w:val="001D0697"/>
    <w:rsid w:val="001E1D4F"/>
    <w:rsid w:val="001E3F81"/>
    <w:rsid w:val="001E4155"/>
    <w:rsid w:val="001F3888"/>
    <w:rsid w:val="001F5BC1"/>
    <w:rsid w:val="00201CA9"/>
    <w:rsid w:val="00204A05"/>
    <w:rsid w:val="00205378"/>
    <w:rsid w:val="00207512"/>
    <w:rsid w:val="00215427"/>
    <w:rsid w:val="00223C58"/>
    <w:rsid w:val="00223E5A"/>
    <w:rsid w:val="0022480D"/>
    <w:rsid w:val="002251DC"/>
    <w:rsid w:val="00225823"/>
    <w:rsid w:val="00227D59"/>
    <w:rsid w:val="002328A3"/>
    <w:rsid w:val="00232E9B"/>
    <w:rsid w:val="00234BCC"/>
    <w:rsid w:val="00235D0F"/>
    <w:rsid w:val="002447E6"/>
    <w:rsid w:val="002448DE"/>
    <w:rsid w:val="00245321"/>
    <w:rsid w:val="00254216"/>
    <w:rsid w:val="002614E4"/>
    <w:rsid w:val="00262F33"/>
    <w:rsid w:val="002641B5"/>
    <w:rsid w:val="00265CAC"/>
    <w:rsid w:val="00267C47"/>
    <w:rsid w:val="00270A45"/>
    <w:rsid w:val="00277043"/>
    <w:rsid w:val="0028640E"/>
    <w:rsid w:val="00287157"/>
    <w:rsid w:val="002A13D8"/>
    <w:rsid w:val="002A1E3A"/>
    <w:rsid w:val="002A75FA"/>
    <w:rsid w:val="002A771F"/>
    <w:rsid w:val="002B0871"/>
    <w:rsid w:val="002B1F9B"/>
    <w:rsid w:val="002B217C"/>
    <w:rsid w:val="002C2F31"/>
    <w:rsid w:val="002C3542"/>
    <w:rsid w:val="002C4B52"/>
    <w:rsid w:val="002C7C15"/>
    <w:rsid w:val="002D0959"/>
    <w:rsid w:val="002D12C1"/>
    <w:rsid w:val="002D3310"/>
    <w:rsid w:val="002D443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058"/>
    <w:rsid w:val="0031211D"/>
    <w:rsid w:val="00326D95"/>
    <w:rsid w:val="00330649"/>
    <w:rsid w:val="0034181D"/>
    <w:rsid w:val="003455DD"/>
    <w:rsid w:val="003462B4"/>
    <w:rsid w:val="00346B18"/>
    <w:rsid w:val="0035026B"/>
    <w:rsid w:val="003552F0"/>
    <w:rsid w:val="00355E0E"/>
    <w:rsid w:val="00370116"/>
    <w:rsid w:val="003705E9"/>
    <w:rsid w:val="0037405D"/>
    <w:rsid w:val="00375EFB"/>
    <w:rsid w:val="00380017"/>
    <w:rsid w:val="00382B47"/>
    <w:rsid w:val="00391366"/>
    <w:rsid w:val="00395D88"/>
    <w:rsid w:val="00396D2A"/>
    <w:rsid w:val="003A0015"/>
    <w:rsid w:val="003A4CB9"/>
    <w:rsid w:val="003A5415"/>
    <w:rsid w:val="003B5F0C"/>
    <w:rsid w:val="003B6AB0"/>
    <w:rsid w:val="003B6F50"/>
    <w:rsid w:val="003C03A7"/>
    <w:rsid w:val="003D0499"/>
    <w:rsid w:val="003D1D7B"/>
    <w:rsid w:val="003D2DEA"/>
    <w:rsid w:val="003D3451"/>
    <w:rsid w:val="003D6768"/>
    <w:rsid w:val="003E622C"/>
    <w:rsid w:val="003F1299"/>
    <w:rsid w:val="003F6E59"/>
    <w:rsid w:val="003F7EBA"/>
    <w:rsid w:val="004012A4"/>
    <w:rsid w:val="00404317"/>
    <w:rsid w:val="004049A9"/>
    <w:rsid w:val="0040612B"/>
    <w:rsid w:val="00406CA8"/>
    <w:rsid w:val="00414D4E"/>
    <w:rsid w:val="00416542"/>
    <w:rsid w:val="00416C02"/>
    <w:rsid w:val="00420426"/>
    <w:rsid w:val="00421ED5"/>
    <w:rsid w:val="0043288C"/>
    <w:rsid w:val="004334D0"/>
    <w:rsid w:val="00434D33"/>
    <w:rsid w:val="00436045"/>
    <w:rsid w:val="004374D3"/>
    <w:rsid w:val="0044098E"/>
    <w:rsid w:val="004467E8"/>
    <w:rsid w:val="00451AC5"/>
    <w:rsid w:val="00451FC0"/>
    <w:rsid w:val="00452EC7"/>
    <w:rsid w:val="00457662"/>
    <w:rsid w:val="0046085D"/>
    <w:rsid w:val="00460AF7"/>
    <w:rsid w:val="00460FE7"/>
    <w:rsid w:val="0046153D"/>
    <w:rsid w:val="004623C9"/>
    <w:rsid w:val="00481537"/>
    <w:rsid w:val="00482D15"/>
    <w:rsid w:val="004834EE"/>
    <w:rsid w:val="00485C0C"/>
    <w:rsid w:val="004871CC"/>
    <w:rsid w:val="004879A5"/>
    <w:rsid w:val="00490B1E"/>
    <w:rsid w:val="004914D7"/>
    <w:rsid w:val="00492B11"/>
    <w:rsid w:val="004A4FB4"/>
    <w:rsid w:val="004B1349"/>
    <w:rsid w:val="004B2F75"/>
    <w:rsid w:val="004B6A27"/>
    <w:rsid w:val="004B6CC4"/>
    <w:rsid w:val="004D3F86"/>
    <w:rsid w:val="004D71A4"/>
    <w:rsid w:val="004E0B05"/>
    <w:rsid w:val="004F2819"/>
    <w:rsid w:val="004F2989"/>
    <w:rsid w:val="0050170A"/>
    <w:rsid w:val="00502BD0"/>
    <w:rsid w:val="00505B7F"/>
    <w:rsid w:val="0051022B"/>
    <w:rsid w:val="00511C0C"/>
    <w:rsid w:val="00514D7D"/>
    <w:rsid w:val="0052005F"/>
    <w:rsid w:val="00521F21"/>
    <w:rsid w:val="00523B78"/>
    <w:rsid w:val="00524D5B"/>
    <w:rsid w:val="00524F36"/>
    <w:rsid w:val="00530557"/>
    <w:rsid w:val="00531324"/>
    <w:rsid w:val="005330E5"/>
    <w:rsid w:val="0054004A"/>
    <w:rsid w:val="00544014"/>
    <w:rsid w:val="00544591"/>
    <w:rsid w:val="00544FEB"/>
    <w:rsid w:val="00550A07"/>
    <w:rsid w:val="00550AF4"/>
    <w:rsid w:val="005533B4"/>
    <w:rsid w:val="0055599D"/>
    <w:rsid w:val="0055620F"/>
    <w:rsid w:val="005566CC"/>
    <w:rsid w:val="0055769F"/>
    <w:rsid w:val="0056162D"/>
    <w:rsid w:val="00563813"/>
    <w:rsid w:val="005654BC"/>
    <w:rsid w:val="00571712"/>
    <w:rsid w:val="005733FB"/>
    <w:rsid w:val="005736ED"/>
    <w:rsid w:val="00573DBD"/>
    <w:rsid w:val="00574133"/>
    <w:rsid w:val="00575DF1"/>
    <w:rsid w:val="00580B86"/>
    <w:rsid w:val="00585D3F"/>
    <w:rsid w:val="00587A31"/>
    <w:rsid w:val="00597835"/>
    <w:rsid w:val="005A0C07"/>
    <w:rsid w:val="005A5797"/>
    <w:rsid w:val="005A6E58"/>
    <w:rsid w:val="005B1097"/>
    <w:rsid w:val="005B510B"/>
    <w:rsid w:val="005C1712"/>
    <w:rsid w:val="005D2A1B"/>
    <w:rsid w:val="005D3826"/>
    <w:rsid w:val="005D45A8"/>
    <w:rsid w:val="005E32E7"/>
    <w:rsid w:val="005E6188"/>
    <w:rsid w:val="00605973"/>
    <w:rsid w:val="00611E98"/>
    <w:rsid w:val="00613418"/>
    <w:rsid w:val="006156ED"/>
    <w:rsid w:val="00616EB8"/>
    <w:rsid w:val="006212C9"/>
    <w:rsid w:val="0062402E"/>
    <w:rsid w:val="00624FAB"/>
    <w:rsid w:val="00627172"/>
    <w:rsid w:val="00633E9F"/>
    <w:rsid w:val="00635AD5"/>
    <w:rsid w:val="00636621"/>
    <w:rsid w:val="006426F1"/>
    <w:rsid w:val="006431DF"/>
    <w:rsid w:val="006440D3"/>
    <w:rsid w:val="0064495E"/>
    <w:rsid w:val="006507A3"/>
    <w:rsid w:val="006507E7"/>
    <w:rsid w:val="00651013"/>
    <w:rsid w:val="0065203C"/>
    <w:rsid w:val="0065643B"/>
    <w:rsid w:val="00670EFC"/>
    <w:rsid w:val="00693056"/>
    <w:rsid w:val="00693744"/>
    <w:rsid w:val="006961AC"/>
    <w:rsid w:val="00696DF8"/>
    <w:rsid w:val="006A09FB"/>
    <w:rsid w:val="006B0132"/>
    <w:rsid w:val="006B103D"/>
    <w:rsid w:val="006B1EA0"/>
    <w:rsid w:val="006B22F5"/>
    <w:rsid w:val="006C0AA1"/>
    <w:rsid w:val="006C12B9"/>
    <w:rsid w:val="006C357E"/>
    <w:rsid w:val="006C550A"/>
    <w:rsid w:val="006C6B36"/>
    <w:rsid w:val="006C7DE6"/>
    <w:rsid w:val="006D08B4"/>
    <w:rsid w:val="006D7673"/>
    <w:rsid w:val="006E32AE"/>
    <w:rsid w:val="006E4D88"/>
    <w:rsid w:val="006E714C"/>
    <w:rsid w:val="006F2D8A"/>
    <w:rsid w:val="006F3E34"/>
    <w:rsid w:val="00704163"/>
    <w:rsid w:val="00704420"/>
    <w:rsid w:val="00717E40"/>
    <w:rsid w:val="007220A6"/>
    <w:rsid w:val="0073189B"/>
    <w:rsid w:val="00736117"/>
    <w:rsid w:val="00743F35"/>
    <w:rsid w:val="00746871"/>
    <w:rsid w:val="00751AE5"/>
    <w:rsid w:val="00752748"/>
    <w:rsid w:val="00753F06"/>
    <w:rsid w:val="00755058"/>
    <w:rsid w:val="00760C01"/>
    <w:rsid w:val="00770523"/>
    <w:rsid w:val="0077156E"/>
    <w:rsid w:val="007761D5"/>
    <w:rsid w:val="00776B11"/>
    <w:rsid w:val="007807A5"/>
    <w:rsid w:val="00781B70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3990"/>
    <w:rsid w:val="007F57F0"/>
    <w:rsid w:val="008006F3"/>
    <w:rsid w:val="00800A19"/>
    <w:rsid w:val="008019DE"/>
    <w:rsid w:val="00804492"/>
    <w:rsid w:val="008219B2"/>
    <w:rsid w:val="0082467B"/>
    <w:rsid w:val="0082470F"/>
    <w:rsid w:val="008265D1"/>
    <w:rsid w:val="008351D5"/>
    <w:rsid w:val="00842FF2"/>
    <w:rsid w:val="008436DD"/>
    <w:rsid w:val="008441AF"/>
    <w:rsid w:val="00845554"/>
    <w:rsid w:val="008563DF"/>
    <w:rsid w:val="00860978"/>
    <w:rsid w:val="008639D8"/>
    <w:rsid w:val="00867182"/>
    <w:rsid w:val="008705AD"/>
    <w:rsid w:val="008837ED"/>
    <w:rsid w:val="00886746"/>
    <w:rsid w:val="00886F60"/>
    <w:rsid w:val="0088786F"/>
    <w:rsid w:val="008942D4"/>
    <w:rsid w:val="008A435C"/>
    <w:rsid w:val="008B07D1"/>
    <w:rsid w:val="008B0CAF"/>
    <w:rsid w:val="008B5ED5"/>
    <w:rsid w:val="008B65DC"/>
    <w:rsid w:val="008C6447"/>
    <w:rsid w:val="008C6B71"/>
    <w:rsid w:val="008D50E0"/>
    <w:rsid w:val="008D66A5"/>
    <w:rsid w:val="008D766F"/>
    <w:rsid w:val="008E7406"/>
    <w:rsid w:val="008F0595"/>
    <w:rsid w:val="008F264B"/>
    <w:rsid w:val="008F4025"/>
    <w:rsid w:val="008F5CBC"/>
    <w:rsid w:val="008F718D"/>
    <w:rsid w:val="00904572"/>
    <w:rsid w:val="009078BA"/>
    <w:rsid w:val="00911F88"/>
    <w:rsid w:val="0091445D"/>
    <w:rsid w:val="00921765"/>
    <w:rsid w:val="00921DDC"/>
    <w:rsid w:val="00921EA7"/>
    <w:rsid w:val="009224CA"/>
    <w:rsid w:val="00925B78"/>
    <w:rsid w:val="00927ABE"/>
    <w:rsid w:val="009307D0"/>
    <w:rsid w:val="00930CAC"/>
    <w:rsid w:val="009313EF"/>
    <w:rsid w:val="0093161D"/>
    <w:rsid w:val="00931C78"/>
    <w:rsid w:val="009421FE"/>
    <w:rsid w:val="00947365"/>
    <w:rsid w:val="00953390"/>
    <w:rsid w:val="009538DD"/>
    <w:rsid w:val="00955472"/>
    <w:rsid w:val="00964740"/>
    <w:rsid w:val="009660AA"/>
    <w:rsid w:val="00967622"/>
    <w:rsid w:val="00974037"/>
    <w:rsid w:val="00977904"/>
    <w:rsid w:val="00983AB3"/>
    <w:rsid w:val="009925D8"/>
    <w:rsid w:val="00992C0B"/>
    <w:rsid w:val="00996FAC"/>
    <w:rsid w:val="0099791D"/>
    <w:rsid w:val="009A50CA"/>
    <w:rsid w:val="009A7733"/>
    <w:rsid w:val="009B7FA6"/>
    <w:rsid w:val="009C047E"/>
    <w:rsid w:val="009C78A7"/>
    <w:rsid w:val="009D3617"/>
    <w:rsid w:val="009D4EB8"/>
    <w:rsid w:val="009D4EF8"/>
    <w:rsid w:val="009D6A33"/>
    <w:rsid w:val="009E207C"/>
    <w:rsid w:val="009E57B8"/>
    <w:rsid w:val="009F2947"/>
    <w:rsid w:val="00A064F4"/>
    <w:rsid w:val="00A10C9A"/>
    <w:rsid w:val="00A203F9"/>
    <w:rsid w:val="00A310DA"/>
    <w:rsid w:val="00A370E4"/>
    <w:rsid w:val="00A409EC"/>
    <w:rsid w:val="00A45ADD"/>
    <w:rsid w:val="00A56538"/>
    <w:rsid w:val="00A56C05"/>
    <w:rsid w:val="00A61DFB"/>
    <w:rsid w:val="00A620A8"/>
    <w:rsid w:val="00A641F2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B7928"/>
    <w:rsid w:val="00AC3AE6"/>
    <w:rsid w:val="00AC58FF"/>
    <w:rsid w:val="00AF2B8B"/>
    <w:rsid w:val="00AF6FB5"/>
    <w:rsid w:val="00AF7422"/>
    <w:rsid w:val="00B01C64"/>
    <w:rsid w:val="00B0578C"/>
    <w:rsid w:val="00B071DE"/>
    <w:rsid w:val="00B104D3"/>
    <w:rsid w:val="00B12B6C"/>
    <w:rsid w:val="00B206A1"/>
    <w:rsid w:val="00B43A13"/>
    <w:rsid w:val="00B4477B"/>
    <w:rsid w:val="00B44DA4"/>
    <w:rsid w:val="00B47803"/>
    <w:rsid w:val="00B51BE9"/>
    <w:rsid w:val="00B52534"/>
    <w:rsid w:val="00B627D9"/>
    <w:rsid w:val="00B636C6"/>
    <w:rsid w:val="00B63ED0"/>
    <w:rsid w:val="00B6419E"/>
    <w:rsid w:val="00B677BF"/>
    <w:rsid w:val="00B7122A"/>
    <w:rsid w:val="00B72FA5"/>
    <w:rsid w:val="00B763E4"/>
    <w:rsid w:val="00B77CD3"/>
    <w:rsid w:val="00B811BF"/>
    <w:rsid w:val="00B82983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516B"/>
    <w:rsid w:val="00C05079"/>
    <w:rsid w:val="00C05279"/>
    <w:rsid w:val="00C11E27"/>
    <w:rsid w:val="00C25478"/>
    <w:rsid w:val="00C325D3"/>
    <w:rsid w:val="00C37274"/>
    <w:rsid w:val="00C45DB7"/>
    <w:rsid w:val="00C46514"/>
    <w:rsid w:val="00C465FC"/>
    <w:rsid w:val="00C608C4"/>
    <w:rsid w:val="00C6169D"/>
    <w:rsid w:val="00C61BD8"/>
    <w:rsid w:val="00C67737"/>
    <w:rsid w:val="00C717B6"/>
    <w:rsid w:val="00C750D9"/>
    <w:rsid w:val="00C83D00"/>
    <w:rsid w:val="00C87109"/>
    <w:rsid w:val="00C91740"/>
    <w:rsid w:val="00C92FC8"/>
    <w:rsid w:val="00C97246"/>
    <w:rsid w:val="00C97553"/>
    <w:rsid w:val="00CA4C18"/>
    <w:rsid w:val="00CA70DC"/>
    <w:rsid w:val="00CB028C"/>
    <w:rsid w:val="00CB5D71"/>
    <w:rsid w:val="00CC0BD2"/>
    <w:rsid w:val="00CC2D35"/>
    <w:rsid w:val="00CD284B"/>
    <w:rsid w:val="00CD4024"/>
    <w:rsid w:val="00CD4CAC"/>
    <w:rsid w:val="00CE335D"/>
    <w:rsid w:val="00CF0337"/>
    <w:rsid w:val="00CF14EB"/>
    <w:rsid w:val="00D01258"/>
    <w:rsid w:val="00D10E70"/>
    <w:rsid w:val="00D129E1"/>
    <w:rsid w:val="00D1638C"/>
    <w:rsid w:val="00D207C4"/>
    <w:rsid w:val="00D308BD"/>
    <w:rsid w:val="00D32F4F"/>
    <w:rsid w:val="00D40860"/>
    <w:rsid w:val="00D52EC0"/>
    <w:rsid w:val="00D6019B"/>
    <w:rsid w:val="00D61FA0"/>
    <w:rsid w:val="00D732BA"/>
    <w:rsid w:val="00D75E9D"/>
    <w:rsid w:val="00D77DFF"/>
    <w:rsid w:val="00D8171D"/>
    <w:rsid w:val="00DA03AC"/>
    <w:rsid w:val="00DA113B"/>
    <w:rsid w:val="00DA44CD"/>
    <w:rsid w:val="00DA5723"/>
    <w:rsid w:val="00DA5833"/>
    <w:rsid w:val="00DB048C"/>
    <w:rsid w:val="00DB0594"/>
    <w:rsid w:val="00DB78BF"/>
    <w:rsid w:val="00DC42DA"/>
    <w:rsid w:val="00DD0E73"/>
    <w:rsid w:val="00DD2771"/>
    <w:rsid w:val="00DD2F7E"/>
    <w:rsid w:val="00DD373E"/>
    <w:rsid w:val="00DE4289"/>
    <w:rsid w:val="00DF020F"/>
    <w:rsid w:val="00DF2DB2"/>
    <w:rsid w:val="00DF6056"/>
    <w:rsid w:val="00E01D99"/>
    <w:rsid w:val="00E0781A"/>
    <w:rsid w:val="00E10602"/>
    <w:rsid w:val="00E12DB0"/>
    <w:rsid w:val="00E16CAE"/>
    <w:rsid w:val="00E240AA"/>
    <w:rsid w:val="00E26541"/>
    <w:rsid w:val="00E2655D"/>
    <w:rsid w:val="00E27CA4"/>
    <w:rsid w:val="00E35B93"/>
    <w:rsid w:val="00E41359"/>
    <w:rsid w:val="00E41A97"/>
    <w:rsid w:val="00E567CF"/>
    <w:rsid w:val="00E630D5"/>
    <w:rsid w:val="00E633E9"/>
    <w:rsid w:val="00E641FB"/>
    <w:rsid w:val="00E70073"/>
    <w:rsid w:val="00E7247C"/>
    <w:rsid w:val="00E728C3"/>
    <w:rsid w:val="00E75216"/>
    <w:rsid w:val="00E8328F"/>
    <w:rsid w:val="00E95478"/>
    <w:rsid w:val="00E96181"/>
    <w:rsid w:val="00E9790A"/>
    <w:rsid w:val="00EB3FE2"/>
    <w:rsid w:val="00EB69EC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0B0B"/>
    <w:rsid w:val="00F37DAE"/>
    <w:rsid w:val="00F42FF4"/>
    <w:rsid w:val="00F46DFB"/>
    <w:rsid w:val="00F5135C"/>
    <w:rsid w:val="00F57C36"/>
    <w:rsid w:val="00F6084E"/>
    <w:rsid w:val="00F6090E"/>
    <w:rsid w:val="00F71387"/>
    <w:rsid w:val="00F736B2"/>
    <w:rsid w:val="00F76BB7"/>
    <w:rsid w:val="00F803D2"/>
    <w:rsid w:val="00F84AE5"/>
    <w:rsid w:val="00F8783B"/>
    <w:rsid w:val="00F93BB9"/>
    <w:rsid w:val="00F94FE6"/>
    <w:rsid w:val="00FA077C"/>
    <w:rsid w:val="00FA7843"/>
    <w:rsid w:val="00FB6344"/>
    <w:rsid w:val="00FB69FD"/>
    <w:rsid w:val="00FB73DF"/>
    <w:rsid w:val="00FC1493"/>
    <w:rsid w:val="00FC38CB"/>
    <w:rsid w:val="00FC6C62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4920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D4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OdstavecseseznamemChar">
    <w:name w:val="Odstavec se seznamem Char"/>
    <w:link w:val="Odstavecseseznamem"/>
    <w:uiPriority w:val="34"/>
    <w:rsid w:val="00457662"/>
    <w:rPr>
      <w:rFonts w:ascii="Calibri" w:hAnsi="Calibri" w:cs="Calibri"/>
      <w:lang w:eastAsia="en-US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D6DD6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D6DD6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51013"/>
    <w:rPr>
      <w:vertAlign w:val="superscript"/>
    </w:rPr>
  </w:style>
  <w:style w:type="character" w:customStyle="1" w:styleId="h1a">
    <w:name w:val="h1a"/>
    <w:basedOn w:val="Standardnpsmoodstavce"/>
    <w:rsid w:val="00651013"/>
  </w:style>
  <w:style w:type="character" w:styleId="Siln">
    <w:name w:val="Strong"/>
    <w:uiPriority w:val="22"/>
    <w:qFormat/>
    <w:rsid w:val="0064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03C3-4E28-4EAF-8350-511F63A1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1494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Chlebuš Jakub</cp:lastModifiedBy>
  <cp:revision>52</cp:revision>
  <cp:lastPrinted>2017-10-05T11:18:00Z</cp:lastPrinted>
  <dcterms:created xsi:type="dcterms:W3CDTF">2022-02-04T09:54:00Z</dcterms:created>
  <dcterms:modified xsi:type="dcterms:W3CDTF">2023-11-21T14:24:00Z</dcterms:modified>
</cp:coreProperties>
</file>