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754A" w14:textId="77777777" w:rsidR="00452C1A" w:rsidRDefault="00452C1A" w:rsidP="00452C1A"/>
    <w:p w14:paraId="7C0B7B9C" w14:textId="77777777" w:rsidR="00452C1A" w:rsidRPr="00B27145" w:rsidRDefault="00452C1A" w:rsidP="00452C1A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Hlk86958703"/>
    </w:p>
    <w:p w14:paraId="5F9206CE" w14:textId="77777777" w:rsidR="00452C1A" w:rsidRDefault="00452C1A" w:rsidP="00452C1A">
      <w:pPr>
        <w:jc w:val="center"/>
        <w:rPr>
          <w:b/>
          <w:bCs/>
          <w:szCs w:val="24"/>
        </w:rPr>
      </w:pPr>
      <w:r w:rsidRPr="00D72A21">
        <w:rPr>
          <w:b/>
          <w:bCs/>
          <w:szCs w:val="24"/>
        </w:rPr>
        <w:t xml:space="preserve">Výzva k předkládání žádostí o podporu projektů v rámci „Podpora zelených dovedností </w:t>
      </w:r>
      <w:r>
        <w:rPr>
          <w:b/>
          <w:bCs/>
          <w:szCs w:val="24"/>
        </w:rPr>
        <w:br/>
      </w:r>
      <w:r w:rsidRPr="00D72A21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D72A21">
        <w:rPr>
          <w:b/>
          <w:bCs/>
          <w:szCs w:val="24"/>
        </w:rPr>
        <w:t>udržitelnosti na vysokých školách“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v rámci komponenty 7.4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Národního plánu obnovy pro oblast vysokých škol pro roky 2023 – 2025</w:t>
      </w:r>
    </w:p>
    <w:p w14:paraId="001C05D9" w14:textId="2B55C9A6" w:rsidR="00452C1A" w:rsidRDefault="00452C1A" w:rsidP="00452C1A">
      <w:pPr>
        <w:widowControl/>
        <w:spacing w:before="360" w:after="160"/>
        <w:jc w:val="center"/>
      </w:pP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Hlavní formulář klíčové aktivity ka2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bookmarkEnd w:id="0"/>
    </w:p>
    <w:p w14:paraId="4E1916B8" w14:textId="77777777" w:rsidR="00452C1A" w:rsidRPr="009818CD" w:rsidRDefault="00452C1A" w:rsidP="00452C1A">
      <w:pPr>
        <w:pStyle w:val="Nadpis1"/>
      </w:pPr>
      <w:bookmarkStart w:id="1" w:name="_Hlk86958824"/>
      <w:r w:rsidRPr="009818CD">
        <w:t xml:space="preserve">Souhrnné </w:t>
      </w:r>
      <w:r w:rsidRPr="00926960">
        <w:t>informace</w:t>
      </w:r>
      <w:r w:rsidRPr="009818CD">
        <w:t xml:space="preserve">  </w:t>
      </w:r>
    </w:p>
    <w:p w14:paraId="33897639" w14:textId="77777777" w:rsidR="00452C1A" w:rsidRPr="00811D9E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B8947B7" w14:textId="77777777" w:rsidR="00452C1A" w:rsidRPr="00811D9E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C911D9C" w14:textId="5F6B766E" w:rsidR="00452C1A" w:rsidRPr="00E5751D" w:rsidRDefault="00452C1A" w:rsidP="00452C1A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Období řešení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KA2</w:t>
      </w:r>
    </w:p>
    <w:p w14:paraId="0629B341" w14:textId="77777777" w:rsidR="00452C1A" w:rsidRPr="00811D9E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452C1A" w:rsidRPr="008F3F86" w14:paraId="13056929" w14:textId="77777777" w:rsidTr="002140EA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8CE8654" w14:textId="77777777" w:rsidR="00452C1A" w:rsidRPr="008F3F86" w:rsidRDefault="00452C1A" w:rsidP="002140EA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040374" w14:textId="77777777" w:rsidR="00452C1A" w:rsidRPr="008F3F86" w:rsidRDefault="00452C1A" w:rsidP="002140EA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51A012A6" w14:textId="77777777" w:rsidR="00452C1A" w:rsidRPr="00811D9E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4F85275" w14:textId="77777777" w:rsidR="00452C1A" w:rsidRPr="00E5751D" w:rsidRDefault="00452C1A" w:rsidP="00452C1A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Vysoké školy/součásti vysoké školy předkládající návrh projektu ve spolupráci:</w:t>
      </w:r>
    </w:p>
    <w:p w14:paraId="45801869" w14:textId="77777777" w:rsidR="00452C1A" w:rsidRPr="005D5277" w:rsidRDefault="00452C1A" w:rsidP="00452C1A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5E35600A" w14:textId="77777777" w:rsidR="00452C1A" w:rsidRPr="00811D9E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1"/>
    <w:p w14:paraId="40B24F0D" w14:textId="77777777" w:rsidR="00452C1A" w:rsidRDefault="00452C1A" w:rsidP="00452C1A"/>
    <w:p w14:paraId="138F8363" w14:textId="1B8A4A2A" w:rsidR="00452C1A" w:rsidRPr="005D5277" w:rsidRDefault="00452C1A" w:rsidP="00452C1A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2" w:name="_Hlk86959830"/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KA2</w:t>
      </w:r>
      <w:r w:rsidRPr="00610A3C">
        <w:rPr>
          <w:rFonts w:ascii="Calibri" w:hAnsi="Calibri"/>
          <w:b/>
          <w:sz w:val="28"/>
          <w:szCs w:val="28"/>
        </w:rPr>
        <w:t xml:space="preserve">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3B02265" w14:textId="0C7230B1" w:rsidR="00452C1A" w:rsidRPr="005D5277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DD67EE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17241D5D" w14:textId="77777777" w:rsidR="00452C1A" w:rsidRPr="00FB447F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52C1A" w14:paraId="60D94B14" w14:textId="77777777" w:rsidTr="002140EA">
        <w:trPr>
          <w:trHeight w:val="1607"/>
        </w:trPr>
        <w:tc>
          <w:tcPr>
            <w:tcW w:w="10065" w:type="dxa"/>
          </w:tcPr>
          <w:p w14:paraId="5F8733C1" w14:textId="77777777" w:rsidR="00452C1A" w:rsidRDefault="00452C1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76DC530" w14:textId="77777777" w:rsidR="00452C1A" w:rsidRPr="00FB447F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</w:p>
    <w:p w14:paraId="0932874D" w14:textId="320D518E" w:rsidR="00452C1A" w:rsidRPr="005D5277" w:rsidRDefault="00452C1A" w:rsidP="00452C1A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KA2</w:t>
      </w:r>
      <w:r w:rsidRPr="00610A3C">
        <w:rPr>
          <w:rFonts w:ascii="Calibri" w:hAnsi="Calibri"/>
          <w:b/>
          <w:sz w:val="28"/>
          <w:szCs w:val="28"/>
        </w:rPr>
        <w:t xml:space="preserve">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27D45AC" w14:textId="4D714012" w:rsidR="00452C1A" w:rsidRPr="005D5277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DD67EE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4AE6DA3C" w14:textId="77777777" w:rsidR="00452C1A" w:rsidRPr="00FB447F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52C1A" w14:paraId="13FDC638" w14:textId="77777777" w:rsidTr="002140EA">
        <w:trPr>
          <w:trHeight w:val="1312"/>
        </w:trPr>
        <w:tc>
          <w:tcPr>
            <w:tcW w:w="10065" w:type="dxa"/>
          </w:tcPr>
          <w:p w14:paraId="154F084A" w14:textId="77777777" w:rsidR="00452C1A" w:rsidRDefault="00452C1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9AA02D3" w14:textId="77777777" w:rsidR="00452C1A" w:rsidRPr="00FB447F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</w:p>
    <w:p w14:paraId="5A3B2022" w14:textId="77777777" w:rsidR="00452C1A" w:rsidRPr="00FB447F" w:rsidRDefault="00452C1A" w:rsidP="00452C1A">
      <w:pPr>
        <w:ind w:left="-709"/>
        <w:jc w:val="both"/>
        <w:rPr>
          <w:rFonts w:ascii="Calibri" w:hAnsi="Calibri"/>
          <w:i/>
          <w:szCs w:val="24"/>
        </w:rPr>
      </w:pPr>
    </w:p>
    <w:bookmarkEnd w:id="2"/>
    <w:p w14:paraId="294C9D22" w14:textId="77777777" w:rsidR="00452C1A" w:rsidRPr="002140EA" w:rsidRDefault="00452C1A" w:rsidP="00452C1A">
      <w:pPr>
        <w:ind w:left="-709"/>
        <w:jc w:val="both"/>
        <w:rPr>
          <w:rFonts w:ascii="Calibri" w:hAnsi="Calibri"/>
          <w:i/>
          <w:strike/>
          <w:szCs w:val="24"/>
        </w:rPr>
      </w:pPr>
    </w:p>
    <w:p w14:paraId="7B34E096" w14:textId="77777777" w:rsidR="00452C1A" w:rsidRPr="002140EA" w:rsidRDefault="00452C1A" w:rsidP="00452C1A">
      <w:pPr>
        <w:jc w:val="both"/>
        <w:rPr>
          <w:strike/>
        </w:rPr>
      </w:pPr>
      <w:r w:rsidRPr="002140EA">
        <w:rPr>
          <w:rFonts w:ascii="Calibri" w:hAnsi="Calibri"/>
          <w:b/>
          <w:strike/>
          <w:sz w:val="28"/>
          <w:szCs w:val="28"/>
        </w:rPr>
        <w:t xml:space="preserve"> </w:t>
      </w:r>
    </w:p>
    <w:p w14:paraId="3698E662" w14:textId="77777777" w:rsidR="00452C1A" w:rsidRDefault="00452C1A" w:rsidP="00452C1A"/>
    <w:p w14:paraId="22CB1C3D" w14:textId="77777777" w:rsidR="00452C1A" w:rsidRDefault="00452C1A" w:rsidP="00452C1A"/>
    <w:p w14:paraId="65071372" w14:textId="77777777" w:rsidR="00452C1A" w:rsidRDefault="00452C1A" w:rsidP="00452C1A"/>
    <w:p w14:paraId="5B81DA99" w14:textId="77777777" w:rsidR="00452C1A" w:rsidRDefault="00452C1A" w:rsidP="00452C1A">
      <w:pPr>
        <w:widowControl/>
        <w:sectPr w:rsidR="00452C1A" w:rsidSect="00714FFB">
          <w:headerReference w:type="default" r:id="rId7"/>
          <w:footerReference w:type="default" r:id="rId8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1FAC05C9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566C092" w14:textId="5FDFFB4E" w:rsidR="00452C1A" w:rsidRDefault="00452C1A" w:rsidP="00452C1A">
      <w:pPr>
        <w:pStyle w:val="Nadpis2"/>
      </w:pPr>
      <w:r>
        <w:t>Charakteristika Klíčové aktivita KA2 – Tvorba nových</w:t>
      </w:r>
      <w:r w:rsidR="002F2601">
        <w:t>/inovovaných</w:t>
      </w:r>
      <w:r>
        <w:t xml:space="preserve"> předmětů ve </w:t>
      </w:r>
      <w:r w:rsidR="002F2601">
        <w:t xml:space="preserve">stávajících </w:t>
      </w:r>
      <w:r>
        <w:t>studijních programech</w:t>
      </w:r>
    </w:p>
    <w:p w14:paraId="71F65EA1" w14:textId="77777777" w:rsidR="00452C1A" w:rsidRPr="00D77891" w:rsidRDefault="00452C1A" w:rsidP="00452C1A">
      <w:pPr>
        <w:pStyle w:val="Nadpis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bookmarkStart w:id="4" w:name="_Hlk86959789"/>
    </w:p>
    <w:p w14:paraId="13992C2B" w14:textId="6D8AA672" w:rsidR="00452C1A" w:rsidRPr="00926960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926960">
        <w:rPr>
          <w:rFonts w:ascii="Calibri" w:hAnsi="Calibri"/>
          <w:b/>
          <w:sz w:val="28"/>
          <w:szCs w:val="28"/>
        </w:rPr>
        <w:t>Zdůvodnění/ analýza potřeb/ popis současného stavu oblasti, na kterou je KA</w:t>
      </w:r>
      <w:r>
        <w:rPr>
          <w:rFonts w:ascii="Calibri" w:hAnsi="Calibri"/>
          <w:b/>
          <w:sz w:val="28"/>
          <w:szCs w:val="28"/>
        </w:rPr>
        <w:t>2</w:t>
      </w:r>
      <w:r w:rsidRPr="00926960">
        <w:rPr>
          <w:rFonts w:ascii="Calibri" w:hAnsi="Calibri"/>
          <w:b/>
          <w:sz w:val="28"/>
          <w:szCs w:val="28"/>
        </w:rPr>
        <w:t xml:space="preserve"> zaměřena:</w:t>
      </w:r>
    </w:p>
    <w:p w14:paraId="764033D3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1006" w:type="dxa"/>
        <w:tblInd w:w="-572" w:type="dxa"/>
        <w:tblLook w:val="04A0" w:firstRow="1" w:lastRow="0" w:firstColumn="1" w:lastColumn="0" w:noHBand="0" w:noVBand="1"/>
      </w:tblPr>
      <w:tblGrid>
        <w:gridCol w:w="11006"/>
      </w:tblGrid>
      <w:tr w:rsidR="00452C1A" w14:paraId="6608672B" w14:textId="77777777" w:rsidTr="002140EA">
        <w:trPr>
          <w:trHeight w:val="2937"/>
        </w:trPr>
        <w:tc>
          <w:tcPr>
            <w:tcW w:w="11006" w:type="dxa"/>
          </w:tcPr>
          <w:p w14:paraId="18112D6D" w14:textId="77777777" w:rsidR="00452C1A" w:rsidRDefault="00452C1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B6ABBC7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8B2B55B" w14:textId="77777777" w:rsidR="00452C1A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AE44BD5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33E1A40" w14:textId="77777777" w:rsidR="00452C1A" w:rsidRPr="00894C81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řešení:</w:t>
      </w:r>
    </w:p>
    <w:p w14:paraId="2081C412" w14:textId="63714E69" w:rsidR="00452C1A" w:rsidRPr="005D5277" w:rsidRDefault="00452C1A" w:rsidP="00452C1A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2D4BB092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00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452C1A" w14:paraId="5CABEF1A" w14:textId="77777777" w:rsidTr="002140EA">
        <w:trPr>
          <w:trHeight w:val="3717"/>
        </w:trPr>
        <w:tc>
          <w:tcPr>
            <w:tcW w:w="10354" w:type="dxa"/>
          </w:tcPr>
          <w:p w14:paraId="4BC19633" w14:textId="77777777" w:rsidR="00452C1A" w:rsidRDefault="00452C1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B00AAB6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3A1E207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469258C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C8064DD" w14:textId="77777777" w:rsidR="009867C0" w:rsidRDefault="009867C0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1855856" w14:textId="77777777" w:rsidR="009867C0" w:rsidRDefault="009867C0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FCE8790" w14:textId="77777777" w:rsidR="009867C0" w:rsidRDefault="009867C0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0D24133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4D1C3D75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4F6E9C20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616863AB" w14:textId="6F7E5E58" w:rsidR="00452C1A" w:rsidRDefault="009867C0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Popis dílčích aktivit</w:t>
      </w:r>
    </w:p>
    <w:tbl>
      <w:tblPr>
        <w:tblStyle w:val="Mkatabulky"/>
        <w:tblW w:w="10172" w:type="dxa"/>
        <w:tblInd w:w="-567" w:type="dxa"/>
        <w:tblLook w:val="04A0" w:firstRow="1" w:lastRow="0" w:firstColumn="1" w:lastColumn="0" w:noHBand="0" w:noVBand="1"/>
      </w:tblPr>
      <w:tblGrid>
        <w:gridCol w:w="10172"/>
      </w:tblGrid>
      <w:tr w:rsidR="009867C0" w14:paraId="497EC56D" w14:textId="77777777" w:rsidTr="009867C0">
        <w:trPr>
          <w:trHeight w:val="3021"/>
        </w:trPr>
        <w:tc>
          <w:tcPr>
            <w:tcW w:w="10172" w:type="dxa"/>
          </w:tcPr>
          <w:p w14:paraId="1C537A12" w14:textId="77777777" w:rsidR="009867C0" w:rsidRDefault="009867C0" w:rsidP="00452C1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B4C8AA6" w14:textId="77777777" w:rsidR="009867C0" w:rsidRDefault="009867C0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CC49479" w14:textId="77777777" w:rsidR="00452C1A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C80E1BE" w14:textId="77777777" w:rsidR="00452C1A" w:rsidRPr="005D5277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1760EC33" w14:textId="77777777" w:rsidR="00452C1A" w:rsidRPr="00EE0DC5" w:rsidRDefault="00452C1A" w:rsidP="00452C1A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7C522083" w14:textId="77777777" w:rsidR="00452C1A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77" w:type="dxa"/>
        <w:tblInd w:w="-567" w:type="dxa"/>
        <w:tblLook w:val="04A0" w:firstRow="1" w:lastRow="0" w:firstColumn="1" w:lastColumn="0" w:noHBand="0" w:noVBand="1"/>
      </w:tblPr>
      <w:tblGrid>
        <w:gridCol w:w="10577"/>
      </w:tblGrid>
      <w:tr w:rsidR="009867C0" w14:paraId="4057852B" w14:textId="77777777" w:rsidTr="009867C0">
        <w:trPr>
          <w:trHeight w:val="3101"/>
        </w:trPr>
        <w:tc>
          <w:tcPr>
            <w:tcW w:w="10577" w:type="dxa"/>
          </w:tcPr>
          <w:p w14:paraId="4FB07A7A" w14:textId="77777777" w:rsidR="009867C0" w:rsidRDefault="009867C0" w:rsidP="00452C1A">
            <w:pPr>
              <w:widowControl/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</w:pPr>
          </w:p>
        </w:tc>
      </w:tr>
    </w:tbl>
    <w:p w14:paraId="28525C07" w14:textId="77777777" w:rsidR="009867C0" w:rsidRPr="00FB447F" w:rsidRDefault="009867C0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5B6466F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F38D2F8" w14:textId="77777777" w:rsidR="00452C1A" w:rsidRPr="005D5277" w:rsidRDefault="00452C1A" w:rsidP="00452C1A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42027545" w14:textId="77777777" w:rsidR="00452C1A" w:rsidRPr="00EE0DC5" w:rsidRDefault="00452C1A" w:rsidP="00452C1A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postačí název pozice. </w:t>
      </w:r>
      <w:r>
        <w:rPr>
          <w:rFonts w:ascii="Calibri" w:hAnsi="Calibri"/>
          <w:i/>
          <w:szCs w:val="24"/>
        </w:rPr>
        <w:t xml:space="preserve">Pokud nejsou dané klíčové pozice obsazeny, je možné uvést i 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7359B799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2994"/>
        <w:gridCol w:w="2983"/>
        <w:gridCol w:w="3625"/>
      </w:tblGrid>
      <w:tr w:rsidR="00452C1A" w:rsidRPr="00B755E6" w14:paraId="5EB08614" w14:textId="77777777" w:rsidTr="002140EA">
        <w:trPr>
          <w:trHeight w:val="2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3E55920" w14:textId="77777777" w:rsidR="00452C1A" w:rsidRPr="00B755E6" w:rsidRDefault="00452C1A" w:rsidP="002140EA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2098F3DF" w14:textId="77777777" w:rsidR="00452C1A" w:rsidRPr="00B755E6" w:rsidRDefault="00452C1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370" w:type="pct"/>
            <w:vAlign w:val="center"/>
          </w:tcPr>
          <w:p w14:paraId="26D08449" w14:textId="77777777" w:rsidR="00452C1A" w:rsidRPr="00B755E6" w:rsidRDefault="00452C1A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86FA8EE" w14:textId="77777777" w:rsidR="00452C1A" w:rsidRPr="00B755E6" w:rsidRDefault="00452C1A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452C1A" w:rsidRPr="00B755E6" w14:paraId="1E0792EE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514A261" w14:textId="77777777" w:rsidR="00452C1A" w:rsidRPr="00B755E6" w:rsidRDefault="00452C1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73A63967" w14:textId="77777777" w:rsidR="00452C1A" w:rsidRPr="00B755E6" w:rsidRDefault="00452C1A" w:rsidP="002140EA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370" w:type="pct"/>
          </w:tcPr>
          <w:p w14:paraId="4AF52046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38E40103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52C1A" w:rsidRPr="00B755E6" w14:paraId="6660D210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39C68D6" w14:textId="77777777" w:rsidR="00452C1A" w:rsidRPr="00B755E6" w:rsidRDefault="00452C1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26EB24F" w14:textId="77777777" w:rsidR="00452C1A" w:rsidRPr="00B755E6" w:rsidRDefault="00452C1A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2BBB4F00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4BD285B8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52C1A" w:rsidRPr="00B755E6" w14:paraId="78D12AA4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B679112" w14:textId="77777777" w:rsidR="00452C1A" w:rsidRPr="00B755E6" w:rsidRDefault="00452C1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F353089" w14:textId="77777777" w:rsidR="00452C1A" w:rsidRPr="00B755E6" w:rsidRDefault="00452C1A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7693DF2B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1E567F0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52C1A" w:rsidRPr="00B755E6" w14:paraId="5CD3A9AB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0B5DC839" w14:textId="77777777" w:rsidR="00452C1A" w:rsidRPr="00B755E6" w:rsidRDefault="00452C1A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7D6E2E3" w14:textId="77777777" w:rsidR="00452C1A" w:rsidRPr="00B755E6" w:rsidRDefault="00452C1A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79CAF06F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976C795" w14:textId="77777777" w:rsidR="00452C1A" w:rsidRPr="00B755E6" w:rsidRDefault="00452C1A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3F20FFC7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6A6D4B2" w14:textId="77777777" w:rsidR="00452C1A" w:rsidRPr="005D5277" w:rsidRDefault="00452C1A" w:rsidP="00452C1A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</w:p>
    <w:p w14:paraId="393A8256" w14:textId="2D45690E" w:rsidR="00452C1A" w:rsidRDefault="00452C1A" w:rsidP="00452C1A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Uveďte, jakým způsobem bude realizována udržitelnost po skončení realizace </w:t>
      </w:r>
      <w:r>
        <w:rPr>
          <w:rFonts w:ascii="Calibri" w:hAnsi="Calibri"/>
          <w:i/>
          <w:szCs w:val="24"/>
        </w:rPr>
        <w:t>KA</w:t>
      </w:r>
      <w:r w:rsidR="00C204FE">
        <w:rPr>
          <w:rFonts w:ascii="Calibri" w:hAnsi="Calibri"/>
          <w:i/>
          <w:szCs w:val="24"/>
        </w:rPr>
        <w:t>2</w:t>
      </w:r>
      <w:r>
        <w:rPr>
          <w:rFonts w:ascii="Calibri" w:hAnsi="Calibri"/>
          <w:i/>
          <w:szCs w:val="24"/>
        </w:rPr>
        <w:t xml:space="preserve">. </w:t>
      </w:r>
    </w:p>
    <w:p w14:paraId="14A6F6A2" w14:textId="77777777" w:rsidR="00452C1A" w:rsidRDefault="00452C1A" w:rsidP="00452C1A">
      <w:pPr>
        <w:ind w:left="-567" w:right="-200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499" w:type="dxa"/>
        <w:tblInd w:w="-572" w:type="dxa"/>
        <w:tblLook w:val="04A0" w:firstRow="1" w:lastRow="0" w:firstColumn="1" w:lastColumn="0" w:noHBand="0" w:noVBand="1"/>
      </w:tblPr>
      <w:tblGrid>
        <w:gridCol w:w="10499"/>
      </w:tblGrid>
      <w:tr w:rsidR="00452C1A" w14:paraId="7D5B9204" w14:textId="77777777" w:rsidTr="009867C0">
        <w:trPr>
          <w:trHeight w:val="3365"/>
        </w:trPr>
        <w:tc>
          <w:tcPr>
            <w:tcW w:w="10499" w:type="dxa"/>
          </w:tcPr>
          <w:p w14:paraId="64507313" w14:textId="77777777" w:rsidR="00452C1A" w:rsidRDefault="00452C1A" w:rsidP="002140EA">
            <w:pPr>
              <w:ind w:right="-200"/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14:paraId="3CFD95CB" w14:textId="77777777" w:rsidR="00452C1A" w:rsidRPr="00EE0DC5" w:rsidRDefault="00452C1A" w:rsidP="00452C1A">
      <w:pPr>
        <w:ind w:right="-200"/>
        <w:jc w:val="both"/>
        <w:rPr>
          <w:rFonts w:ascii="Calibri" w:hAnsi="Calibri"/>
          <w:i/>
          <w:szCs w:val="24"/>
        </w:rPr>
      </w:pPr>
    </w:p>
    <w:p w14:paraId="611FC1DB" w14:textId="77777777" w:rsidR="00452C1A" w:rsidRDefault="00452C1A" w:rsidP="00452C1A">
      <w:pPr>
        <w:rPr>
          <w:rFonts w:ascii="Calibri" w:hAnsi="Calibri"/>
          <w:szCs w:val="24"/>
        </w:rPr>
      </w:pPr>
    </w:p>
    <w:p w14:paraId="2C484DC0" w14:textId="77777777" w:rsidR="00452C1A" w:rsidRPr="002775A3" w:rsidRDefault="00452C1A" w:rsidP="00452C1A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t>Popište materiální a technické zabezpečení udržitelnosti projektu na požadované úrovni po ukončení řešení projektu (technická vybavenost, prostory, materiál, akademičtí pracovníci, pomocný technický a</w:t>
      </w:r>
      <w:r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6CDB8C26" w14:textId="77777777" w:rsidR="00452C1A" w:rsidRPr="00FB447F" w:rsidRDefault="00452C1A" w:rsidP="00452C1A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43" w:type="dxa"/>
        <w:tblInd w:w="-572" w:type="dxa"/>
        <w:tblLook w:val="04A0" w:firstRow="1" w:lastRow="0" w:firstColumn="1" w:lastColumn="0" w:noHBand="0" w:noVBand="1"/>
      </w:tblPr>
      <w:tblGrid>
        <w:gridCol w:w="10543"/>
      </w:tblGrid>
      <w:tr w:rsidR="00452C1A" w14:paraId="37E72C95" w14:textId="77777777" w:rsidTr="002140EA">
        <w:trPr>
          <w:trHeight w:val="3478"/>
        </w:trPr>
        <w:tc>
          <w:tcPr>
            <w:tcW w:w="10543" w:type="dxa"/>
          </w:tcPr>
          <w:p w14:paraId="3D9C7FFF" w14:textId="77777777" w:rsidR="00452C1A" w:rsidRDefault="00452C1A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AA62CE4" w14:textId="77777777" w:rsidR="00452C1A" w:rsidRDefault="00452C1A" w:rsidP="00452C1A">
      <w:pPr>
        <w:widowControl/>
        <w:ind w:left="-567"/>
      </w:pPr>
    </w:p>
    <w:bookmarkEnd w:id="4"/>
    <w:p w14:paraId="1414FBBA" w14:textId="77777777" w:rsidR="00452C1A" w:rsidRPr="002140EA" w:rsidRDefault="00452C1A" w:rsidP="00452C1A">
      <w:pPr>
        <w:widowControl/>
        <w:ind w:left="-567"/>
        <w:rPr>
          <w:lang w:eastAsia="en-US"/>
        </w:rPr>
      </w:pPr>
    </w:p>
    <w:p w14:paraId="3F7D0633" w14:textId="77777777" w:rsidR="00371E66" w:rsidRDefault="00371E66"/>
    <w:sectPr w:rsidR="00371E66" w:rsidSect="002140EA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717B" w14:textId="77777777" w:rsidR="004B44B3" w:rsidRDefault="004B44B3">
      <w:r>
        <w:separator/>
      </w:r>
    </w:p>
  </w:endnote>
  <w:endnote w:type="continuationSeparator" w:id="0">
    <w:p w14:paraId="29940BA3" w14:textId="77777777" w:rsidR="004B44B3" w:rsidRDefault="004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02DEF92" w14:textId="77777777" w:rsidR="0033411E" w:rsidRPr="00B755E6" w:rsidRDefault="00000000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4D4C7620" w14:textId="77777777" w:rsidR="0033411E" w:rsidRDefault="00334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4905" w14:textId="77777777" w:rsidR="0033411E" w:rsidRDefault="00000000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3FC00D6" w14:textId="77777777" w:rsidR="0033411E" w:rsidRDefault="0033411E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64B" w14:textId="77777777" w:rsidR="0033411E" w:rsidRPr="00D037D5" w:rsidRDefault="00000000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35E0642E" w14:textId="77777777" w:rsidR="0033411E" w:rsidRDefault="0033411E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3412" w14:textId="77777777" w:rsidR="004B44B3" w:rsidRDefault="004B44B3">
      <w:r>
        <w:separator/>
      </w:r>
    </w:p>
  </w:footnote>
  <w:footnote w:type="continuationSeparator" w:id="0">
    <w:p w14:paraId="3B95B910" w14:textId="77777777" w:rsidR="004B44B3" w:rsidRDefault="004B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11D9E" w:rsidRPr="00811D9E" w14:paraId="59536B82" w14:textId="77777777" w:rsidTr="00710079">
      <w:trPr>
        <w:jc w:val="center"/>
      </w:trPr>
      <w:tc>
        <w:tcPr>
          <w:tcW w:w="3005" w:type="dxa"/>
          <w:vAlign w:val="center"/>
        </w:tcPr>
        <w:p w14:paraId="362720F3" w14:textId="77777777" w:rsidR="0033411E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3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E5CF032" wp14:editId="0E7778B9">
                <wp:extent cx="1619250" cy="433176"/>
                <wp:effectExtent l="0" t="0" r="0" b="5080"/>
                <wp:docPr id="1910105410" name="Obrázek 1910105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1627E77E" w14:textId="77777777" w:rsidR="0033411E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85EFA6C" wp14:editId="0EB9B0F8">
                <wp:extent cx="960680" cy="432000"/>
                <wp:effectExtent l="0" t="0" r="0" b="6350"/>
                <wp:docPr id="110483851" name="Obrázek 110483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13E87EC1" w14:textId="77777777" w:rsidR="0033411E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4C6C242" wp14:editId="58171F3D">
                <wp:extent cx="866568" cy="432000"/>
                <wp:effectExtent l="0" t="0" r="0" b="6350"/>
                <wp:docPr id="758106138" name="Obrázek 758106138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7050394F" w14:textId="77777777" w:rsidR="0033411E" w:rsidRPr="00FB0B12" w:rsidRDefault="0033411E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B1C5" w14:textId="77777777" w:rsidR="0033411E" w:rsidRPr="00C2462C" w:rsidRDefault="00000000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865"/>
    <w:multiLevelType w:val="multilevel"/>
    <w:tmpl w:val="39A490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092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68"/>
    <w:rsid w:val="002D6189"/>
    <w:rsid w:val="002F2601"/>
    <w:rsid w:val="0033411E"/>
    <w:rsid w:val="00371E66"/>
    <w:rsid w:val="00452C1A"/>
    <w:rsid w:val="004B44B3"/>
    <w:rsid w:val="00631B68"/>
    <w:rsid w:val="00755B63"/>
    <w:rsid w:val="009867C0"/>
    <w:rsid w:val="00A774BF"/>
    <w:rsid w:val="00BE3529"/>
    <w:rsid w:val="00C204FE"/>
    <w:rsid w:val="00DD67EE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B745"/>
  <w15:chartTrackingRefBased/>
  <w15:docId w15:val="{10E3E3D9-592E-4357-AE3A-D3C12485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C1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52C1A"/>
    <w:pPr>
      <w:widowControl/>
      <w:numPr>
        <w:numId w:val="1"/>
      </w:numPr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52C1A"/>
    <w:pPr>
      <w:keepNext/>
      <w:numPr>
        <w:ilvl w:val="1"/>
        <w:numId w:val="1"/>
      </w:numPr>
      <w:tabs>
        <w:tab w:val="left" w:pos="3686"/>
      </w:tabs>
      <w:spacing w:before="120"/>
      <w:ind w:left="578" w:hanging="578"/>
      <w:jc w:val="both"/>
      <w:outlineLvl w:val="1"/>
    </w:pPr>
    <w:rPr>
      <w:rFonts w:ascii="Calibri" w:hAnsi="Calibri"/>
      <w:b/>
      <w:color w:val="2F5496" w:themeColor="accent1" w:themeShade="BF"/>
      <w:spacing w:val="-3"/>
      <w:sz w:val="30"/>
    </w:rPr>
  </w:style>
  <w:style w:type="paragraph" w:styleId="Nadpis3">
    <w:name w:val="heading 3"/>
    <w:basedOn w:val="Normln"/>
    <w:next w:val="Normln"/>
    <w:link w:val="Nadpis3Char"/>
    <w:qFormat/>
    <w:rsid w:val="00452C1A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452C1A"/>
    <w:pPr>
      <w:keepNext/>
      <w:widowControl/>
      <w:numPr>
        <w:ilvl w:val="3"/>
        <w:numId w:val="1"/>
      </w:numPr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452C1A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452C1A"/>
    <w:pPr>
      <w:keepNext/>
      <w:widowControl/>
      <w:numPr>
        <w:ilvl w:val="5"/>
        <w:numId w:val="1"/>
      </w:numPr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452C1A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452C1A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rsid w:val="00452C1A"/>
    <w:pPr>
      <w:keepNext/>
      <w:widowControl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2C1A"/>
    <w:rPr>
      <w:rFonts w:cstheme="minorHAnsi"/>
      <w:b/>
      <w:color w:val="0070C0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452C1A"/>
    <w:rPr>
      <w:rFonts w:ascii="Calibri" w:eastAsia="Times New Roman" w:hAnsi="Calibri" w:cs="Times New Roman"/>
      <w:b/>
      <w:color w:val="2F5496" w:themeColor="accent1" w:themeShade="BF"/>
      <w:spacing w:val="-3"/>
      <w:kern w:val="0"/>
      <w:sz w:val="30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452C1A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452C1A"/>
    <w:rPr>
      <w:rFonts w:ascii="Times New Roman" w:eastAsia="Times New Roman" w:hAnsi="Times New Roman" w:cs="Times New Roman"/>
      <w:b/>
      <w:spacing w:val="-3"/>
      <w:kern w:val="0"/>
      <w:sz w:val="28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452C1A"/>
    <w:rPr>
      <w:rFonts w:ascii="Times New Roman" w:eastAsia="Times New Roman" w:hAnsi="Times New Roman" w:cs="Times New Roman"/>
      <w:i/>
      <w:kern w:val="0"/>
      <w:sz w:val="24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452C1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452C1A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452C1A"/>
    <w:rPr>
      <w:rFonts w:ascii="Arial" w:eastAsia="Times New Roman" w:hAnsi="Arial" w:cs="Times New Roman"/>
      <w:b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452C1A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452C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52C1A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452C1A"/>
  </w:style>
  <w:style w:type="paragraph" w:styleId="Zhlav">
    <w:name w:val="header"/>
    <w:basedOn w:val="Normln"/>
    <w:link w:val="ZhlavChar"/>
    <w:uiPriority w:val="99"/>
    <w:rsid w:val="00452C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52C1A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xtkomente">
    <w:name w:val="annotation text"/>
    <w:basedOn w:val="Normln"/>
    <w:link w:val="TextkomenteChar"/>
    <w:semiHidden/>
    <w:rsid w:val="00452C1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2C1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452C1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452C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303</Words>
  <Characters>1793</Characters>
  <Application>Microsoft Office Word</Application>
  <DocSecurity>0</DocSecurity>
  <Lines>14</Lines>
  <Paragraphs>4</Paragraphs>
  <ScaleCrop>false</ScaleCrop>
  <Company>MSMT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Mináčová Aneta</cp:lastModifiedBy>
  <cp:revision>6</cp:revision>
  <dcterms:created xsi:type="dcterms:W3CDTF">2023-12-12T15:11:00Z</dcterms:created>
  <dcterms:modified xsi:type="dcterms:W3CDTF">2024-01-15T13:44:00Z</dcterms:modified>
</cp:coreProperties>
</file>