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CC69" w14:textId="77777777" w:rsidR="006B6462" w:rsidRDefault="006B6462" w:rsidP="006B6462"/>
    <w:p w14:paraId="5256980F" w14:textId="77777777" w:rsidR="006B6462" w:rsidRPr="00B27145" w:rsidRDefault="006B6462" w:rsidP="006B6462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</w:p>
    <w:p w14:paraId="5F144EF7" w14:textId="77777777" w:rsidR="006B6462" w:rsidRDefault="006B6462" w:rsidP="006B6462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 xml:space="preserve">Národního plánu obnovy pro oblast vysokých škol pro roky </w:t>
      </w:r>
      <w:proofErr w:type="gramStart"/>
      <w:r w:rsidRPr="00D72A21">
        <w:rPr>
          <w:b/>
          <w:bCs/>
          <w:szCs w:val="24"/>
        </w:rPr>
        <w:t>2023 – 2025</w:t>
      </w:r>
      <w:proofErr w:type="gramEnd"/>
    </w:p>
    <w:p w14:paraId="29263991" w14:textId="522634EB" w:rsidR="006B6462" w:rsidRDefault="006B6462" w:rsidP="006B6462">
      <w:pPr>
        <w:widowControl/>
        <w:spacing w:before="360" w:after="160"/>
        <w:jc w:val="center"/>
      </w:pP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Hlavní formulář klíčové aktivity ka4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bookmarkEnd w:id="0"/>
    </w:p>
    <w:p w14:paraId="3A7B2F5E" w14:textId="77777777" w:rsidR="006B6462" w:rsidRPr="009818CD" w:rsidRDefault="006B6462" w:rsidP="006B6462">
      <w:pPr>
        <w:pStyle w:val="Nadpis1"/>
      </w:pPr>
      <w:bookmarkStart w:id="1" w:name="_Hlk86958824"/>
      <w:r w:rsidRPr="009818CD">
        <w:t xml:space="preserve">Souhrnné </w:t>
      </w:r>
      <w:r w:rsidRPr="00926960">
        <w:t>informace</w:t>
      </w:r>
      <w:r w:rsidRPr="009818CD">
        <w:t xml:space="preserve">  </w:t>
      </w:r>
    </w:p>
    <w:p w14:paraId="22D4EBC3" w14:textId="77777777" w:rsidR="006B6462" w:rsidRPr="00811D9E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D655DAC" w14:textId="77777777" w:rsidR="006B6462" w:rsidRPr="00811D9E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4C7746A" w14:textId="2236DEF8" w:rsidR="006B6462" w:rsidRPr="00E5751D" w:rsidRDefault="006B6462" w:rsidP="006B6462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Období řešení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KA4</w:t>
      </w:r>
    </w:p>
    <w:p w14:paraId="42C9D3AF" w14:textId="77777777" w:rsidR="006B6462" w:rsidRPr="00811D9E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6B6462" w:rsidRPr="008F3F86" w14:paraId="435E3312" w14:textId="77777777" w:rsidTr="002140EA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3CABDDC" w14:textId="77777777" w:rsidR="006B6462" w:rsidRPr="008F3F86" w:rsidRDefault="006B6462" w:rsidP="002140EA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E2803C" w14:textId="77777777" w:rsidR="006B6462" w:rsidRPr="008F3F86" w:rsidRDefault="006B6462" w:rsidP="002140EA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0FDA1900" w14:textId="77777777" w:rsidR="006B6462" w:rsidRPr="00811D9E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CFDD836" w14:textId="77777777" w:rsidR="006B6462" w:rsidRPr="00E5751D" w:rsidRDefault="006B6462" w:rsidP="006B6462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školy/součásti vysoké školy předkládající návrh projektu ve spolupráci:</w:t>
      </w:r>
    </w:p>
    <w:p w14:paraId="715C66D5" w14:textId="77777777" w:rsidR="006B6462" w:rsidRPr="005D5277" w:rsidRDefault="006B6462" w:rsidP="006B6462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00E1E3B5" w14:textId="77777777" w:rsidR="006B6462" w:rsidRPr="00811D9E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74E940A3" w14:textId="77777777" w:rsidR="006B6462" w:rsidRDefault="006B6462" w:rsidP="006B6462"/>
    <w:p w14:paraId="33619BA9" w14:textId="640B2994" w:rsidR="006B6462" w:rsidRPr="005D5277" w:rsidRDefault="006B6462" w:rsidP="006B6462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2" w:name="_Hlk86959830"/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KA4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429D7DBB" w14:textId="6DCAE342" w:rsidR="006B6462" w:rsidRPr="005D5277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7D55F0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2EED58E2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6462" w14:paraId="23B9CCD4" w14:textId="77777777" w:rsidTr="002140EA">
        <w:trPr>
          <w:trHeight w:val="1607"/>
        </w:trPr>
        <w:tc>
          <w:tcPr>
            <w:tcW w:w="10065" w:type="dxa"/>
          </w:tcPr>
          <w:p w14:paraId="6277A9CB" w14:textId="77777777" w:rsidR="006B6462" w:rsidRDefault="006B6462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9F3B310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p w14:paraId="052942AF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p w14:paraId="1AEFED32" w14:textId="10002DA8" w:rsidR="006B6462" w:rsidRPr="005D5277" w:rsidRDefault="006B6462" w:rsidP="006B6462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KA4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16B64CB" w14:textId="66EAE6F0" w:rsidR="006B6462" w:rsidRPr="005D5277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7D55F0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10067A1E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6462" w14:paraId="63CB3312" w14:textId="77777777" w:rsidTr="002140EA">
        <w:trPr>
          <w:trHeight w:val="1312"/>
        </w:trPr>
        <w:tc>
          <w:tcPr>
            <w:tcW w:w="10065" w:type="dxa"/>
          </w:tcPr>
          <w:p w14:paraId="6387977B" w14:textId="77777777" w:rsidR="006B6462" w:rsidRDefault="006B6462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573128F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p w14:paraId="2A9BA356" w14:textId="77777777" w:rsidR="006B6462" w:rsidRPr="00FB447F" w:rsidRDefault="006B6462" w:rsidP="006B6462">
      <w:pPr>
        <w:ind w:left="-709"/>
        <w:jc w:val="both"/>
        <w:rPr>
          <w:rFonts w:ascii="Calibri" w:hAnsi="Calibri"/>
          <w:i/>
          <w:szCs w:val="24"/>
        </w:rPr>
      </w:pPr>
    </w:p>
    <w:bookmarkEnd w:id="2"/>
    <w:p w14:paraId="2FD5D43D" w14:textId="77777777" w:rsidR="006B6462" w:rsidRPr="002140EA" w:rsidRDefault="006B6462" w:rsidP="006B6462">
      <w:pPr>
        <w:ind w:left="-709"/>
        <w:jc w:val="both"/>
        <w:rPr>
          <w:rFonts w:ascii="Calibri" w:hAnsi="Calibri"/>
          <w:i/>
          <w:strike/>
          <w:szCs w:val="24"/>
        </w:rPr>
      </w:pPr>
    </w:p>
    <w:p w14:paraId="393BF244" w14:textId="77777777" w:rsidR="006B6462" w:rsidRPr="002140EA" w:rsidRDefault="006B6462" w:rsidP="006B6462">
      <w:pPr>
        <w:jc w:val="both"/>
        <w:rPr>
          <w:strike/>
        </w:rPr>
      </w:pPr>
      <w:r w:rsidRPr="002140EA">
        <w:rPr>
          <w:rFonts w:ascii="Calibri" w:hAnsi="Calibri"/>
          <w:b/>
          <w:strike/>
          <w:sz w:val="28"/>
          <w:szCs w:val="28"/>
        </w:rPr>
        <w:t xml:space="preserve"> </w:t>
      </w:r>
    </w:p>
    <w:p w14:paraId="4BC9E6D4" w14:textId="77777777" w:rsidR="006B6462" w:rsidRDefault="006B6462" w:rsidP="006B6462"/>
    <w:p w14:paraId="1BA941D6" w14:textId="77777777" w:rsidR="006B6462" w:rsidRDefault="006B6462" w:rsidP="006B6462"/>
    <w:p w14:paraId="474F7B05" w14:textId="77777777" w:rsidR="006B6462" w:rsidRDefault="006B6462" w:rsidP="006B6462"/>
    <w:p w14:paraId="4F2F4535" w14:textId="77777777" w:rsidR="006B6462" w:rsidRDefault="006B6462" w:rsidP="006B6462">
      <w:pPr>
        <w:widowControl/>
        <w:sectPr w:rsidR="006B6462" w:rsidSect="00714FFB">
          <w:headerReference w:type="default" r:id="rId7"/>
          <w:footerReference w:type="default" r:id="rId8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637EECA6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74999D0" w14:textId="377B2E44" w:rsidR="006B6462" w:rsidRDefault="006B6462" w:rsidP="006B6462">
      <w:pPr>
        <w:pStyle w:val="Nadpis2"/>
      </w:pPr>
      <w:r>
        <w:t xml:space="preserve">Charakteristika Klíčové aktivita KA4 – </w:t>
      </w:r>
      <w:r w:rsidR="007D55F0">
        <w:t>Strategie udržitelnosti a zelené transformace</w:t>
      </w:r>
    </w:p>
    <w:p w14:paraId="7D9E7D8D" w14:textId="77777777" w:rsidR="006B6462" w:rsidRPr="00D77891" w:rsidRDefault="006B6462" w:rsidP="006B6462">
      <w:pPr>
        <w:pStyle w:val="Nadpis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bookmarkStart w:id="4" w:name="_Hlk86959789"/>
    </w:p>
    <w:p w14:paraId="444384E1" w14:textId="5A2F5FB7" w:rsidR="006B6462" w:rsidRPr="00926960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926960">
        <w:rPr>
          <w:rFonts w:ascii="Calibri" w:hAnsi="Calibri"/>
          <w:b/>
          <w:sz w:val="28"/>
          <w:szCs w:val="28"/>
        </w:rPr>
        <w:t>Zdůvodnění/ analýza potřeb/ popis současného stavu oblasti, na kterou je KA</w:t>
      </w:r>
      <w:r>
        <w:rPr>
          <w:rFonts w:ascii="Calibri" w:hAnsi="Calibri"/>
          <w:b/>
          <w:sz w:val="28"/>
          <w:szCs w:val="28"/>
        </w:rPr>
        <w:t>4</w:t>
      </w:r>
      <w:r w:rsidRPr="00926960">
        <w:rPr>
          <w:rFonts w:ascii="Calibri" w:hAnsi="Calibri"/>
          <w:b/>
          <w:sz w:val="28"/>
          <w:szCs w:val="28"/>
        </w:rPr>
        <w:t xml:space="preserve"> zaměřena:</w:t>
      </w:r>
    </w:p>
    <w:p w14:paraId="6D4D92E9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1006" w:type="dxa"/>
        <w:tblInd w:w="-572" w:type="dxa"/>
        <w:tblLook w:val="04A0" w:firstRow="1" w:lastRow="0" w:firstColumn="1" w:lastColumn="0" w:noHBand="0" w:noVBand="1"/>
      </w:tblPr>
      <w:tblGrid>
        <w:gridCol w:w="11006"/>
      </w:tblGrid>
      <w:tr w:rsidR="006B6462" w14:paraId="1DB2529E" w14:textId="77777777" w:rsidTr="002140EA">
        <w:trPr>
          <w:trHeight w:val="2937"/>
        </w:trPr>
        <w:tc>
          <w:tcPr>
            <w:tcW w:w="11006" w:type="dxa"/>
          </w:tcPr>
          <w:p w14:paraId="5409F96B" w14:textId="77777777" w:rsidR="006B6462" w:rsidRDefault="006B6462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D183B95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5B2A836" w14:textId="77777777" w:rsidR="006B6462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1EBD45E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F3EEF31" w14:textId="77777777" w:rsidR="006B6462" w:rsidRPr="00894C81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řešení:</w:t>
      </w:r>
    </w:p>
    <w:p w14:paraId="6C6B0ADB" w14:textId="0FFBFEC3" w:rsidR="006B6462" w:rsidRPr="005D5277" w:rsidRDefault="006B6462" w:rsidP="006B6462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618C6E84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00"/>
        <w:tblW w:w="10354" w:type="dxa"/>
        <w:tblLook w:val="04A0" w:firstRow="1" w:lastRow="0" w:firstColumn="1" w:lastColumn="0" w:noHBand="0" w:noVBand="1"/>
      </w:tblPr>
      <w:tblGrid>
        <w:gridCol w:w="10354"/>
      </w:tblGrid>
      <w:tr w:rsidR="006B6462" w14:paraId="24D15381" w14:textId="77777777" w:rsidTr="002140EA">
        <w:trPr>
          <w:trHeight w:val="3717"/>
        </w:trPr>
        <w:tc>
          <w:tcPr>
            <w:tcW w:w="10354" w:type="dxa"/>
          </w:tcPr>
          <w:p w14:paraId="63789AA3" w14:textId="77777777" w:rsidR="006B6462" w:rsidRDefault="006B6462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D7D521C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BC3B246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D9AE073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9A17E61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37A50F0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67FF136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D90AA04" w14:textId="77777777" w:rsidR="007D55F0" w:rsidRDefault="007D55F0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5557F48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C00BEC1" w14:textId="77777777" w:rsidR="006B6462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3A2C489" w14:textId="77777777" w:rsidR="006B6462" w:rsidRPr="005D5277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065A8E1F" w14:textId="77777777" w:rsidR="006B6462" w:rsidRPr="00EE0DC5" w:rsidRDefault="006B6462" w:rsidP="006B646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5B0AE046" w14:textId="77777777" w:rsidR="006B6462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A0F7A7C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383" w:type="dxa"/>
        <w:tblInd w:w="-567" w:type="dxa"/>
        <w:tblLook w:val="04A0" w:firstRow="1" w:lastRow="0" w:firstColumn="1" w:lastColumn="0" w:noHBand="0" w:noVBand="1"/>
      </w:tblPr>
      <w:tblGrid>
        <w:gridCol w:w="10383"/>
      </w:tblGrid>
      <w:tr w:rsidR="007B41A6" w14:paraId="1D346686" w14:textId="77777777" w:rsidTr="007B41A6">
        <w:trPr>
          <w:trHeight w:val="3256"/>
        </w:trPr>
        <w:tc>
          <w:tcPr>
            <w:tcW w:w="10383" w:type="dxa"/>
          </w:tcPr>
          <w:p w14:paraId="770530F7" w14:textId="77777777" w:rsidR="007B41A6" w:rsidRDefault="007B41A6" w:rsidP="006B6462">
            <w:pPr>
              <w:widowControl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</w:p>
        </w:tc>
      </w:tr>
    </w:tbl>
    <w:p w14:paraId="59F58CD3" w14:textId="77777777" w:rsidR="007B41A6" w:rsidRPr="00FB447F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B4AD34B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92CE3C8" w14:textId="77777777" w:rsidR="006B6462" w:rsidRPr="005D5277" w:rsidRDefault="006B6462" w:rsidP="006B6462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5A2B5508" w14:textId="77777777" w:rsidR="006B6462" w:rsidRPr="00EE0DC5" w:rsidRDefault="006B6462" w:rsidP="006B6462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</w:t>
      </w:r>
      <w:proofErr w:type="gramStart"/>
      <w:r w:rsidRPr="00EE0DC5">
        <w:rPr>
          <w:rFonts w:ascii="Calibri" w:hAnsi="Calibri"/>
          <w:i/>
          <w:szCs w:val="24"/>
        </w:rPr>
        <w:t>postačí</w:t>
      </w:r>
      <w:proofErr w:type="gramEnd"/>
      <w:r w:rsidRPr="00EE0DC5">
        <w:rPr>
          <w:rFonts w:ascii="Calibri" w:hAnsi="Calibri"/>
          <w:i/>
          <w:szCs w:val="24"/>
        </w:rPr>
        <w:t xml:space="preserve"> název pozice. </w:t>
      </w:r>
      <w:r>
        <w:rPr>
          <w:rFonts w:ascii="Calibri" w:hAnsi="Calibri"/>
          <w:i/>
          <w:szCs w:val="24"/>
        </w:rPr>
        <w:t xml:space="preserve">Pokud nejsou dané klíčové pozice obsazeny, je možné uvést i 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B6A0AE4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994"/>
        <w:gridCol w:w="2983"/>
        <w:gridCol w:w="3625"/>
      </w:tblGrid>
      <w:tr w:rsidR="006B6462" w:rsidRPr="00B755E6" w14:paraId="133DDD62" w14:textId="77777777" w:rsidTr="002140EA">
        <w:trPr>
          <w:trHeight w:val="2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E30B7C0" w14:textId="77777777" w:rsidR="006B6462" w:rsidRPr="00B755E6" w:rsidRDefault="006B6462" w:rsidP="002140EA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6E06224E" w14:textId="77777777" w:rsidR="006B6462" w:rsidRPr="00B755E6" w:rsidRDefault="006B6462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370" w:type="pct"/>
            <w:vAlign w:val="center"/>
          </w:tcPr>
          <w:p w14:paraId="7C5EF734" w14:textId="77777777" w:rsidR="006B6462" w:rsidRPr="00B755E6" w:rsidRDefault="006B6462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23E833E" w14:textId="77777777" w:rsidR="006B6462" w:rsidRPr="00B755E6" w:rsidRDefault="006B6462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6B6462" w:rsidRPr="00B755E6" w14:paraId="5EAB5DA0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4762B5BE" w14:textId="77777777" w:rsidR="006B6462" w:rsidRPr="00B755E6" w:rsidRDefault="006B6462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0E31C41" w14:textId="77777777" w:rsidR="006B6462" w:rsidRPr="00B755E6" w:rsidRDefault="006B6462" w:rsidP="002140EA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370" w:type="pct"/>
          </w:tcPr>
          <w:p w14:paraId="13BFC87A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F7AA226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6462" w:rsidRPr="00B755E6" w14:paraId="75A3178C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6F33AA73" w14:textId="77777777" w:rsidR="006B6462" w:rsidRPr="00B755E6" w:rsidRDefault="006B6462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C1EEA20" w14:textId="77777777" w:rsidR="006B6462" w:rsidRPr="00B755E6" w:rsidRDefault="006B6462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39089A47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A1368AB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6462" w:rsidRPr="00B755E6" w14:paraId="63128071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0CCB553E" w14:textId="77777777" w:rsidR="006B6462" w:rsidRPr="00B755E6" w:rsidRDefault="006B6462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6F91D6E8" w14:textId="77777777" w:rsidR="006B6462" w:rsidRPr="00B755E6" w:rsidRDefault="006B6462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48EE62A4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7C4AF7D4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6462" w:rsidRPr="00B755E6" w14:paraId="702A404E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57D655C7" w14:textId="77777777" w:rsidR="006B6462" w:rsidRPr="00B755E6" w:rsidRDefault="006B6462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4A58E41" w14:textId="77777777" w:rsidR="006B6462" w:rsidRPr="00B755E6" w:rsidRDefault="006B6462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6E4F4115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7180AAED" w14:textId="77777777" w:rsidR="006B6462" w:rsidRPr="00B755E6" w:rsidRDefault="006B6462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FF1D411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B616107" w14:textId="77777777" w:rsidR="006B6462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A65CF58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4C82DBC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D52D29B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F05094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F6D979C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D9FD64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0FF5EAF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144F709" w14:textId="77777777" w:rsidR="007B41A6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B52909A" w14:textId="77777777" w:rsidR="007B41A6" w:rsidRPr="00FB447F" w:rsidRDefault="007B41A6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1D3FCA6" w14:textId="77777777" w:rsidR="006B6462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C901B23" w14:textId="77777777" w:rsidR="006B6462" w:rsidRPr="005D5277" w:rsidRDefault="006B6462" w:rsidP="006B646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Udržitelnost</w:t>
      </w:r>
    </w:p>
    <w:p w14:paraId="7F6DD558" w14:textId="5C23717A" w:rsidR="006B6462" w:rsidRDefault="006B6462" w:rsidP="006B6462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Uveďte, jakým způsobem bude realizována udržitelnost po skončení realizace </w:t>
      </w:r>
      <w:r>
        <w:rPr>
          <w:rFonts w:ascii="Calibri" w:hAnsi="Calibri"/>
          <w:i/>
          <w:szCs w:val="24"/>
        </w:rPr>
        <w:t>KA</w:t>
      </w:r>
      <w:r w:rsidR="00945E45">
        <w:rPr>
          <w:rFonts w:ascii="Calibri" w:hAnsi="Calibri"/>
          <w:i/>
          <w:szCs w:val="24"/>
        </w:rPr>
        <w:t>4</w:t>
      </w:r>
      <w:r>
        <w:rPr>
          <w:rFonts w:ascii="Calibri" w:hAnsi="Calibri"/>
          <w:i/>
          <w:szCs w:val="24"/>
        </w:rPr>
        <w:t xml:space="preserve">. </w:t>
      </w:r>
    </w:p>
    <w:p w14:paraId="339E9AB0" w14:textId="77777777" w:rsidR="006B6462" w:rsidRDefault="006B6462" w:rsidP="006B6462">
      <w:pPr>
        <w:ind w:left="-567" w:right="-200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35" w:type="dxa"/>
        <w:tblInd w:w="-572" w:type="dxa"/>
        <w:tblLook w:val="04A0" w:firstRow="1" w:lastRow="0" w:firstColumn="1" w:lastColumn="0" w:noHBand="0" w:noVBand="1"/>
      </w:tblPr>
      <w:tblGrid>
        <w:gridCol w:w="10035"/>
      </w:tblGrid>
      <w:tr w:rsidR="006B6462" w14:paraId="4F4A4C47" w14:textId="77777777" w:rsidTr="002140EA">
        <w:trPr>
          <w:trHeight w:val="3216"/>
        </w:trPr>
        <w:tc>
          <w:tcPr>
            <w:tcW w:w="10035" w:type="dxa"/>
          </w:tcPr>
          <w:p w14:paraId="66A12661" w14:textId="77777777" w:rsidR="006B6462" w:rsidRDefault="006B6462" w:rsidP="002140EA">
            <w:pPr>
              <w:ind w:right="-200"/>
              <w:jc w:val="both"/>
              <w:rPr>
                <w:rFonts w:ascii="Calibri" w:hAnsi="Calibri"/>
                <w:i/>
                <w:szCs w:val="24"/>
              </w:rPr>
            </w:pPr>
          </w:p>
        </w:tc>
      </w:tr>
    </w:tbl>
    <w:p w14:paraId="705D0EFD" w14:textId="77777777" w:rsidR="006B6462" w:rsidRPr="00EE0DC5" w:rsidRDefault="006B6462" w:rsidP="006B6462">
      <w:pPr>
        <w:ind w:right="-200"/>
        <w:jc w:val="both"/>
        <w:rPr>
          <w:rFonts w:ascii="Calibri" w:hAnsi="Calibri"/>
          <w:i/>
          <w:szCs w:val="24"/>
        </w:rPr>
      </w:pPr>
    </w:p>
    <w:p w14:paraId="3D14FFE3" w14:textId="77777777" w:rsidR="006B6462" w:rsidRDefault="006B6462" w:rsidP="006B6462">
      <w:pPr>
        <w:rPr>
          <w:rFonts w:ascii="Calibri" w:hAnsi="Calibri"/>
          <w:szCs w:val="24"/>
        </w:rPr>
      </w:pPr>
    </w:p>
    <w:p w14:paraId="2EA3FD73" w14:textId="77777777" w:rsidR="007D55F0" w:rsidRDefault="007D55F0" w:rsidP="006B6462">
      <w:pPr>
        <w:rPr>
          <w:rFonts w:ascii="Calibri" w:hAnsi="Calibri"/>
          <w:szCs w:val="24"/>
        </w:rPr>
      </w:pPr>
    </w:p>
    <w:p w14:paraId="5BD831D1" w14:textId="77777777" w:rsidR="007D55F0" w:rsidRDefault="007D55F0" w:rsidP="006B6462">
      <w:pPr>
        <w:rPr>
          <w:rFonts w:ascii="Calibri" w:hAnsi="Calibri"/>
          <w:szCs w:val="24"/>
        </w:rPr>
      </w:pPr>
    </w:p>
    <w:p w14:paraId="69A98A98" w14:textId="77777777" w:rsidR="006B6462" w:rsidRDefault="006B6462" w:rsidP="006B6462">
      <w:pPr>
        <w:rPr>
          <w:rFonts w:ascii="Calibri" w:hAnsi="Calibri"/>
          <w:szCs w:val="24"/>
        </w:rPr>
      </w:pPr>
    </w:p>
    <w:p w14:paraId="2836CEF9" w14:textId="77777777" w:rsidR="006B6462" w:rsidRPr="002775A3" w:rsidRDefault="006B6462" w:rsidP="006B6462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t>Popište materiální a technické zabezpečení udržitelnosti projektu na požadované úrovni po ukončení řešení projektu (technická vybavenost, prostory, materiál, akademičtí pracovníci, pomocný technický a</w:t>
      </w:r>
      <w:r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59AEF38F" w14:textId="77777777" w:rsidR="006B6462" w:rsidRPr="00FB447F" w:rsidRDefault="006B6462" w:rsidP="006B646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43" w:type="dxa"/>
        <w:tblInd w:w="-572" w:type="dxa"/>
        <w:tblLook w:val="04A0" w:firstRow="1" w:lastRow="0" w:firstColumn="1" w:lastColumn="0" w:noHBand="0" w:noVBand="1"/>
      </w:tblPr>
      <w:tblGrid>
        <w:gridCol w:w="10543"/>
      </w:tblGrid>
      <w:tr w:rsidR="006B6462" w14:paraId="6D659321" w14:textId="77777777" w:rsidTr="002140EA">
        <w:trPr>
          <w:trHeight w:val="3478"/>
        </w:trPr>
        <w:tc>
          <w:tcPr>
            <w:tcW w:w="10543" w:type="dxa"/>
          </w:tcPr>
          <w:p w14:paraId="27C28B45" w14:textId="77777777" w:rsidR="006B6462" w:rsidRDefault="006B6462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CCA5A9D" w14:textId="77777777" w:rsidR="006B6462" w:rsidRDefault="006B6462" w:rsidP="006B6462">
      <w:pPr>
        <w:widowControl/>
        <w:ind w:left="-567"/>
      </w:pPr>
    </w:p>
    <w:bookmarkEnd w:id="4"/>
    <w:p w14:paraId="2A031C2B" w14:textId="77777777" w:rsidR="006B6462" w:rsidRPr="002140EA" w:rsidRDefault="006B6462" w:rsidP="006B6462">
      <w:pPr>
        <w:widowControl/>
        <w:ind w:left="-567"/>
        <w:rPr>
          <w:lang w:eastAsia="en-US"/>
        </w:rPr>
      </w:pPr>
    </w:p>
    <w:p w14:paraId="545C5D16" w14:textId="77777777" w:rsidR="006B6462" w:rsidRDefault="006B6462" w:rsidP="006B6462"/>
    <w:p w14:paraId="5678E82C" w14:textId="77777777" w:rsidR="00371E66" w:rsidRDefault="00371E66"/>
    <w:sectPr w:rsidR="00371E66" w:rsidSect="002140EA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06BB" w14:textId="77777777" w:rsidR="00B04D4F" w:rsidRDefault="00B04D4F">
      <w:r>
        <w:separator/>
      </w:r>
    </w:p>
  </w:endnote>
  <w:endnote w:type="continuationSeparator" w:id="0">
    <w:p w14:paraId="56351350" w14:textId="77777777" w:rsidR="00B04D4F" w:rsidRDefault="00B0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0767686" w14:textId="77777777" w:rsidR="00F173E7" w:rsidRPr="00B755E6" w:rsidRDefault="00000000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1BADBFB5" w14:textId="77777777" w:rsidR="00F173E7" w:rsidRDefault="00F173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A273" w14:textId="77777777" w:rsidR="00F173E7" w:rsidRDefault="00000000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03914A2" w14:textId="77777777" w:rsidR="00F173E7" w:rsidRDefault="00F173E7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8BC9" w14:textId="77777777" w:rsidR="00F173E7" w:rsidRPr="00D037D5" w:rsidRDefault="00000000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754087BE" w14:textId="77777777" w:rsidR="00F173E7" w:rsidRDefault="00F173E7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042A" w14:textId="77777777" w:rsidR="00B04D4F" w:rsidRDefault="00B04D4F">
      <w:r>
        <w:separator/>
      </w:r>
    </w:p>
  </w:footnote>
  <w:footnote w:type="continuationSeparator" w:id="0">
    <w:p w14:paraId="27C57691" w14:textId="77777777" w:rsidR="00B04D4F" w:rsidRDefault="00B0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507D0E04" w14:textId="77777777" w:rsidTr="00710079">
      <w:trPr>
        <w:jc w:val="center"/>
      </w:trPr>
      <w:tc>
        <w:tcPr>
          <w:tcW w:w="3005" w:type="dxa"/>
          <w:vAlign w:val="center"/>
        </w:tcPr>
        <w:p w14:paraId="766BE90F" w14:textId="77777777" w:rsidR="00F173E7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3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87A96FE" wp14:editId="41FF8FAD">
                <wp:extent cx="1619250" cy="433176"/>
                <wp:effectExtent l="0" t="0" r="0" b="5080"/>
                <wp:docPr id="1910105410" name="Obrázek 1910105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24D8DD03" w14:textId="77777777" w:rsidR="00F173E7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437ADED" wp14:editId="67181AE9">
                <wp:extent cx="960680" cy="432000"/>
                <wp:effectExtent l="0" t="0" r="0" b="6350"/>
                <wp:docPr id="110483851" name="Obrázek 11048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2EA3799B" w14:textId="77777777" w:rsidR="00F173E7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22CD573B" wp14:editId="3A982C34">
                <wp:extent cx="866568" cy="432000"/>
                <wp:effectExtent l="0" t="0" r="0" b="6350"/>
                <wp:docPr id="758106138" name="Obrázek 758106138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688FA011" w14:textId="77777777" w:rsidR="00F173E7" w:rsidRPr="00FB0B12" w:rsidRDefault="00F173E7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C595" w14:textId="77777777" w:rsidR="00F173E7" w:rsidRPr="00C2462C" w:rsidRDefault="00000000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865"/>
    <w:multiLevelType w:val="multilevel"/>
    <w:tmpl w:val="39A49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092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8E"/>
    <w:rsid w:val="00371E66"/>
    <w:rsid w:val="006B6462"/>
    <w:rsid w:val="006E148E"/>
    <w:rsid w:val="007B41A6"/>
    <w:rsid w:val="007D55F0"/>
    <w:rsid w:val="008F35CB"/>
    <w:rsid w:val="00945E45"/>
    <w:rsid w:val="00A774BF"/>
    <w:rsid w:val="00B04D4F"/>
    <w:rsid w:val="00BE3529"/>
    <w:rsid w:val="00C63315"/>
    <w:rsid w:val="00F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5582"/>
  <w15:chartTrackingRefBased/>
  <w15:docId w15:val="{2C1CDE79-7851-40F8-BB38-3959B227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46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B6462"/>
    <w:pPr>
      <w:widowControl/>
      <w:numPr>
        <w:numId w:val="1"/>
      </w:numPr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B6462"/>
    <w:pPr>
      <w:keepNext/>
      <w:numPr>
        <w:ilvl w:val="1"/>
        <w:numId w:val="1"/>
      </w:numPr>
      <w:tabs>
        <w:tab w:val="left" w:pos="3686"/>
      </w:tabs>
      <w:spacing w:before="120"/>
      <w:ind w:left="578" w:hanging="578"/>
      <w:jc w:val="both"/>
      <w:outlineLvl w:val="1"/>
    </w:pPr>
    <w:rPr>
      <w:rFonts w:ascii="Calibri" w:hAnsi="Calibri"/>
      <w:b/>
      <w:color w:val="2F5496" w:themeColor="accent1" w:themeShade="BF"/>
      <w:spacing w:val="-3"/>
      <w:sz w:val="30"/>
    </w:rPr>
  </w:style>
  <w:style w:type="paragraph" w:styleId="Nadpis3">
    <w:name w:val="heading 3"/>
    <w:basedOn w:val="Normln"/>
    <w:next w:val="Normln"/>
    <w:link w:val="Nadpis3Char"/>
    <w:qFormat/>
    <w:rsid w:val="006B646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6B6462"/>
    <w:pPr>
      <w:keepNext/>
      <w:widowControl/>
      <w:numPr>
        <w:ilvl w:val="3"/>
        <w:numId w:val="1"/>
      </w:numPr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6B6462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6B6462"/>
    <w:pPr>
      <w:keepNext/>
      <w:widowControl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6B646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6B6462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rsid w:val="006B6462"/>
    <w:pPr>
      <w:keepNext/>
      <w:widowControl/>
      <w:numPr>
        <w:ilvl w:val="8"/>
        <w:numId w:val="1"/>
      </w:numPr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462"/>
    <w:rPr>
      <w:rFonts w:cstheme="minorHAnsi"/>
      <w:b/>
      <w:color w:val="0070C0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6B6462"/>
    <w:rPr>
      <w:rFonts w:ascii="Calibri" w:eastAsia="Times New Roman" w:hAnsi="Calibri" w:cs="Times New Roman"/>
      <w:b/>
      <w:color w:val="2F5496" w:themeColor="accent1" w:themeShade="BF"/>
      <w:spacing w:val="-3"/>
      <w:kern w:val="0"/>
      <w:sz w:val="3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6B6462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6B6462"/>
    <w:rPr>
      <w:rFonts w:ascii="Times New Roman" w:eastAsia="Times New Roman" w:hAnsi="Times New Roman" w:cs="Times New Roman"/>
      <w:b/>
      <w:spacing w:val="-3"/>
      <w:kern w:val="0"/>
      <w:sz w:val="28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6B6462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6B6462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6B6462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6B6462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6B6462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6B64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B646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6B6462"/>
  </w:style>
  <w:style w:type="paragraph" w:styleId="Zhlav">
    <w:name w:val="header"/>
    <w:basedOn w:val="Normln"/>
    <w:link w:val="ZhlavChar"/>
    <w:uiPriority w:val="99"/>
    <w:rsid w:val="006B64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B646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Mkatabulky">
    <w:name w:val="Table Grid"/>
    <w:basedOn w:val="Normlntabulka"/>
    <w:uiPriority w:val="59"/>
    <w:rsid w:val="006B646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298</Words>
  <Characters>1763</Characters>
  <Application>Microsoft Office Word</Application>
  <DocSecurity>0</DocSecurity>
  <Lines>14</Lines>
  <Paragraphs>4</Paragraphs>
  <ScaleCrop>false</ScaleCrop>
  <Company>MSMT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5</cp:revision>
  <dcterms:created xsi:type="dcterms:W3CDTF">2023-12-12T15:14:00Z</dcterms:created>
  <dcterms:modified xsi:type="dcterms:W3CDTF">2024-01-15T13:42:00Z</dcterms:modified>
</cp:coreProperties>
</file>