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009F1">
        <w:rPr>
          <w:rFonts w:cstheme="minorHAnsi"/>
          <w:sz w:val="24"/>
          <w:szCs w:val="24"/>
        </w:rPr>
      </w:r>
      <w:r w:rsidR="009009F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09F1">
        <w:rPr>
          <w:rFonts w:ascii="Times New Roman" w:hAnsi="Times New Roman" w:cs="Times New Roman"/>
          <w:sz w:val="24"/>
          <w:szCs w:val="24"/>
        </w:rPr>
      </w:r>
      <w:r w:rsidR="009009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E109AB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009F1">
              <w:rPr>
                <w:rFonts w:cstheme="minorHAnsi"/>
                <w:sz w:val="21"/>
                <w:szCs w:val="21"/>
              </w:rPr>
            </w:r>
            <w:r w:rsidR="009009F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DB3CCD" w:rsidR="002D1A05" w:rsidRPr="00B665EE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A76B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</w:p>
          <w:p w14:paraId="683F77FE" w14:textId="7D62501C" w:rsidR="00F5213A" w:rsidRPr="00B665E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 sekci informatiky, statistiky a analýz</w:t>
            </w:r>
          </w:p>
          <w:p w14:paraId="1B7D79B6" w14:textId="482E024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B665EE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MSMT-VYB-28/2024-3.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009F1">
              <w:rPr>
                <w:rFonts w:cstheme="minorHAnsi"/>
                <w:sz w:val="21"/>
                <w:szCs w:val="21"/>
              </w:rPr>
            </w:r>
            <w:r w:rsidR="009009F1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FD1B00A" w14:textId="77777777" w:rsidR="0062370E" w:rsidRDefault="0062370E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FE6AEEE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62370E">
        <w:rPr>
          <w:rFonts w:cstheme="minorHAnsi"/>
          <w:bCs/>
          <w:sz w:val="21"/>
          <w:szCs w:val="21"/>
        </w:rPr>
        <w:t>resp. obdobný doklad o</w:t>
      </w:r>
      <w:r w:rsidR="00033FD4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62370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6237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§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 xml:space="preserve">26 odst. 1 </w:t>
      </w:r>
      <w:r w:rsidR="00033211" w:rsidRPr="0062370E">
        <w:rPr>
          <w:rFonts w:cstheme="minorHAnsi"/>
          <w:bCs/>
          <w:sz w:val="21"/>
          <w:szCs w:val="21"/>
        </w:rPr>
        <w:t>zákona o státní službě</w:t>
      </w:r>
      <w:r w:rsidR="00522DE4" w:rsidRPr="0062370E">
        <w:rPr>
          <w:rFonts w:cstheme="minorHAnsi"/>
          <w:bCs/>
          <w:sz w:val="21"/>
          <w:szCs w:val="21"/>
        </w:rPr>
        <w:t>]</w:t>
      </w:r>
      <w:r w:rsidR="00A706B3" w:rsidRPr="006237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7A5B1F5C" w:rsidR="001D4F65" w:rsidRPr="00C6596B" w:rsidRDefault="001D4F65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jc w:val="both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C6596B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C6596B">
        <w:rPr>
          <w:rFonts w:cstheme="minorHAnsi"/>
          <w:b/>
          <w:bCs/>
          <w:sz w:val="21"/>
          <w:szCs w:val="21"/>
        </w:rPr>
        <w:t>stanoven</w:t>
      </w:r>
      <w:r w:rsidR="00AB3809" w:rsidRPr="00C6596B">
        <w:rPr>
          <w:rFonts w:cstheme="minorHAnsi"/>
          <w:b/>
          <w:bCs/>
          <w:sz w:val="21"/>
          <w:szCs w:val="21"/>
        </w:rPr>
        <w:t>ých</w:t>
      </w:r>
      <w:r w:rsidRPr="00C6596B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C6596B">
        <w:rPr>
          <w:rFonts w:cstheme="minorHAnsi"/>
          <w:b/>
          <w:bCs/>
          <w:sz w:val="21"/>
          <w:szCs w:val="21"/>
        </w:rPr>
        <w:t> </w:t>
      </w:r>
      <w:r w:rsidRPr="00C6596B">
        <w:rPr>
          <w:rFonts w:cstheme="minorHAnsi"/>
          <w:b/>
          <w:bCs/>
          <w:sz w:val="21"/>
          <w:szCs w:val="21"/>
        </w:rPr>
        <w:t xml:space="preserve">státní službě </w:t>
      </w:r>
    </w:p>
    <w:p w14:paraId="6E9FC0A4" w14:textId="285A5C5D" w:rsidR="001D4F65" w:rsidRPr="00C6596B" w:rsidRDefault="009C4003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C6596B">
        <w:rPr>
          <w:rFonts w:ascii="Times New Roman" w:hAnsi="Times New Roman" w:cs="Times New Roman"/>
          <w:bCs/>
        </w:rPr>
        <w:t>5</w:t>
      </w:r>
      <w:r w:rsidR="001D4F65" w:rsidRPr="00C6596B">
        <w:rPr>
          <w:rFonts w:ascii="Times New Roman" w:hAnsi="Times New Roman" w:cs="Times New Roman"/>
          <w:bCs/>
        </w:rPr>
        <w:t xml:space="preserve">. </w:t>
      </w:r>
      <w:r w:rsidR="00D11AFF" w:rsidRPr="00C6596B">
        <w:rPr>
          <w:rFonts w:cstheme="minorHAnsi"/>
          <w:bCs/>
          <w:sz w:val="21"/>
          <w:szCs w:val="21"/>
        </w:rPr>
        <w:t>Originál nebo úředně ověřen</w:t>
      </w:r>
      <w:r w:rsidR="00AB3809" w:rsidRPr="00C6596B">
        <w:rPr>
          <w:rFonts w:cstheme="minorHAnsi"/>
          <w:bCs/>
          <w:sz w:val="21"/>
          <w:szCs w:val="21"/>
        </w:rPr>
        <w:t>á</w:t>
      </w:r>
      <w:r w:rsidR="00D11AFF" w:rsidRPr="00C6596B">
        <w:rPr>
          <w:rFonts w:cstheme="minorHAnsi"/>
          <w:bCs/>
          <w:sz w:val="21"/>
          <w:szCs w:val="21"/>
        </w:rPr>
        <w:t xml:space="preserve"> kopi</w:t>
      </w:r>
      <w:r w:rsidR="00AB3809" w:rsidRPr="00C6596B">
        <w:rPr>
          <w:rFonts w:cstheme="minorHAnsi"/>
          <w:bCs/>
          <w:sz w:val="21"/>
          <w:szCs w:val="21"/>
        </w:rPr>
        <w:t>e</w:t>
      </w:r>
      <w:r w:rsidR="00D11AFF" w:rsidRPr="00C6596B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C6596B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C6596B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F5213A" w:rsidRPr="00C6596B">
        <w:rPr>
          <w:rFonts w:cstheme="minorHAnsi"/>
          <w:bCs/>
          <w:sz w:val="21"/>
          <w:szCs w:val="21"/>
        </w:rPr>
        <w:t xml:space="preserve"> </w:t>
      </w:r>
      <w:r w:rsidR="00F25F98" w:rsidRPr="00C6596B">
        <w:rPr>
          <w:rFonts w:cstheme="minorHAnsi"/>
          <w:bCs/>
          <w:sz w:val="21"/>
          <w:szCs w:val="21"/>
        </w:rPr>
        <w:t>/</w:t>
      </w:r>
      <w:r w:rsidR="00F25F98" w:rsidRPr="00C6596B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C6596B">
        <w:rPr>
          <w:rStyle w:val="Znakapoznpodarou"/>
          <w:rFonts w:ascii="Times New Roman" w:hAnsi="Times New Roman" w:cs="Times New Roman"/>
        </w:rPr>
        <w:footnoteReference w:id="18"/>
      </w:r>
      <w:r w:rsidR="00F25F98" w:rsidRPr="00C6596B">
        <w:rPr>
          <w:rFonts w:ascii="Times New Roman" w:hAnsi="Times New Roman" w:cs="Times New Roman"/>
        </w:rPr>
        <w:t xml:space="preserve">     </w:t>
      </w:r>
      <w:r w:rsidR="00F25F98" w:rsidRPr="00C6596B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C6596B">
        <w:rPr>
          <w:rFonts w:cstheme="minorHAnsi"/>
          <w:bCs/>
          <w:sz w:val="21"/>
          <w:szCs w:val="21"/>
        </w:rPr>
        <w:tab/>
      </w:r>
      <w:r w:rsidR="00392BB3" w:rsidRPr="00C6596B">
        <w:rPr>
          <w:rFonts w:cstheme="minorHAnsi"/>
          <w:bCs/>
          <w:sz w:val="21"/>
          <w:szCs w:val="21"/>
        </w:rPr>
        <w:t xml:space="preserve">               </w:t>
      </w:r>
      <w:r w:rsidR="00F5213A" w:rsidRPr="00C6596B">
        <w:rPr>
          <w:rFonts w:cstheme="minorHAnsi"/>
          <w:bCs/>
          <w:sz w:val="21"/>
          <w:szCs w:val="21"/>
        </w:rPr>
        <w:t xml:space="preserve">      </w:t>
      </w:r>
      <w:r w:rsidR="001D4F65" w:rsidRPr="00C6596B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C6596B">
        <w:rPr>
          <w:rFonts w:cstheme="minorHAnsi"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Cs/>
          <w:sz w:val="21"/>
          <w:szCs w:val="21"/>
        </w:rPr>
      </w:r>
      <w:r w:rsidR="009009F1">
        <w:rPr>
          <w:rFonts w:cstheme="minorHAnsi"/>
          <w:bCs/>
          <w:sz w:val="21"/>
          <w:szCs w:val="21"/>
        </w:rPr>
        <w:fldChar w:fldCharType="separate"/>
      </w:r>
      <w:r w:rsidR="001D4F65" w:rsidRPr="00C6596B">
        <w:rPr>
          <w:rFonts w:cstheme="minorHAnsi"/>
          <w:bCs/>
          <w:sz w:val="21"/>
          <w:szCs w:val="21"/>
        </w:rPr>
        <w:fldChar w:fldCharType="end"/>
      </w:r>
    </w:p>
    <w:p w14:paraId="3286B9ED" w14:textId="642FEC8C" w:rsidR="001D4F65" w:rsidRPr="00C6596B" w:rsidRDefault="0062370E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C6596B">
        <w:rPr>
          <w:rFonts w:cstheme="minorHAnsi"/>
          <w:bCs/>
          <w:sz w:val="21"/>
          <w:szCs w:val="21"/>
        </w:rPr>
        <w:t>6</w:t>
      </w:r>
      <w:r w:rsidR="00D11AFF" w:rsidRPr="00C6596B">
        <w:rPr>
          <w:rFonts w:cstheme="minorHAnsi"/>
          <w:bCs/>
          <w:sz w:val="21"/>
          <w:szCs w:val="21"/>
        </w:rPr>
        <w:t xml:space="preserve">. </w:t>
      </w:r>
      <w:r w:rsidR="004F5BC2" w:rsidRPr="00C6596B">
        <w:rPr>
          <w:rFonts w:cstheme="minorHAnsi"/>
          <w:bCs/>
          <w:sz w:val="21"/>
          <w:szCs w:val="21"/>
        </w:rPr>
        <w:t>O</w:t>
      </w:r>
      <w:r w:rsidR="00452F1E" w:rsidRPr="00C6596B">
        <w:rPr>
          <w:rFonts w:cstheme="minorHAnsi"/>
          <w:bCs/>
          <w:sz w:val="21"/>
          <w:szCs w:val="21"/>
        </w:rPr>
        <w:t>riginál nebo úředně ověřen</w:t>
      </w:r>
      <w:r w:rsidR="00AB3809" w:rsidRPr="00C6596B">
        <w:rPr>
          <w:rFonts w:cstheme="minorHAnsi"/>
          <w:bCs/>
          <w:sz w:val="21"/>
          <w:szCs w:val="21"/>
        </w:rPr>
        <w:t>á</w:t>
      </w:r>
      <w:r w:rsidR="00452F1E" w:rsidRPr="00C6596B">
        <w:rPr>
          <w:rFonts w:cstheme="minorHAnsi"/>
          <w:bCs/>
          <w:sz w:val="21"/>
          <w:szCs w:val="21"/>
        </w:rPr>
        <w:t xml:space="preserve"> kopi</w:t>
      </w:r>
      <w:r w:rsidR="00AB3809" w:rsidRPr="00C6596B">
        <w:rPr>
          <w:rFonts w:cstheme="minorHAnsi"/>
          <w:bCs/>
          <w:sz w:val="21"/>
          <w:szCs w:val="21"/>
        </w:rPr>
        <w:t>e</w:t>
      </w:r>
      <w:r w:rsidR="00452F1E" w:rsidRPr="00C6596B">
        <w:rPr>
          <w:rFonts w:cstheme="minorHAnsi"/>
          <w:bCs/>
          <w:sz w:val="21"/>
          <w:szCs w:val="21"/>
        </w:rPr>
        <w:t xml:space="preserve"> </w:t>
      </w:r>
      <w:r w:rsidR="000900DB" w:rsidRPr="00C6596B">
        <w:rPr>
          <w:rFonts w:cstheme="minorHAnsi"/>
          <w:bCs/>
          <w:sz w:val="21"/>
          <w:szCs w:val="21"/>
        </w:rPr>
        <w:t xml:space="preserve">listiny prokazující způsobilost </w:t>
      </w:r>
      <w:r w:rsidR="00813B48" w:rsidRPr="00C6596B">
        <w:rPr>
          <w:rFonts w:cstheme="minorHAnsi"/>
          <w:bCs/>
          <w:sz w:val="21"/>
          <w:szCs w:val="21"/>
        </w:rPr>
        <w:t>mít přístup k utajovaným informacím</w:t>
      </w:r>
      <w:r w:rsidR="000900DB" w:rsidRPr="00C6596B">
        <w:rPr>
          <w:rFonts w:cstheme="minorHAnsi"/>
          <w:bCs/>
          <w:sz w:val="21"/>
          <w:szCs w:val="21"/>
        </w:rPr>
        <w:t xml:space="preserve"> v souladu s právním předpisem upravujícím ochranu utajovaných informací </w:t>
      </w:r>
      <w:r w:rsidR="00452F1E" w:rsidRPr="00C6596B">
        <w:rPr>
          <w:rFonts w:cstheme="minorHAnsi"/>
          <w:bCs/>
          <w:sz w:val="21"/>
          <w:szCs w:val="21"/>
        </w:rPr>
        <w:t>(je-li žadatel je</w:t>
      </w:r>
      <w:r w:rsidR="000900DB" w:rsidRPr="00C6596B">
        <w:rPr>
          <w:rFonts w:cstheme="minorHAnsi"/>
          <w:bCs/>
          <w:sz w:val="21"/>
          <w:szCs w:val="21"/>
        </w:rPr>
        <w:t>jím</w:t>
      </w:r>
      <w:r w:rsidR="00452F1E" w:rsidRPr="00C6596B">
        <w:rPr>
          <w:rFonts w:cstheme="minorHAnsi"/>
          <w:bCs/>
          <w:sz w:val="21"/>
          <w:szCs w:val="21"/>
        </w:rPr>
        <w:t xml:space="preserve"> držitelem)</w:t>
      </w:r>
      <w:r w:rsidR="000900DB" w:rsidRPr="00C6596B">
        <w:rPr>
          <w:rStyle w:val="Znakapoznpodarou"/>
          <w:rFonts w:cstheme="minorHAnsi"/>
          <w:bCs/>
          <w:sz w:val="21"/>
          <w:szCs w:val="21"/>
        </w:rPr>
        <w:footnoteReference w:id="19"/>
      </w:r>
      <w:r w:rsidR="000900DB" w:rsidRPr="00C6596B">
        <w:rPr>
          <w:rFonts w:cstheme="minorHAnsi"/>
          <w:bCs/>
          <w:sz w:val="21"/>
          <w:szCs w:val="21"/>
        </w:rPr>
        <w:t xml:space="preserve"> [§ 25 odst. 5 písm. b) zákona o státní službě]</w:t>
      </w:r>
      <w:r w:rsidR="00452F1E" w:rsidRPr="00C6596B">
        <w:rPr>
          <w:rFonts w:cstheme="minorHAnsi"/>
          <w:bCs/>
          <w:sz w:val="21"/>
          <w:szCs w:val="21"/>
        </w:rPr>
        <w:t>, popř. doklad prokazující</w:t>
      </w:r>
      <w:r w:rsidR="001C102A" w:rsidRPr="00C6596B">
        <w:rPr>
          <w:rFonts w:cstheme="minorHAnsi"/>
          <w:bCs/>
          <w:sz w:val="21"/>
          <w:szCs w:val="21"/>
        </w:rPr>
        <w:t xml:space="preserve"> podání </w:t>
      </w:r>
      <w:r w:rsidR="00452F1E" w:rsidRPr="00C6596B">
        <w:rPr>
          <w:rFonts w:cstheme="minorHAnsi"/>
          <w:bCs/>
          <w:sz w:val="21"/>
          <w:szCs w:val="21"/>
        </w:rPr>
        <w:t>žádost</w:t>
      </w:r>
      <w:r w:rsidR="001C102A" w:rsidRPr="00C6596B">
        <w:rPr>
          <w:rFonts w:cstheme="minorHAnsi"/>
          <w:bCs/>
          <w:sz w:val="21"/>
          <w:szCs w:val="21"/>
        </w:rPr>
        <w:t>i</w:t>
      </w:r>
      <w:r w:rsidR="00452F1E" w:rsidRPr="00C6596B">
        <w:rPr>
          <w:rFonts w:cstheme="minorHAnsi"/>
          <w:bCs/>
          <w:sz w:val="21"/>
          <w:szCs w:val="21"/>
        </w:rPr>
        <w:t xml:space="preserve"> o</w:t>
      </w:r>
      <w:r w:rsidR="005732C3" w:rsidRPr="00C6596B">
        <w:rPr>
          <w:rFonts w:cstheme="minorHAnsi"/>
          <w:bCs/>
          <w:sz w:val="21"/>
          <w:szCs w:val="21"/>
        </w:rPr>
        <w:t> </w:t>
      </w:r>
      <w:r w:rsidR="00452F1E" w:rsidRPr="00C6596B">
        <w:rPr>
          <w:rFonts w:cstheme="minorHAnsi"/>
          <w:bCs/>
          <w:sz w:val="21"/>
          <w:szCs w:val="21"/>
        </w:rPr>
        <w:t>vydání</w:t>
      </w:r>
      <w:r w:rsidR="000900DB" w:rsidRPr="00C6596B">
        <w:rPr>
          <w:rFonts w:cstheme="minorHAnsi"/>
          <w:bCs/>
          <w:sz w:val="21"/>
          <w:szCs w:val="21"/>
        </w:rPr>
        <w:t xml:space="preserve"> této listiny</w:t>
      </w:r>
      <w:r w:rsidR="000900DB" w:rsidRPr="00C6596B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452F1E" w:rsidRPr="00C6596B">
        <w:rPr>
          <w:rFonts w:cstheme="minorHAnsi"/>
          <w:bCs/>
          <w:sz w:val="21"/>
          <w:szCs w:val="21"/>
        </w:rPr>
        <w:tab/>
      </w:r>
      <w:r w:rsidR="00452F1E" w:rsidRPr="00C6596B">
        <w:rPr>
          <w:rFonts w:cstheme="minorHAnsi"/>
          <w:bCs/>
          <w:sz w:val="21"/>
          <w:szCs w:val="21"/>
        </w:rPr>
        <w:tab/>
      </w:r>
      <w:r w:rsidR="00452F1E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  <w:r w:rsidR="009E62A5" w:rsidRPr="00C6596B">
        <w:rPr>
          <w:rFonts w:cstheme="minorHAnsi"/>
          <w:bCs/>
          <w:sz w:val="21"/>
          <w:szCs w:val="21"/>
        </w:rPr>
        <w:t xml:space="preserve">              </w:t>
      </w:r>
      <w:r w:rsidR="00A4785B" w:rsidRPr="00C6596B">
        <w:rPr>
          <w:rFonts w:cstheme="minorHAnsi"/>
          <w:bCs/>
          <w:sz w:val="21"/>
          <w:szCs w:val="21"/>
        </w:rPr>
        <w:t xml:space="preserve">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         </w:t>
      </w:r>
      <w:r w:rsidR="00A4785B" w:rsidRPr="00C6596B">
        <w:rPr>
          <w:rFonts w:cstheme="minorHAnsi"/>
          <w:bCs/>
          <w:sz w:val="21"/>
          <w:szCs w:val="21"/>
        </w:rPr>
        <w:t xml:space="preserve">  </w:t>
      </w:r>
      <w:r w:rsidR="009E62A5" w:rsidRPr="00C6596B">
        <w:rPr>
          <w:rFonts w:cstheme="minorHAnsi"/>
          <w:bCs/>
          <w:sz w:val="21"/>
          <w:szCs w:val="21"/>
        </w:rPr>
        <w:t xml:space="preserve"> </w:t>
      </w:r>
      <w:r w:rsidR="00355B5E" w:rsidRPr="00C6596B">
        <w:rPr>
          <w:rFonts w:cstheme="minorHAnsi"/>
          <w:bCs/>
          <w:sz w:val="21"/>
          <w:szCs w:val="21"/>
        </w:rPr>
        <w:t xml:space="preserve">       </w:t>
      </w:r>
      <w:r w:rsidR="001D4F65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="001D4F65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568461B7" w:rsidR="00CC4038" w:rsidRDefault="00CC4038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70EB0FF9" w14:textId="1D6E3763" w:rsidR="008138C4" w:rsidRPr="00C6596B" w:rsidRDefault="008138C4" w:rsidP="00813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7. Listiny prokazující splnění předpokladu praxe (viz Oznámení o vyhlášení výběrového řízení)</w:t>
      </w:r>
      <w:r w:rsidRPr="00C6596B">
        <w:rPr>
          <w:rFonts w:cstheme="minorHAnsi"/>
          <w:bCs/>
          <w:sz w:val="21"/>
          <w:szCs w:val="21"/>
        </w:rPr>
        <w:t xml:space="preserve">  </w:t>
      </w:r>
      <w:r w:rsidRPr="00C6596B">
        <w:rPr>
          <w:rFonts w:cstheme="minorHAnsi"/>
          <w:bCs/>
          <w:sz w:val="21"/>
          <w:szCs w:val="21"/>
        </w:rPr>
        <w:t xml:space="preserve">     </w:t>
      </w:r>
      <w:r>
        <w:rPr>
          <w:rFonts w:cstheme="minorHAnsi"/>
          <w:bCs/>
          <w:sz w:val="21"/>
          <w:szCs w:val="21"/>
        </w:rPr>
        <w:t xml:space="preserve"> </w:t>
      </w:r>
      <w:r w:rsidRPr="00C6596B">
        <w:rPr>
          <w:rFonts w:cstheme="minorHAnsi"/>
          <w:bCs/>
          <w:sz w:val="21"/>
          <w:szCs w:val="21"/>
        </w:rPr>
        <w:t xml:space="preserve">          </w:t>
      </w:r>
      <w:r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137C996A" w14:textId="51A08920" w:rsidR="009C4003" w:rsidRPr="00C6596B" w:rsidRDefault="008138C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C6596B">
        <w:rPr>
          <w:rFonts w:cstheme="minorHAnsi"/>
          <w:bCs/>
          <w:sz w:val="21"/>
          <w:szCs w:val="21"/>
        </w:rPr>
        <w:t>. Strukturovaný profesní životopis</w:t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355B5E" w:rsidRPr="00C6596B">
        <w:rPr>
          <w:rFonts w:cstheme="minorHAnsi"/>
          <w:bCs/>
          <w:sz w:val="21"/>
          <w:szCs w:val="21"/>
        </w:rPr>
        <w:t xml:space="preserve">                   </w:t>
      </w:r>
      <w:r w:rsidR="009C4003" w:rsidRPr="00C6596B">
        <w:rPr>
          <w:rFonts w:cstheme="minorHAnsi"/>
          <w:bCs/>
          <w:sz w:val="21"/>
          <w:szCs w:val="21"/>
        </w:rPr>
        <w:t xml:space="preserve">  </w:t>
      </w:r>
      <w:r w:rsidR="009C4003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4C86B49" w:rsidR="00386203" w:rsidRPr="00C6596B" w:rsidRDefault="008138C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C6596B">
        <w:rPr>
          <w:rFonts w:cstheme="minorHAnsi"/>
          <w:bCs/>
          <w:sz w:val="21"/>
          <w:szCs w:val="21"/>
        </w:rPr>
        <w:t xml:space="preserve">. </w:t>
      </w:r>
      <w:r w:rsidR="00412F1C" w:rsidRPr="00C6596B">
        <w:rPr>
          <w:rFonts w:cstheme="minorHAnsi"/>
          <w:bCs/>
          <w:sz w:val="21"/>
          <w:szCs w:val="21"/>
        </w:rPr>
        <w:t>M</w:t>
      </w:r>
      <w:r w:rsidR="00707B6A" w:rsidRPr="00C6596B">
        <w:rPr>
          <w:rFonts w:cstheme="minorHAnsi"/>
          <w:bCs/>
          <w:sz w:val="21"/>
          <w:szCs w:val="21"/>
        </w:rPr>
        <w:t xml:space="preserve">otivační dopis </w:t>
      </w:r>
      <w:r w:rsidR="00386203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D70882" w:rsidRPr="00C6596B">
        <w:rPr>
          <w:rFonts w:cstheme="minorHAnsi"/>
          <w:bCs/>
          <w:sz w:val="21"/>
          <w:szCs w:val="21"/>
        </w:rPr>
        <w:t xml:space="preserve">             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</w:t>
      </w:r>
      <w:r w:rsidR="00D70882" w:rsidRPr="00C6596B">
        <w:rPr>
          <w:rFonts w:cstheme="minorHAnsi"/>
          <w:bCs/>
          <w:sz w:val="21"/>
          <w:szCs w:val="21"/>
        </w:rPr>
        <w:t xml:space="preserve">   </w:t>
      </w:r>
      <w:r w:rsidR="00355B5E" w:rsidRPr="00C6596B">
        <w:rPr>
          <w:rFonts w:cstheme="minorHAnsi"/>
          <w:bCs/>
          <w:sz w:val="21"/>
          <w:szCs w:val="21"/>
        </w:rPr>
        <w:t xml:space="preserve"> </w:t>
      </w:r>
      <w:r w:rsidR="00D70882" w:rsidRPr="00C6596B">
        <w:rPr>
          <w:rFonts w:cstheme="minorHAnsi"/>
          <w:bCs/>
          <w:sz w:val="21"/>
          <w:szCs w:val="21"/>
        </w:rPr>
        <w:t xml:space="preserve"> </w:t>
      </w:r>
      <w:r w:rsidR="00040FB2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09F1">
        <w:rPr>
          <w:rFonts w:cstheme="minorHAnsi"/>
          <w:b/>
          <w:bCs/>
          <w:sz w:val="21"/>
          <w:szCs w:val="21"/>
        </w:rPr>
      </w:r>
      <w:r w:rsidR="009009F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Pr="00C6596B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C6596B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C6596B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Poznámky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4984BDCE" w14:textId="77777777" w:rsidR="009009F1" w:rsidRPr="00C6596B" w:rsidRDefault="00900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C6596B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C6596B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C6596B">
        <w:rPr>
          <w:rFonts w:cstheme="minorHAnsi"/>
          <w:b/>
          <w:sz w:val="21"/>
          <w:szCs w:val="21"/>
        </w:rPr>
        <w:t> </w:t>
      </w:r>
      <w:r w:rsidRPr="00C6596B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C6596B" w:rsidRPr="00C6596B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4F3B2F" w:rsidRDefault="00143CB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2B7C5A" w:rsidRPr="004F3B2F">
        <w:rPr>
          <w:rFonts w:cstheme="minorHAnsi"/>
          <w:sz w:val="19"/>
          <w:szCs w:val="19"/>
        </w:rPr>
        <w:t xml:space="preserve">č. 234/2014 Sb., </w:t>
      </w:r>
      <w:r w:rsidRPr="004F3B2F">
        <w:rPr>
          <w:rFonts w:cstheme="minorHAnsi"/>
          <w:sz w:val="19"/>
          <w:szCs w:val="19"/>
        </w:rPr>
        <w:t>o státní službě</w:t>
      </w:r>
      <w:r w:rsidR="002B7C5A" w:rsidRPr="004F3B2F">
        <w:rPr>
          <w:rFonts w:cstheme="minorHAnsi"/>
          <w:sz w:val="19"/>
          <w:szCs w:val="19"/>
        </w:rPr>
        <w:t>, ve znění pozdějších předpisů</w:t>
      </w:r>
      <w:r w:rsidRPr="004F3B2F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498A1FCD" w14:textId="6C27C650" w:rsidR="00267AAC" w:rsidRPr="004F3B2F" w:rsidRDefault="00267A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3D52CE" w:rsidRPr="004F3B2F">
        <w:rPr>
          <w:rFonts w:cstheme="minorHAnsi"/>
          <w:sz w:val="19"/>
          <w:szCs w:val="19"/>
        </w:rPr>
        <w:t>1</w:t>
      </w:r>
      <w:r w:rsidRPr="004F3B2F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4F3B2F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4F3B2F">
        <w:rPr>
          <w:rFonts w:cstheme="minorHAnsi"/>
          <w:sz w:val="19"/>
          <w:szCs w:val="19"/>
        </w:rPr>
        <w:t xml:space="preserve">. Poskytnuté osobní údaje jsou součástí správního spisu výběrového řízení a jsou v něm uloženy po dobu, která je určena spisovým </w:t>
      </w:r>
      <w:r w:rsidR="004D0C16" w:rsidRPr="004F3B2F">
        <w:rPr>
          <w:rFonts w:cstheme="minorHAnsi"/>
          <w:sz w:val="19"/>
          <w:szCs w:val="19"/>
        </w:rPr>
        <w:t>a</w:t>
      </w:r>
      <w:r w:rsidR="005732C3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skartačním plánem služebního úřadu. Máte právo požadovat přístup k osobním údajům,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 xml:space="preserve">pokud zjistíte nebo se domníváte, že správce nebo zpracovatel provádí zpracování osobních údajů, které je v rozporu </w:t>
      </w:r>
      <w:r w:rsidR="0063063D" w:rsidRPr="004F3B2F">
        <w:rPr>
          <w:rFonts w:cstheme="minorHAnsi"/>
          <w:sz w:val="19"/>
          <w:szCs w:val="19"/>
        </w:rPr>
        <w:t>s</w:t>
      </w:r>
      <w:r w:rsidR="003B506B" w:rsidRPr="004F3B2F">
        <w:rPr>
          <w:rFonts w:cstheme="minorHAnsi"/>
          <w:sz w:val="19"/>
          <w:szCs w:val="19"/>
        </w:rPr>
        <w:t> </w:t>
      </w:r>
      <w:r w:rsidR="0063063D" w:rsidRPr="004F3B2F">
        <w:rPr>
          <w:rFonts w:cstheme="minorHAnsi"/>
          <w:sz w:val="19"/>
          <w:szCs w:val="19"/>
        </w:rPr>
        <w:t>ochranou Vašeho</w:t>
      </w:r>
      <w:r w:rsidRPr="004F3B2F">
        <w:rPr>
          <w:rFonts w:cstheme="minorHAnsi"/>
          <w:sz w:val="19"/>
          <w:szCs w:val="19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A01135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01135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01135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01135">
        <w:rPr>
          <w:rFonts w:cstheme="minorHAnsi"/>
          <w:sz w:val="18"/>
          <w:szCs w:val="18"/>
        </w:rPr>
        <w:t>popř. doloží čestné prohlášení na samostatné listině</w:t>
      </w:r>
      <w:r w:rsidRPr="00A01135">
        <w:rPr>
          <w:rFonts w:cstheme="minorHAnsi"/>
          <w:sz w:val="18"/>
          <w:szCs w:val="18"/>
        </w:rPr>
        <w:t>. Nejpozději p</w:t>
      </w:r>
      <w:r w:rsidR="00237867" w:rsidRPr="00A01135">
        <w:rPr>
          <w:rFonts w:cstheme="minorHAnsi"/>
          <w:sz w:val="18"/>
          <w:szCs w:val="18"/>
        </w:rPr>
        <w:t>řed</w:t>
      </w:r>
      <w:r w:rsidRPr="00A01135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01135">
        <w:rPr>
          <w:rFonts w:cstheme="minorHAnsi"/>
          <w:sz w:val="18"/>
          <w:szCs w:val="18"/>
        </w:rPr>
        <w:t xml:space="preserve">tj. předložit </w:t>
      </w:r>
      <w:r w:rsidRPr="00A01135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01135">
        <w:rPr>
          <w:rFonts w:cstheme="minorHAnsi"/>
          <w:sz w:val="18"/>
          <w:szCs w:val="18"/>
        </w:rPr>
        <w:t> </w:t>
      </w:r>
      <w:r w:rsidR="00483F90" w:rsidRPr="00A01135">
        <w:rPr>
          <w:rFonts w:cstheme="minorHAnsi"/>
          <w:sz w:val="18"/>
          <w:szCs w:val="18"/>
        </w:rPr>
        <w:t xml:space="preserve">originál nebo úředně ověřenou kopii </w:t>
      </w:r>
      <w:r w:rsidRPr="00A01135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13F67203" w:rsidR="00522DE4" w:rsidRPr="00A01135" w:rsidRDefault="00522DE4" w:rsidP="00C6596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AD054B" w:rsidRPr="00A01135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01135">
        <w:rPr>
          <w:rFonts w:cstheme="minorHAnsi"/>
          <w:sz w:val="18"/>
          <w:szCs w:val="18"/>
        </w:rPr>
        <w:t> </w:t>
      </w:r>
      <w:r w:rsidR="00AD054B" w:rsidRPr="00A01135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01135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01135">
        <w:rPr>
          <w:rFonts w:cstheme="minorHAnsi"/>
          <w:sz w:val="18"/>
          <w:szCs w:val="18"/>
        </w:rPr>
        <w:t>R</w:t>
      </w:r>
      <w:r w:rsidRPr="00A01135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A01135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D1135F" w:rsidRPr="00A01135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A01135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A01135">
        <w:rPr>
          <w:rFonts w:cstheme="minorHAnsi"/>
          <w:sz w:val="18"/>
          <w:szCs w:val="18"/>
        </w:rPr>
        <w:t xml:space="preserve">, musí již k žádosti </w:t>
      </w:r>
      <w:r w:rsidR="001526B2" w:rsidRPr="00A01135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Originál anebo úředně ověřenou kopii dokladu o</w:t>
      </w:r>
      <w:r w:rsidR="006851E4" w:rsidRPr="00A01135">
        <w:rPr>
          <w:rFonts w:cstheme="minorHAnsi"/>
          <w:sz w:val="18"/>
          <w:szCs w:val="18"/>
        </w:rPr>
        <w:t> </w:t>
      </w:r>
      <w:r w:rsidRPr="00A01135">
        <w:rPr>
          <w:rFonts w:cstheme="minorHAnsi"/>
          <w:sz w:val="18"/>
          <w:szCs w:val="18"/>
        </w:rPr>
        <w:t xml:space="preserve">dosaženém vzdělání je třeba </w:t>
      </w:r>
      <w:r w:rsidR="006851E4" w:rsidRPr="00A01135">
        <w:rPr>
          <w:rFonts w:cstheme="minorHAnsi"/>
          <w:sz w:val="18"/>
          <w:szCs w:val="18"/>
        </w:rPr>
        <w:t>do</w:t>
      </w:r>
      <w:r w:rsidR="001526B2" w:rsidRPr="00A01135">
        <w:rPr>
          <w:rFonts w:cstheme="minorHAnsi"/>
          <w:sz w:val="18"/>
          <w:szCs w:val="18"/>
        </w:rPr>
        <w:t>ložit</w:t>
      </w:r>
      <w:r w:rsidRPr="00A01135">
        <w:rPr>
          <w:rFonts w:cstheme="minorHAnsi"/>
          <w:sz w:val="18"/>
          <w:szCs w:val="18"/>
        </w:rPr>
        <w:t xml:space="preserve"> nejpozději př</w:t>
      </w:r>
      <w:r w:rsidR="00C570B2" w:rsidRPr="00A01135">
        <w:rPr>
          <w:rFonts w:cstheme="minorHAnsi"/>
          <w:sz w:val="18"/>
          <w:szCs w:val="18"/>
        </w:rPr>
        <w:t>ed</w:t>
      </w:r>
      <w:r w:rsidRPr="00A01135">
        <w:rPr>
          <w:rFonts w:cstheme="minorHAnsi"/>
          <w:sz w:val="18"/>
          <w:szCs w:val="18"/>
        </w:rPr>
        <w:t xml:space="preserve"> konání</w:t>
      </w:r>
      <w:r w:rsidR="00C570B2" w:rsidRPr="00A01135">
        <w:rPr>
          <w:rFonts w:cstheme="minorHAnsi"/>
          <w:sz w:val="18"/>
          <w:szCs w:val="18"/>
        </w:rPr>
        <w:t>m</w:t>
      </w:r>
      <w:r w:rsidRPr="00A01135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A01135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14DFA0F" w14:textId="60ED3534" w:rsidR="001D4F65" w:rsidRPr="00A01135" w:rsidRDefault="001D4F65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Fonts w:cstheme="minorHAnsi"/>
          <w:sz w:val="18"/>
          <w:szCs w:val="18"/>
          <w:vertAlign w:val="superscript"/>
        </w:rPr>
        <w:footnoteRef/>
      </w:r>
      <w:r w:rsidRPr="00A01135">
        <w:rPr>
          <w:rFonts w:cstheme="minorHAnsi"/>
          <w:sz w:val="18"/>
          <w:szCs w:val="18"/>
          <w:vertAlign w:val="superscript"/>
        </w:rPr>
        <w:t xml:space="preserve"> </w:t>
      </w:r>
      <w:r w:rsidR="00F25F98" w:rsidRPr="00A01135">
        <w:rPr>
          <w:rFonts w:cstheme="minorHAnsi"/>
          <w:sz w:val="18"/>
          <w:szCs w:val="18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8">
    <w:p w14:paraId="2B156DA5" w14:textId="4A0DA34E" w:rsidR="00F25F98" w:rsidRPr="00A01135" w:rsidRDefault="00DB4895" w:rsidP="00DB4895">
      <w:pPr>
        <w:pStyle w:val="Textpoznpodarou"/>
        <w:ind w:left="142" w:hanging="284"/>
        <w:jc w:val="both"/>
        <w:rPr>
          <w:sz w:val="18"/>
          <w:szCs w:val="18"/>
        </w:rPr>
      </w:pPr>
      <w:r w:rsidRPr="00A01135">
        <w:rPr>
          <w:sz w:val="18"/>
          <w:szCs w:val="18"/>
        </w:rPr>
        <w:t xml:space="preserve">  </w:t>
      </w:r>
      <w:r w:rsidR="00F25F98" w:rsidRPr="00A01135">
        <w:rPr>
          <w:rStyle w:val="Znakapoznpodarou"/>
          <w:sz w:val="18"/>
          <w:szCs w:val="18"/>
        </w:rPr>
        <w:footnoteRef/>
      </w:r>
      <w:r w:rsidR="00F25F98" w:rsidRPr="00A01135">
        <w:rPr>
          <w:sz w:val="18"/>
          <w:szCs w:val="18"/>
        </w:rPr>
        <w:t xml:space="preserve"> </w:t>
      </w:r>
      <w:r w:rsidR="00F25F98" w:rsidRPr="00A01135">
        <w:rPr>
          <w:sz w:val="18"/>
          <w:szCs w:val="18"/>
        </w:rPr>
        <w:tab/>
      </w:r>
      <w:r w:rsidR="00F25F98" w:rsidRPr="00A01135">
        <w:rPr>
          <w:rFonts w:cstheme="minorHAnsi"/>
          <w:sz w:val="18"/>
          <w:szCs w:val="18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14:paraId="177ED988" w14:textId="77777777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EA0E7E">
        <w:rPr>
          <w:rFonts w:cstheme="minorHAnsi"/>
        </w:rPr>
        <w:t xml:space="preserve">Důvěrné, Tajné nebo </w:t>
      </w:r>
      <w:r w:rsidRPr="00EA0E7E">
        <w:rPr>
          <w:rFonts w:cstheme="minorHAnsi"/>
        </w:rPr>
        <w:t>Přísně tajné) podle zákona č. 412/2005 Sb., o ochraně utajovaných informací a bezpečnostní způsobilosti.</w:t>
      </w:r>
    </w:p>
  </w:footnote>
  <w:footnote w:id="20">
    <w:p w14:paraId="786C0634" w14:textId="525E4E6D" w:rsidR="000900DB" w:rsidRPr="00A01135" w:rsidRDefault="000900DB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A01135">
        <w:rPr>
          <w:rFonts w:cstheme="minorHAnsi"/>
          <w:sz w:val="18"/>
          <w:szCs w:val="18"/>
        </w:rPr>
        <w:t xml:space="preserve">Nedoložení listiny k žádosti není důvodem pro vyřazení žádosti z výběrového řízení. </w:t>
      </w:r>
      <w:r w:rsidR="009E62A5" w:rsidRPr="00A01135">
        <w:rPr>
          <w:rFonts w:cstheme="minorHAnsi"/>
          <w:sz w:val="18"/>
          <w:szCs w:val="18"/>
        </w:rPr>
        <w:t xml:space="preserve">Pokud je požadována způsobilost </w:t>
      </w:r>
      <w:r w:rsidR="00C9289A" w:rsidRPr="00A01135">
        <w:rPr>
          <w:rFonts w:cstheme="minorHAnsi"/>
          <w:sz w:val="18"/>
          <w:szCs w:val="18"/>
        </w:rPr>
        <w:t>mít přístup k utajovaným informacím</w:t>
      </w:r>
      <w:r w:rsidR="009E62A5" w:rsidRPr="00A01135">
        <w:rPr>
          <w:rFonts w:cstheme="minorHAnsi"/>
          <w:sz w:val="18"/>
          <w:szCs w:val="18"/>
        </w:rPr>
        <w:t xml:space="preserve"> stupně utajení Důvěrné, Tajné nebo Přísně tajné,</w:t>
      </w:r>
      <w:r w:rsidR="00D70882" w:rsidRPr="00A01135">
        <w:rPr>
          <w:rFonts w:cstheme="minorHAnsi"/>
          <w:sz w:val="18"/>
          <w:szCs w:val="18"/>
        </w:rPr>
        <w:t xml:space="preserve"> je žadatel povinen n</w:t>
      </w:r>
      <w:r w:rsidR="00A14F4F" w:rsidRPr="00A01135">
        <w:rPr>
          <w:rFonts w:cstheme="minorHAnsi"/>
          <w:sz w:val="18"/>
          <w:szCs w:val="18"/>
        </w:rPr>
        <w:t xml:space="preserve">ejpozději před </w:t>
      </w:r>
      <w:r w:rsidR="004E6DAB" w:rsidRPr="00A01135">
        <w:rPr>
          <w:rFonts w:cstheme="minorHAnsi"/>
          <w:sz w:val="18"/>
          <w:szCs w:val="18"/>
        </w:rPr>
        <w:t>přijetím do služebního poměru a zařazením na příslušné služební místo</w:t>
      </w:r>
      <w:r w:rsidR="00322ED9" w:rsidRPr="00A01135">
        <w:rPr>
          <w:rFonts w:cstheme="minorHAnsi"/>
          <w:sz w:val="18"/>
          <w:szCs w:val="18"/>
        </w:rPr>
        <w:t xml:space="preserve"> doložit</w:t>
      </w:r>
      <w:r w:rsidRPr="00A01135">
        <w:rPr>
          <w:rFonts w:cstheme="minorHAnsi"/>
          <w:sz w:val="18"/>
          <w:szCs w:val="18"/>
        </w:rPr>
        <w:t>, že</w:t>
      </w:r>
      <w:r w:rsidR="004E6DAB" w:rsidRPr="00A01135">
        <w:rPr>
          <w:rFonts w:cstheme="minorHAnsi"/>
          <w:sz w:val="18"/>
          <w:szCs w:val="18"/>
        </w:rPr>
        <w:t> </w:t>
      </w:r>
      <w:r w:rsidR="00896C6E" w:rsidRPr="00A01135">
        <w:rPr>
          <w:rFonts w:cstheme="minorHAnsi"/>
          <w:sz w:val="18"/>
          <w:szCs w:val="18"/>
        </w:rPr>
        <w:t>alespoň požádal</w:t>
      </w:r>
      <w:r w:rsidR="00896C6E" w:rsidRPr="00A01135" w:rsidDel="00A14F4F">
        <w:rPr>
          <w:rFonts w:cstheme="minorHAnsi"/>
          <w:sz w:val="18"/>
          <w:szCs w:val="18"/>
        </w:rPr>
        <w:t xml:space="preserve"> </w:t>
      </w:r>
      <w:r w:rsidR="00A14F4F" w:rsidRPr="00A01135">
        <w:rPr>
          <w:rFonts w:cstheme="minorHAnsi"/>
          <w:sz w:val="18"/>
          <w:szCs w:val="18"/>
        </w:rPr>
        <w:t>o </w:t>
      </w:r>
      <w:r w:rsidRPr="00A01135">
        <w:rPr>
          <w:rFonts w:cstheme="minorHAnsi"/>
          <w:sz w:val="18"/>
          <w:szCs w:val="18"/>
        </w:rPr>
        <w:t xml:space="preserve">vydání </w:t>
      </w:r>
      <w:r w:rsidR="00E30F21" w:rsidRPr="00A01135">
        <w:rPr>
          <w:rFonts w:cstheme="minorHAnsi"/>
          <w:sz w:val="18"/>
          <w:szCs w:val="18"/>
        </w:rPr>
        <w:t>o</w:t>
      </w:r>
      <w:r w:rsidRPr="00A01135">
        <w:rPr>
          <w:rFonts w:cstheme="minorHAnsi"/>
          <w:sz w:val="18"/>
          <w:szCs w:val="18"/>
        </w:rPr>
        <w:t>svědčení</w:t>
      </w:r>
      <w:r w:rsidR="00D70882" w:rsidRPr="00A01135">
        <w:rPr>
          <w:rFonts w:cstheme="minorHAnsi"/>
          <w:sz w:val="18"/>
          <w:szCs w:val="18"/>
        </w:rPr>
        <w:t xml:space="preserve"> pro příslušný stupeň utajení</w:t>
      </w:r>
      <w:r w:rsidRPr="00A01135">
        <w:rPr>
          <w:rFonts w:cstheme="minorHAnsi"/>
          <w:sz w:val="18"/>
          <w:szCs w:val="18"/>
        </w:rPr>
        <w:t xml:space="preserve">. </w:t>
      </w:r>
    </w:p>
  </w:footnote>
  <w:footnote w:id="21">
    <w:p w14:paraId="6336E3E3" w14:textId="77777777" w:rsidR="00447364" w:rsidRPr="00A01135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F34EE9" w:rsidRPr="00A01135">
        <w:rPr>
          <w:rFonts w:cstheme="minorHAnsi"/>
          <w:sz w:val="18"/>
          <w:szCs w:val="18"/>
        </w:rPr>
        <w:t xml:space="preserve">Pokud hodlá žadatel využít žádosti </w:t>
      </w:r>
      <w:r w:rsidR="00D70882" w:rsidRPr="00A01135">
        <w:rPr>
          <w:rFonts w:cstheme="minorHAnsi"/>
          <w:sz w:val="18"/>
          <w:szCs w:val="18"/>
        </w:rPr>
        <w:t>po</w:t>
      </w:r>
      <w:r w:rsidR="00F34EE9" w:rsidRPr="00A01135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A01135">
        <w:rPr>
          <w:rFonts w:cstheme="minorHAnsi"/>
          <w:sz w:val="18"/>
          <w:szCs w:val="18"/>
        </w:rPr>
        <w:t>dokladů</w:t>
      </w:r>
      <w:r w:rsidR="00F34EE9" w:rsidRPr="00A01135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A01135">
        <w:rPr>
          <w:rFonts w:cstheme="minorHAnsi"/>
          <w:sz w:val="18"/>
          <w:szCs w:val="18"/>
        </w:rPr>
        <w:t>, jsou-li tyto doklady stále platné</w:t>
      </w:r>
      <w:r w:rsidR="00F34EE9" w:rsidRPr="00A01135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A01135">
        <w:rPr>
          <w:rFonts w:cstheme="minorHAnsi"/>
          <w:sz w:val="18"/>
          <w:szCs w:val="18"/>
        </w:rPr>
        <w:t>éž</w:t>
      </w:r>
      <w:r w:rsidR="00F34EE9" w:rsidRPr="00A01135">
        <w:rPr>
          <w:rFonts w:cstheme="minorHAnsi"/>
          <w:sz w:val="18"/>
          <w:szCs w:val="18"/>
        </w:rPr>
        <w:t xml:space="preserve"> služebním úřadu a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22">
    <w:p w14:paraId="4BD163FD" w14:textId="77777777" w:rsidR="00447364" w:rsidRPr="00A01135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A01135">
        <w:rPr>
          <w:rFonts w:cstheme="minorHAnsi"/>
          <w:sz w:val="18"/>
          <w:szCs w:val="18"/>
        </w:rPr>
        <w:t xml:space="preserve"> o</w:t>
      </w:r>
      <w:r w:rsidRPr="00A01135">
        <w:rPr>
          <w:rFonts w:cstheme="minorHAnsi"/>
          <w:sz w:val="18"/>
          <w:szCs w:val="18"/>
        </w:rPr>
        <w:t xml:space="preserve"> žádosti</w:t>
      </w:r>
      <w:r w:rsidR="00375670" w:rsidRPr="00A01135">
        <w:rPr>
          <w:rFonts w:cstheme="minorHAnsi"/>
          <w:sz w:val="18"/>
          <w:szCs w:val="18"/>
        </w:rPr>
        <w:t>,</w:t>
      </w:r>
      <w:r w:rsidR="00D70882" w:rsidRPr="00A01135">
        <w:rPr>
          <w:rFonts w:cstheme="minorHAnsi"/>
          <w:sz w:val="18"/>
          <w:szCs w:val="18"/>
        </w:rPr>
        <w:t xml:space="preserve"> např. žádost o </w:t>
      </w:r>
      <w:r w:rsidRPr="00A01135">
        <w:rPr>
          <w:rFonts w:cstheme="minorHAnsi"/>
          <w:sz w:val="18"/>
          <w:szCs w:val="18"/>
        </w:rPr>
        <w:t xml:space="preserve">povolení kratší služební doby </w:t>
      </w:r>
      <w:r w:rsidR="00D70882" w:rsidRPr="00A01135">
        <w:rPr>
          <w:rFonts w:cstheme="minorHAnsi"/>
          <w:sz w:val="18"/>
          <w:szCs w:val="18"/>
        </w:rPr>
        <w:t>po</w:t>
      </w:r>
      <w:r w:rsidRPr="00A01135">
        <w:rPr>
          <w:rFonts w:cstheme="minorHAnsi"/>
          <w:sz w:val="18"/>
          <w:szCs w:val="18"/>
        </w:rPr>
        <w:t>dle § 116 zákona o státní službě nebo</w:t>
      </w:r>
      <w:r w:rsidR="00D70882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A01135">
        <w:rPr>
          <w:rFonts w:cstheme="minorHAnsi"/>
          <w:sz w:val="18"/>
          <w:szCs w:val="18"/>
        </w:rPr>
        <w:t>, není nutno uvádět číslo průkazu</w:t>
      </w:r>
      <w:r w:rsidRPr="00A0113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F1C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6DAB"/>
    <w:rsid w:val="004F3356"/>
    <w:rsid w:val="004F3B2F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370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8C4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09F1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135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76B92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65E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596B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109AB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28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1045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16</cp:revision>
  <cp:lastPrinted>2023-01-12T11:57:00Z</cp:lastPrinted>
  <dcterms:created xsi:type="dcterms:W3CDTF">2024-02-22T17:30:00Z</dcterms:created>
  <dcterms:modified xsi:type="dcterms:W3CDTF">2024-02-23T07:20:00Z</dcterms:modified>
</cp:coreProperties>
</file>