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9B0003">
        <w:rPr>
          <w:rFonts w:cstheme="minorHAnsi"/>
          <w:sz w:val="24"/>
          <w:szCs w:val="24"/>
        </w:rPr>
      </w:r>
      <w:r w:rsidR="009B0003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B0003">
        <w:rPr>
          <w:rFonts w:ascii="Times New Roman" w:hAnsi="Times New Roman" w:cs="Times New Roman"/>
          <w:sz w:val="24"/>
          <w:szCs w:val="24"/>
        </w:rPr>
      </w:r>
      <w:r w:rsidR="009B000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B0003">
              <w:rPr>
                <w:rFonts w:cstheme="minorHAnsi"/>
                <w:sz w:val="21"/>
                <w:szCs w:val="21"/>
              </w:rPr>
            </w:r>
            <w:r w:rsidR="009B000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4191EE90" w:rsidR="005A2354" w:rsidRPr="00224789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ministerský rada </w:t>
            </w:r>
            <w:r w:rsidR="00224789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4789" w:rsidRPr="00224789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24789" w:rsidRPr="00224789">
              <w:rPr>
                <w:b/>
                <w:bCs/>
                <w:sz w:val="21"/>
                <w:szCs w:val="21"/>
              </w:rPr>
              <w:t xml:space="preserve">edoucí oddělení posuzování zahraničního studia </w:t>
            </w:r>
          </w:p>
          <w:p w14:paraId="796C4DB0" w14:textId="3AE3A3F1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224789">
              <w:rPr>
                <w:rFonts w:cstheme="minorHAnsi"/>
                <w:b/>
                <w:bCs/>
                <w:sz w:val="21"/>
                <w:szCs w:val="21"/>
              </w:rPr>
              <w:t>vysokého školství, vědy a výzkumu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4AED4728" w14:textId="37D78C15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4789" w:rsidRPr="00224789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224789" w:rsidRPr="00224789">
              <w:rPr>
                <w:b/>
                <w:bCs/>
                <w:sz w:val="21"/>
                <w:szCs w:val="21"/>
              </w:rPr>
              <w:t>0</w:t>
            </w:r>
            <w:r w:rsidR="00F30DE3" w:rsidRPr="00224789">
              <w:rPr>
                <w:rFonts w:cstheme="minorHAnsi"/>
                <w:b/>
                <w:bCs/>
                <w:sz w:val="21"/>
                <w:szCs w:val="21"/>
              </w:rPr>
              <w:t>/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202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B0003">
              <w:rPr>
                <w:rFonts w:cstheme="minorHAnsi"/>
                <w:sz w:val="21"/>
                <w:szCs w:val="21"/>
              </w:rPr>
            </w:r>
            <w:r w:rsidR="009B0003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CDA0423" w14:textId="242DD1A5" w:rsidR="00272868" w:rsidRPr="0061077F" w:rsidRDefault="009A5794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2F07FD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272868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t>Další přílohy</w:t>
      </w:r>
    </w:p>
    <w:p w14:paraId="4644FE3E" w14:textId="391B2097" w:rsidR="009A5794" w:rsidRPr="004D274D" w:rsidRDefault="00943553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F4F98D4" w:rsidR="00746E03" w:rsidRPr="004D274D" w:rsidRDefault="00943553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0003">
        <w:rPr>
          <w:rFonts w:cstheme="minorHAnsi"/>
          <w:b/>
          <w:bCs/>
          <w:sz w:val="21"/>
          <w:szCs w:val="21"/>
        </w:rPr>
      </w:r>
      <w:r w:rsidR="009B000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674683AE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33FB69AA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DA1A88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DA1A88">
        <w:rPr>
          <w:rFonts w:cstheme="minorHAnsi"/>
        </w:rPr>
        <w:t>Vyznačte pouze v případě, pokud nejste dosud ve služebním poměru podle zákona o státní službě.</w:t>
      </w:r>
    </w:p>
  </w:footnote>
  <w:footnote w:id="6">
    <w:p w14:paraId="48BDC877" w14:textId="77777777" w:rsidR="009B239F" w:rsidRPr="00DA1A88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DA1A88">
        <w:rPr>
          <w:rStyle w:val="Znakapoznpodarou"/>
          <w:rFonts w:cstheme="minorHAnsi"/>
        </w:rPr>
        <w:footnoteRef/>
      </w:r>
      <w:r w:rsidRPr="00DA1A88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E90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88"/>
    <w:rsid w:val="00224789"/>
    <w:rsid w:val="00246C4A"/>
    <w:rsid w:val="00253325"/>
    <w:rsid w:val="002719A7"/>
    <w:rsid w:val="00272868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4754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74C7C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516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3553"/>
    <w:rsid w:val="00946E8D"/>
    <w:rsid w:val="00951CE9"/>
    <w:rsid w:val="00960B6C"/>
    <w:rsid w:val="00966902"/>
    <w:rsid w:val="0097757D"/>
    <w:rsid w:val="00994127"/>
    <w:rsid w:val="009A5794"/>
    <w:rsid w:val="009B0003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18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A1A88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57762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0DE3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97088"/>
    <w:rsid w:val="00FA0E98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1084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6</cp:revision>
  <cp:lastPrinted>2024-03-08T13:57:00Z</cp:lastPrinted>
  <dcterms:created xsi:type="dcterms:W3CDTF">2024-03-26T12:17:00Z</dcterms:created>
  <dcterms:modified xsi:type="dcterms:W3CDTF">2024-03-26T12:54:00Z</dcterms:modified>
</cp:coreProperties>
</file>