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7E73" w14:textId="77777777" w:rsidR="00176EBE" w:rsidRPr="009E7986" w:rsidRDefault="00176EBE" w:rsidP="001B4CFE">
      <w:pPr>
        <w:jc w:val="center"/>
        <w:rPr>
          <w:b/>
          <w:sz w:val="40"/>
          <w:szCs w:val="20"/>
        </w:rPr>
      </w:pPr>
    </w:p>
    <w:p w14:paraId="2340D58D" w14:textId="3D5405DB" w:rsidR="001B4CFE" w:rsidRPr="000B2D45" w:rsidRDefault="001B4CFE" w:rsidP="000B2D45">
      <w:pPr>
        <w:jc w:val="center"/>
        <w:rPr>
          <w:rFonts w:asciiTheme="minorHAnsi" w:hAnsiTheme="minorHAnsi" w:cstheme="minorHAnsi"/>
          <w:b/>
          <w:sz w:val="28"/>
          <w:szCs w:val="28"/>
        </w:rPr>
      </w:pPr>
      <w:r w:rsidRPr="000B2D45">
        <w:rPr>
          <w:rFonts w:asciiTheme="minorHAnsi" w:hAnsiTheme="minorHAnsi" w:cstheme="minorHAnsi"/>
          <w:b/>
          <w:sz w:val="28"/>
          <w:szCs w:val="28"/>
        </w:rPr>
        <w:t>SEZNAM MEZINÁRODNÍCH SMLUV</w:t>
      </w:r>
      <w:r w:rsidR="005550BC" w:rsidRPr="000B2D45">
        <w:rPr>
          <w:rFonts w:asciiTheme="minorHAnsi" w:hAnsiTheme="minorHAnsi" w:cstheme="minorHAnsi"/>
          <w:b/>
          <w:sz w:val="28"/>
          <w:szCs w:val="28"/>
        </w:rPr>
        <w:t xml:space="preserve"> MAJÍCÍCH DOPAD DO</w:t>
      </w:r>
    </w:p>
    <w:p w14:paraId="094D388D" w14:textId="266D1930" w:rsidR="001B4CFE" w:rsidRPr="000B2D45" w:rsidRDefault="001B4CFE" w:rsidP="000B2D45">
      <w:pPr>
        <w:jc w:val="center"/>
        <w:rPr>
          <w:rFonts w:asciiTheme="minorHAnsi" w:hAnsiTheme="minorHAnsi" w:cstheme="minorHAnsi"/>
          <w:b/>
          <w:sz w:val="28"/>
          <w:szCs w:val="28"/>
        </w:rPr>
      </w:pPr>
      <w:r w:rsidRPr="000B2D45">
        <w:rPr>
          <w:rFonts w:asciiTheme="minorHAnsi" w:hAnsiTheme="minorHAnsi" w:cstheme="minorHAnsi"/>
          <w:b/>
          <w:sz w:val="28"/>
          <w:szCs w:val="28"/>
        </w:rPr>
        <w:t>PŮSOBNOSTI MŠMT k</w:t>
      </w:r>
      <w:r w:rsidR="005550BC" w:rsidRPr="000B2D45">
        <w:rPr>
          <w:rFonts w:asciiTheme="minorHAnsi" w:hAnsiTheme="minorHAnsi" w:cstheme="minorHAnsi"/>
          <w:b/>
          <w:sz w:val="28"/>
          <w:szCs w:val="28"/>
        </w:rPr>
        <w:t> </w:t>
      </w:r>
      <w:r w:rsidR="00161926" w:rsidRPr="000B2D45">
        <w:rPr>
          <w:rFonts w:asciiTheme="minorHAnsi" w:hAnsiTheme="minorHAnsi" w:cstheme="minorHAnsi"/>
          <w:b/>
          <w:sz w:val="28"/>
          <w:szCs w:val="28"/>
        </w:rPr>
        <w:t>2</w:t>
      </w:r>
      <w:r w:rsidR="00852010">
        <w:rPr>
          <w:rFonts w:asciiTheme="minorHAnsi" w:hAnsiTheme="minorHAnsi" w:cstheme="minorHAnsi"/>
          <w:b/>
          <w:sz w:val="28"/>
          <w:szCs w:val="28"/>
        </w:rPr>
        <w:t>3</w:t>
      </w:r>
      <w:r w:rsidR="005550BC" w:rsidRPr="000B2D45">
        <w:rPr>
          <w:rFonts w:asciiTheme="minorHAnsi" w:hAnsiTheme="minorHAnsi" w:cstheme="minorHAnsi"/>
          <w:b/>
          <w:sz w:val="28"/>
          <w:szCs w:val="28"/>
        </w:rPr>
        <w:t xml:space="preserve">. </w:t>
      </w:r>
      <w:r w:rsidR="00852010">
        <w:rPr>
          <w:rFonts w:asciiTheme="minorHAnsi" w:hAnsiTheme="minorHAnsi" w:cstheme="minorHAnsi"/>
          <w:b/>
          <w:sz w:val="28"/>
          <w:szCs w:val="28"/>
        </w:rPr>
        <w:t>4</w:t>
      </w:r>
      <w:r w:rsidR="005550BC" w:rsidRPr="000B2D45">
        <w:rPr>
          <w:rFonts w:asciiTheme="minorHAnsi" w:hAnsiTheme="minorHAnsi" w:cstheme="minorHAnsi"/>
          <w:b/>
          <w:sz w:val="28"/>
          <w:szCs w:val="28"/>
        </w:rPr>
        <w:t xml:space="preserve">. </w:t>
      </w:r>
      <w:r w:rsidRPr="000B2D45">
        <w:rPr>
          <w:rFonts w:asciiTheme="minorHAnsi" w:hAnsiTheme="minorHAnsi" w:cstheme="minorHAnsi"/>
          <w:b/>
          <w:sz w:val="28"/>
          <w:szCs w:val="28"/>
        </w:rPr>
        <w:t>20</w:t>
      </w:r>
      <w:r w:rsidR="005414B7" w:rsidRPr="000B2D45">
        <w:rPr>
          <w:rFonts w:asciiTheme="minorHAnsi" w:hAnsiTheme="minorHAnsi" w:cstheme="minorHAnsi"/>
          <w:b/>
          <w:sz w:val="28"/>
          <w:szCs w:val="28"/>
        </w:rPr>
        <w:t>2</w:t>
      </w:r>
      <w:r w:rsidR="00852010">
        <w:rPr>
          <w:rFonts w:asciiTheme="minorHAnsi" w:hAnsiTheme="minorHAnsi" w:cstheme="minorHAnsi"/>
          <w:b/>
          <w:sz w:val="28"/>
          <w:szCs w:val="28"/>
        </w:rPr>
        <w:t>4</w:t>
      </w:r>
    </w:p>
    <w:p w14:paraId="727F20C8" w14:textId="77777777" w:rsidR="001B4CFE" w:rsidRPr="000B2D45" w:rsidRDefault="001B4CFE" w:rsidP="000B2D45">
      <w:pPr>
        <w:jc w:val="both"/>
        <w:rPr>
          <w:rFonts w:asciiTheme="minorHAnsi" w:hAnsiTheme="minorHAnsi" w:cstheme="minorHAnsi"/>
          <w:b/>
          <w:i/>
          <w:sz w:val="28"/>
          <w:szCs w:val="28"/>
        </w:rPr>
      </w:pPr>
    </w:p>
    <w:p w14:paraId="12199544" w14:textId="77777777" w:rsidR="00176EBE" w:rsidRPr="000B2D45" w:rsidRDefault="00176EBE" w:rsidP="000B2D45">
      <w:pPr>
        <w:jc w:val="both"/>
        <w:rPr>
          <w:rFonts w:asciiTheme="minorHAnsi" w:hAnsiTheme="minorHAnsi" w:cstheme="minorHAnsi"/>
          <w:sz w:val="28"/>
          <w:szCs w:val="28"/>
        </w:rPr>
      </w:pPr>
    </w:p>
    <w:p w14:paraId="7A8007DF" w14:textId="77777777" w:rsidR="00176EBE" w:rsidRPr="000B2D45" w:rsidRDefault="00176EBE" w:rsidP="000B2D45">
      <w:pPr>
        <w:jc w:val="both"/>
        <w:rPr>
          <w:rFonts w:asciiTheme="minorHAnsi" w:hAnsiTheme="minorHAnsi" w:cstheme="minorHAnsi"/>
          <w:sz w:val="22"/>
          <w:szCs w:val="22"/>
        </w:rPr>
      </w:pPr>
    </w:p>
    <w:p w14:paraId="1CBB02BB" w14:textId="77777777" w:rsidR="00176EBE" w:rsidRPr="000B2D45" w:rsidRDefault="00176EBE" w:rsidP="000B2D45">
      <w:pPr>
        <w:jc w:val="both"/>
        <w:rPr>
          <w:rFonts w:asciiTheme="minorHAnsi" w:hAnsiTheme="minorHAnsi" w:cstheme="minorHAnsi"/>
          <w:sz w:val="22"/>
          <w:szCs w:val="22"/>
        </w:rPr>
      </w:pPr>
    </w:p>
    <w:p w14:paraId="4D647834" w14:textId="77777777" w:rsidR="000D30DF" w:rsidRPr="000B2D45" w:rsidRDefault="000D30DF" w:rsidP="000B2D45">
      <w:pPr>
        <w:jc w:val="both"/>
        <w:rPr>
          <w:rFonts w:asciiTheme="minorHAnsi" w:hAnsiTheme="minorHAnsi" w:cstheme="minorHAnsi"/>
          <w:sz w:val="22"/>
          <w:szCs w:val="22"/>
        </w:rPr>
      </w:pPr>
      <w:r w:rsidRPr="000B2D45">
        <w:rPr>
          <w:rFonts w:asciiTheme="minorHAnsi" w:hAnsiTheme="minorHAnsi" w:cstheme="minorHAnsi"/>
          <w:sz w:val="22"/>
          <w:szCs w:val="22"/>
        </w:rPr>
        <w:t>Seznam je členěn na:</w:t>
      </w:r>
    </w:p>
    <w:p w14:paraId="22644C8B" w14:textId="77777777" w:rsidR="000D30DF" w:rsidRPr="000B2D45" w:rsidRDefault="000D30DF" w:rsidP="000B2D45">
      <w:pPr>
        <w:jc w:val="both"/>
        <w:rPr>
          <w:rFonts w:asciiTheme="minorHAnsi" w:hAnsiTheme="minorHAnsi" w:cstheme="minorHAnsi"/>
          <w:sz w:val="22"/>
          <w:szCs w:val="22"/>
        </w:rPr>
      </w:pPr>
    </w:p>
    <w:p w14:paraId="7CD92850"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o lidských právech;</w:t>
      </w:r>
    </w:p>
    <w:p w14:paraId="31EC91A1"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sjednané s Evropskou unií;</w:t>
      </w:r>
    </w:p>
    <w:p w14:paraId="5B9B9E09"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o uznávání dokladů o vzdělání včetně smluv o uznávání rovnocennosti dokladů, tzv. ekvivalenčních smluv;</w:t>
      </w:r>
    </w:p>
    <w:p w14:paraId="7C0AA338"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 xml:space="preserve">smlouvy </w:t>
      </w:r>
      <w:r w:rsidR="007400DE" w:rsidRPr="000B2D45">
        <w:rPr>
          <w:rFonts w:asciiTheme="minorHAnsi" w:hAnsiTheme="minorHAnsi" w:cstheme="minorHAnsi"/>
          <w:sz w:val="22"/>
          <w:szCs w:val="22"/>
        </w:rPr>
        <w:t>upravující ověřování veřejných listin včetně dokladů o vzdělání</w:t>
      </w:r>
      <w:r w:rsidRPr="000B2D45">
        <w:rPr>
          <w:rFonts w:asciiTheme="minorHAnsi" w:hAnsiTheme="minorHAnsi" w:cstheme="minorHAnsi"/>
          <w:sz w:val="22"/>
          <w:szCs w:val="22"/>
        </w:rPr>
        <w:t>;</w:t>
      </w:r>
    </w:p>
    <w:p w14:paraId="3F24A763"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ostatní mnohostranné smlouvy;</w:t>
      </w:r>
    </w:p>
    <w:p w14:paraId="7C36472B" w14:textId="77777777" w:rsidR="000D30DF" w:rsidRPr="000B2D45" w:rsidRDefault="000D30DF" w:rsidP="000B2D45">
      <w:pPr>
        <w:pStyle w:val="Odstavecseseznamem"/>
        <w:numPr>
          <w:ilvl w:val="0"/>
          <w:numId w:val="1"/>
        </w:numPr>
        <w:jc w:val="both"/>
        <w:rPr>
          <w:rFonts w:asciiTheme="minorHAnsi" w:hAnsiTheme="minorHAnsi" w:cstheme="minorHAnsi"/>
          <w:sz w:val="22"/>
          <w:szCs w:val="22"/>
        </w:rPr>
      </w:pPr>
      <w:r w:rsidRPr="000B2D45">
        <w:rPr>
          <w:rFonts w:asciiTheme="minorHAnsi" w:hAnsiTheme="minorHAnsi" w:cstheme="minorHAnsi"/>
          <w:color w:val="000000" w:themeColor="text1"/>
          <w:sz w:val="22"/>
          <w:szCs w:val="22"/>
        </w:rPr>
        <w:t>smlouvy</w:t>
      </w:r>
      <w:r w:rsidRPr="000B2D45">
        <w:rPr>
          <w:rFonts w:asciiTheme="minorHAnsi" w:hAnsiTheme="minorHAnsi" w:cstheme="minorHAnsi"/>
          <w:sz w:val="22"/>
          <w:szCs w:val="22"/>
        </w:rPr>
        <w:t xml:space="preserve"> multilaterální i bilaterální sjednané s mezinárodními organizacemi zaměřenými na oblast vědy a výzkumu;</w:t>
      </w:r>
    </w:p>
    <w:p w14:paraId="49554464" w14:textId="21078A18"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upravující obecné otázky spolupráce v oblasti kultury, školství a vědy, tzv. kulturní dohody;</w:t>
      </w:r>
    </w:p>
    <w:p w14:paraId="672D8F43" w14:textId="60BB43C0"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prováděcí smluvní dokumenty ke kulturním dohodám, smlouvy o spolupráci v oblasti vzdělávání, vědy</w:t>
      </w:r>
      <w:r w:rsidR="00A905C4" w:rsidRPr="000B2D45">
        <w:rPr>
          <w:rFonts w:asciiTheme="minorHAnsi" w:hAnsiTheme="minorHAnsi" w:cstheme="minorHAnsi"/>
          <w:sz w:val="22"/>
          <w:szCs w:val="22"/>
        </w:rPr>
        <w:t xml:space="preserve"> a</w:t>
      </w:r>
      <w:r w:rsidRPr="000B2D45">
        <w:rPr>
          <w:rFonts w:asciiTheme="minorHAnsi" w:hAnsiTheme="minorHAnsi" w:cstheme="minorHAnsi"/>
          <w:sz w:val="22"/>
          <w:szCs w:val="22"/>
        </w:rPr>
        <w:t xml:space="preserve"> mládeže </w:t>
      </w:r>
      <w:r w:rsidR="00996CFE" w:rsidRPr="000B2D45">
        <w:rPr>
          <w:rFonts w:asciiTheme="minorHAnsi" w:hAnsiTheme="minorHAnsi" w:cstheme="minorHAnsi"/>
          <w:sz w:val="22"/>
          <w:szCs w:val="22"/>
        </w:rPr>
        <w:t>prováděné MŠMT</w:t>
      </w:r>
      <w:r w:rsidRPr="000B2D45">
        <w:rPr>
          <w:rFonts w:asciiTheme="minorHAnsi" w:hAnsiTheme="minorHAnsi" w:cstheme="minorHAnsi"/>
          <w:sz w:val="22"/>
          <w:szCs w:val="22"/>
        </w:rPr>
        <w:t>;</w:t>
      </w:r>
    </w:p>
    <w:p w14:paraId="59DDDC7F"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bilaterální smlouvy o vědeckotechnické spolupráci;</w:t>
      </w:r>
    </w:p>
    <w:p w14:paraId="2F60E834" w14:textId="77777777" w:rsidR="000D30DF" w:rsidRPr="000B2D45" w:rsidRDefault="000D30DF" w:rsidP="000B2D45">
      <w:pPr>
        <w:numPr>
          <w:ilvl w:val="0"/>
          <w:numId w:val="1"/>
        </w:numPr>
        <w:jc w:val="both"/>
        <w:rPr>
          <w:rFonts w:asciiTheme="minorHAnsi" w:hAnsiTheme="minorHAnsi" w:cstheme="minorHAnsi"/>
          <w:sz w:val="22"/>
          <w:szCs w:val="22"/>
        </w:rPr>
      </w:pPr>
      <w:r w:rsidRPr="000B2D45">
        <w:rPr>
          <w:rFonts w:asciiTheme="minorHAnsi" w:hAnsiTheme="minorHAnsi" w:cstheme="minorHAnsi"/>
          <w:sz w:val="22"/>
          <w:szCs w:val="22"/>
        </w:rPr>
        <w:t>smlouvy o pracovní dovolené.</w:t>
      </w:r>
    </w:p>
    <w:p w14:paraId="33B8D43B" w14:textId="77777777" w:rsidR="000D30DF" w:rsidRPr="000B2D45" w:rsidRDefault="000D30DF" w:rsidP="000B2D45">
      <w:pPr>
        <w:ind w:left="283"/>
        <w:jc w:val="both"/>
        <w:rPr>
          <w:rFonts w:asciiTheme="minorHAnsi" w:hAnsiTheme="minorHAnsi" w:cstheme="minorHAnsi"/>
          <w:sz w:val="22"/>
          <w:szCs w:val="22"/>
        </w:rPr>
      </w:pPr>
    </w:p>
    <w:p w14:paraId="54B29DE5" w14:textId="77777777" w:rsidR="000D30DF" w:rsidRPr="000B2D45" w:rsidRDefault="000D30DF" w:rsidP="000B2D45">
      <w:pPr>
        <w:jc w:val="both"/>
        <w:rPr>
          <w:rFonts w:asciiTheme="minorHAnsi" w:hAnsiTheme="minorHAnsi" w:cstheme="minorHAnsi"/>
          <w:sz w:val="22"/>
          <w:szCs w:val="22"/>
        </w:rPr>
      </w:pPr>
      <w:r w:rsidRPr="000B2D45">
        <w:rPr>
          <w:rFonts w:asciiTheme="minorHAnsi" w:hAnsiTheme="minorHAnsi" w:cstheme="minorHAnsi"/>
          <w:sz w:val="22"/>
          <w:szCs w:val="22"/>
        </w:rPr>
        <w:t xml:space="preserve">Výše uvedené smlouvy jsou uzavírány zpravidla na dobu neurčitou s výjimkou prováděcích smluvních dokumentů, protokolů a resortních smluv, jež se obvykle sjednávají na dobu 2-5 let dle dohody smluvních stran.  </w:t>
      </w:r>
    </w:p>
    <w:p w14:paraId="63603873" w14:textId="77777777" w:rsidR="000D30DF" w:rsidRPr="000B2D45" w:rsidRDefault="000D30DF" w:rsidP="000B2D45">
      <w:pPr>
        <w:jc w:val="both"/>
        <w:rPr>
          <w:rFonts w:asciiTheme="minorHAnsi" w:hAnsiTheme="minorHAnsi" w:cstheme="minorHAnsi"/>
          <w:sz w:val="22"/>
          <w:szCs w:val="22"/>
        </w:rPr>
      </w:pPr>
    </w:p>
    <w:p w14:paraId="7D6280F2" w14:textId="77777777" w:rsidR="000D30DF" w:rsidRPr="000B2D45" w:rsidRDefault="000D30DF" w:rsidP="000B2D45">
      <w:pPr>
        <w:jc w:val="both"/>
        <w:rPr>
          <w:rFonts w:asciiTheme="minorHAnsi" w:hAnsiTheme="minorHAnsi" w:cstheme="minorHAnsi"/>
          <w:b/>
          <w:sz w:val="22"/>
          <w:szCs w:val="22"/>
        </w:rPr>
      </w:pPr>
    </w:p>
    <w:p w14:paraId="46F9B6B4" w14:textId="77777777" w:rsidR="000D30DF" w:rsidRPr="000B2D45" w:rsidRDefault="000D30DF" w:rsidP="000B2D45">
      <w:pPr>
        <w:jc w:val="both"/>
        <w:rPr>
          <w:rFonts w:asciiTheme="minorHAnsi" w:hAnsiTheme="minorHAnsi" w:cstheme="minorHAnsi"/>
          <w:sz w:val="22"/>
          <w:szCs w:val="22"/>
        </w:rPr>
      </w:pPr>
    </w:p>
    <w:p w14:paraId="74E2FBB7" w14:textId="0B22FEC2" w:rsidR="003B2B74" w:rsidRPr="000B2D45" w:rsidRDefault="003B2B74" w:rsidP="000B2D45">
      <w:pPr>
        <w:jc w:val="both"/>
        <w:rPr>
          <w:rFonts w:asciiTheme="minorHAnsi" w:hAnsiTheme="minorHAnsi" w:cstheme="minorHAnsi"/>
          <w:sz w:val="22"/>
          <w:szCs w:val="22"/>
        </w:rPr>
      </w:pPr>
    </w:p>
    <w:p w14:paraId="5894226E" w14:textId="77777777" w:rsidR="00A905C4" w:rsidRDefault="00A905C4" w:rsidP="000B2D45">
      <w:pPr>
        <w:jc w:val="both"/>
        <w:rPr>
          <w:rFonts w:asciiTheme="minorHAnsi" w:hAnsiTheme="minorHAnsi" w:cstheme="minorHAnsi"/>
          <w:sz w:val="22"/>
          <w:szCs w:val="22"/>
        </w:rPr>
      </w:pPr>
    </w:p>
    <w:p w14:paraId="773DCBD9" w14:textId="77777777" w:rsidR="000B2D45" w:rsidRPr="000B2D45" w:rsidRDefault="000B2D45" w:rsidP="000B2D45">
      <w:pPr>
        <w:jc w:val="both"/>
        <w:rPr>
          <w:rFonts w:asciiTheme="minorHAnsi" w:hAnsiTheme="minorHAnsi" w:cstheme="minorHAnsi"/>
          <w:sz w:val="22"/>
          <w:szCs w:val="22"/>
        </w:rPr>
      </w:pPr>
    </w:p>
    <w:p w14:paraId="0D4F62BD" w14:textId="398BB005" w:rsidR="009E7986" w:rsidRPr="000B2D45" w:rsidRDefault="009E7986" w:rsidP="000B2D45">
      <w:pPr>
        <w:jc w:val="both"/>
        <w:rPr>
          <w:rFonts w:asciiTheme="minorHAnsi" w:hAnsiTheme="minorHAnsi" w:cstheme="minorHAnsi"/>
          <w:sz w:val="22"/>
          <w:szCs w:val="22"/>
        </w:rPr>
      </w:pPr>
    </w:p>
    <w:p w14:paraId="3EEC94F8" w14:textId="77777777" w:rsidR="009E7986" w:rsidRPr="000B2D45" w:rsidRDefault="009E7986" w:rsidP="000B2D45">
      <w:pPr>
        <w:jc w:val="both"/>
        <w:rPr>
          <w:rFonts w:asciiTheme="minorHAnsi" w:hAnsiTheme="minorHAnsi" w:cstheme="minorHAnsi"/>
          <w:sz w:val="22"/>
          <w:szCs w:val="22"/>
        </w:rPr>
      </w:pPr>
    </w:p>
    <w:p w14:paraId="42DFA400" w14:textId="77777777" w:rsidR="00EF5E8E" w:rsidRPr="000B2D45" w:rsidRDefault="00EF5E8E" w:rsidP="000B2D45">
      <w:pPr>
        <w:jc w:val="both"/>
        <w:rPr>
          <w:rFonts w:asciiTheme="minorHAnsi" w:hAnsiTheme="minorHAnsi" w:cstheme="minorHAnsi"/>
          <w:b/>
          <w:sz w:val="22"/>
          <w:szCs w:val="22"/>
        </w:rPr>
      </w:pPr>
    </w:p>
    <w:p w14:paraId="260C984F" w14:textId="77777777" w:rsidR="001B4CFE" w:rsidRPr="000B2D45" w:rsidRDefault="00176EBE" w:rsidP="000B2D45">
      <w:pPr>
        <w:jc w:val="both"/>
        <w:rPr>
          <w:rFonts w:asciiTheme="minorHAnsi" w:hAnsiTheme="minorHAnsi" w:cstheme="minorHAnsi"/>
          <w:b/>
          <w:sz w:val="22"/>
          <w:szCs w:val="22"/>
        </w:rPr>
      </w:pPr>
      <w:r w:rsidRPr="000B2D45">
        <w:rPr>
          <w:rFonts w:asciiTheme="minorHAnsi" w:hAnsiTheme="minorHAnsi" w:cstheme="minorHAnsi"/>
          <w:b/>
          <w:sz w:val="22"/>
          <w:szCs w:val="22"/>
        </w:rPr>
        <w:lastRenderedPageBreak/>
        <w:t xml:space="preserve">1. </w:t>
      </w:r>
      <w:r w:rsidR="001B4CFE" w:rsidRPr="000B2D45">
        <w:rPr>
          <w:rFonts w:asciiTheme="minorHAnsi" w:hAnsiTheme="minorHAnsi" w:cstheme="minorHAnsi"/>
          <w:b/>
          <w:sz w:val="22"/>
          <w:szCs w:val="22"/>
        </w:rPr>
        <w:t>MEZINÁRODNÍ SMLOUVY O LIDSKÝCH PRÁVECH SJEDNANÉ V RÁMCI OSN NEBO RADY EVROPY</w:t>
      </w:r>
    </w:p>
    <w:p w14:paraId="4C3BD3EF" w14:textId="77777777" w:rsidR="001B4CFE" w:rsidRPr="000B2D45" w:rsidRDefault="001B4CFE" w:rsidP="000B2D45">
      <w:pPr>
        <w:ind w:left="284" w:hanging="284"/>
        <w:jc w:val="both"/>
        <w:rPr>
          <w:rFonts w:asciiTheme="minorHAnsi" w:hAnsiTheme="minorHAnsi" w:cstheme="minorHAnsi"/>
          <w:sz w:val="22"/>
          <w:szCs w:val="22"/>
        </w:rPr>
      </w:pPr>
    </w:p>
    <w:tbl>
      <w:tblPr>
        <w:tblStyle w:val="Mkatabulky"/>
        <w:tblW w:w="14142" w:type="dxa"/>
        <w:tblLayout w:type="fixed"/>
        <w:tblLook w:val="04A0" w:firstRow="1" w:lastRow="0" w:firstColumn="1" w:lastColumn="0" w:noHBand="0" w:noVBand="1"/>
      </w:tblPr>
      <w:tblGrid>
        <w:gridCol w:w="675"/>
        <w:gridCol w:w="11482"/>
        <w:gridCol w:w="1985"/>
      </w:tblGrid>
      <w:tr w:rsidR="00E571D1" w:rsidRPr="000B2D45" w14:paraId="1F4552E4" w14:textId="77777777" w:rsidTr="00E571D1">
        <w:tc>
          <w:tcPr>
            <w:tcW w:w="675" w:type="dxa"/>
          </w:tcPr>
          <w:p w14:paraId="2E3E4B5F" w14:textId="77777777" w:rsidR="00E571D1" w:rsidRPr="000B2D45" w:rsidRDefault="00E571D1" w:rsidP="000B2D45">
            <w:pPr>
              <w:jc w:val="both"/>
              <w:rPr>
                <w:rFonts w:asciiTheme="minorHAnsi" w:eastAsiaTheme="minorHAnsi" w:hAnsiTheme="minorHAnsi" w:cstheme="minorHAnsi"/>
                <w:b/>
                <w:sz w:val="22"/>
                <w:szCs w:val="22"/>
                <w:lang w:eastAsia="en-US"/>
              </w:rPr>
            </w:pPr>
          </w:p>
        </w:tc>
        <w:tc>
          <w:tcPr>
            <w:tcW w:w="11482" w:type="dxa"/>
          </w:tcPr>
          <w:p w14:paraId="26DE434B" w14:textId="77777777" w:rsidR="00E571D1" w:rsidRPr="000B2D45" w:rsidRDefault="00E571D1"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 xml:space="preserve">Název </w:t>
            </w:r>
          </w:p>
        </w:tc>
        <w:tc>
          <w:tcPr>
            <w:tcW w:w="1985" w:type="dxa"/>
          </w:tcPr>
          <w:p w14:paraId="37C86E89" w14:textId="77777777" w:rsidR="00E571D1" w:rsidRPr="000B2D45" w:rsidRDefault="00E571D1"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E571D1" w:rsidRPr="000B2D45" w14:paraId="4E1B98CF" w14:textId="77777777" w:rsidTr="00E571D1">
        <w:trPr>
          <w:trHeight w:val="276"/>
        </w:trPr>
        <w:tc>
          <w:tcPr>
            <w:tcW w:w="675" w:type="dxa"/>
          </w:tcPr>
          <w:p w14:paraId="4189B57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482" w:type="dxa"/>
          </w:tcPr>
          <w:p w14:paraId="5B04733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Mezinárodní pakt o hospodářských, sociálních a kulturních právech</w:t>
            </w:r>
          </w:p>
        </w:tc>
        <w:tc>
          <w:tcPr>
            <w:tcW w:w="1985" w:type="dxa"/>
          </w:tcPr>
          <w:p w14:paraId="54C614D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120/1976 Sb.</w:t>
            </w:r>
          </w:p>
        </w:tc>
      </w:tr>
      <w:tr w:rsidR="00E571D1" w:rsidRPr="000B2D45" w14:paraId="74F1F044" w14:textId="77777777" w:rsidTr="00E571D1">
        <w:tc>
          <w:tcPr>
            <w:tcW w:w="675" w:type="dxa"/>
          </w:tcPr>
          <w:p w14:paraId="13C22953"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482" w:type="dxa"/>
          </w:tcPr>
          <w:p w14:paraId="1AB80CC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Mezinárodní pakt o občanských a politických právech</w:t>
            </w:r>
          </w:p>
        </w:tc>
        <w:tc>
          <w:tcPr>
            <w:tcW w:w="1985" w:type="dxa"/>
          </w:tcPr>
          <w:p w14:paraId="21CDF30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120/1976 Sb.</w:t>
            </w:r>
          </w:p>
        </w:tc>
      </w:tr>
      <w:tr w:rsidR="00E571D1" w:rsidRPr="000B2D45" w14:paraId="762F6DD1" w14:textId="77777777" w:rsidTr="00E571D1">
        <w:tc>
          <w:tcPr>
            <w:tcW w:w="675" w:type="dxa"/>
          </w:tcPr>
          <w:p w14:paraId="009B69E7"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482" w:type="dxa"/>
          </w:tcPr>
          <w:p w14:paraId="653A668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Mezinárodní úmluva o odstranění všech forem rasové diskriminace  </w:t>
            </w:r>
          </w:p>
        </w:tc>
        <w:tc>
          <w:tcPr>
            <w:tcW w:w="1985" w:type="dxa"/>
          </w:tcPr>
          <w:p w14:paraId="0C7B6DC9"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95/1974 Sb.</w:t>
            </w:r>
          </w:p>
        </w:tc>
      </w:tr>
      <w:tr w:rsidR="00E571D1" w:rsidRPr="000B2D45" w14:paraId="046BA8B7" w14:textId="77777777" w:rsidTr="00E571D1">
        <w:tc>
          <w:tcPr>
            <w:tcW w:w="675" w:type="dxa"/>
          </w:tcPr>
          <w:p w14:paraId="1494D4C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482" w:type="dxa"/>
          </w:tcPr>
          <w:p w14:paraId="2CB48947"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Prohlášení, které bylo učiněno podle článku 14 odst. 1 Mezinárodní úmluvy o odstranění všech forem rasové diskriminace </w:t>
            </w:r>
          </w:p>
        </w:tc>
        <w:tc>
          <w:tcPr>
            <w:tcW w:w="1985" w:type="dxa"/>
          </w:tcPr>
          <w:p w14:paraId="2503233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24/2002 </w:t>
            </w:r>
            <w:r w:rsidR="00B04F0B" w:rsidRPr="000B2D45">
              <w:rPr>
                <w:rFonts w:asciiTheme="minorHAnsi" w:eastAsiaTheme="minorHAnsi" w:hAnsiTheme="minorHAnsi" w:cstheme="minorHAnsi"/>
                <w:sz w:val="22"/>
                <w:szCs w:val="22"/>
                <w:lang w:eastAsia="en-US"/>
              </w:rPr>
              <w:t>Sb. m. s.</w:t>
            </w:r>
          </w:p>
        </w:tc>
      </w:tr>
      <w:tr w:rsidR="00E571D1" w:rsidRPr="000B2D45" w14:paraId="730C1B2E" w14:textId="77777777" w:rsidTr="00E571D1">
        <w:tc>
          <w:tcPr>
            <w:tcW w:w="675" w:type="dxa"/>
          </w:tcPr>
          <w:p w14:paraId="313427E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482" w:type="dxa"/>
          </w:tcPr>
          <w:p w14:paraId="38EAD3C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Mezinárodní úmluva o potlačení a trestání zločinu apartheidu </w:t>
            </w:r>
          </w:p>
        </w:tc>
        <w:tc>
          <w:tcPr>
            <w:tcW w:w="1985" w:type="dxa"/>
          </w:tcPr>
          <w:p w14:paraId="23CC6359"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116/1976 Sb.</w:t>
            </w:r>
          </w:p>
        </w:tc>
      </w:tr>
      <w:tr w:rsidR="00E571D1" w:rsidRPr="000B2D45" w14:paraId="4489365D" w14:textId="77777777" w:rsidTr="00E571D1">
        <w:tc>
          <w:tcPr>
            <w:tcW w:w="675" w:type="dxa"/>
          </w:tcPr>
          <w:p w14:paraId="327BA959"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482" w:type="dxa"/>
          </w:tcPr>
          <w:p w14:paraId="4D1C9C1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Mezinárodní úmluva proti apartheidu ve sportu </w:t>
            </w:r>
          </w:p>
        </w:tc>
        <w:tc>
          <w:tcPr>
            <w:tcW w:w="1985" w:type="dxa"/>
          </w:tcPr>
          <w:p w14:paraId="5D9BFEC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84/1988 Sb.</w:t>
            </w:r>
          </w:p>
        </w:tc>
      </w:tr>
      <w:tr w:rsidR="00E571D1" w:rsidRPr="000B2D45" w14:paraId="382267C1" w14:textId="77777777" w:rsidTr="00E571D1">
        <w:tc>
          <w:tcPr>
            <w:tcW w:w="675" w:type="dxa"/>
          </w:tcPr>
          <w:p w14:paraId="5EF7581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1482" w:type="dxa"/>
          </w:tcPr>
          <w:p w14:paraId="51FC319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OSN o právech dítěte </w:t>
            </w:r>
          </w:p>
        </w:tc>
        <w:tc>
          <w:tcPr>
            <w:tcW w:w="1985" w:type="dxa"/>
          </w:tcPr>
          <w:p w14:paraId="53066A2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104/1991 Sb.</w:t>
            </w:r>
          </w:p>
        </w:tc>
      </w:tr>
      <w:tr w:rsidR="00E571D1" w:rsidRPr="000B2D45" w14:paraId="3B893A99" w14:textId="77777777" w:rsidTr="00E571D1">
        <w:tc>
          <w:tcPr>
            <w:tcW w:w="675" w:type="dxa"/>
          </w:tcPr>
          <w:p w14:paraId="1AF322F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1482" w:type="dxa"/>
          </w:tcPr>
          <w:p w14:paraId="7C904A7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OSN o odstranění všech forem diskriminace žen </w:t>
            </w:r>
          </w:p>
        </w:tc>
        <w:tc>
          <w:tcPr>
            <w:tcW w:w="1985" w:type="dxa"/>
          </w:tcPr>
          <w:p w14:paraId="4686C6E6"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62/1987 Sb.</w:t>
            </w:r>
          </w:p>
        </w:tc>
      </w:tr>
      <w:tr w:rsidR="00E571D1" w:rsidRPr="000B2D45" w14:paraId="62CCDB8A" w14:textId="77777777" w:rsidTr="00E571D1">
        <w:tc>
          <w:tcPr>
            <w:tcW w:w="675" w:type="dxa"/>
          </w:tcPr>
          <w:p w14:paraId="1A99DFA5"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p>
        </w:tc>
        <w:tc>
          <w:tcPr>
            <w:tcW w:w="11482" w:type="dxa"/>
          </w:tcPr>
          <w:p w14:paraId="1C256B2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Opční protokol k Úmluvě o odstranění všech forem diskriminace žen </w:t>
            </w:r>
          </w:p>
        </w:tc>
        <w:tc>
          <w:tcPr>
            <w:tcW w:w="1985" w:type="dxa"/>
          </w:tcPr>
          <w:p w14:paraId="628D5398"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57/2001 </w:t>
            </w:r>
            <w:r w:rsidR="00B04F0B" w:rsidRPr="000B2D45">
              <w:rPr>
                <w:rFonts w:asciiTheme="minorHAnsi" w:eastAsiaTheme="minorHAnsi" w:hAnsiTheme="minorHAnsi" w:cstheme="minorHAnsi"/>
                <w:sz w:val="22"/>
                <w:szCs w:val="22"/>
                <w:lang w:eastAsia="en-US"/>
              </w:rPr>
              <w:t>Sb. m. s.</w:t>
            </w:r>
          </w:p>
        </w:tc>
      </w:tr>
      <w:tr w:rsidR="00E571D1" w:rsidRPr="000B2D45" w14:paraId="5ABC67E2" w14:textId="77777777" w:rsidTr="00E571D1">
        <w:tc>
          <w:tcPr>
            <w:tcW w:w="675" w:type="dxa"/>
          </w:tcPr>
          <w:p w14:paraId="680F177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p>
        </w:tc>
        <w:tc>
          <w:tcPr>
            <w:tcW w:w="11482" w:type="dxa"/>
          </w:tcPr>
          <w:p w14:paraId="26053F3A"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Opční protokol k Mezinárodnímu paktu o občanských a politických právech  </w:t>
            </w:r>
          </w:p>
        </w:tc>
        <w:tc>
          <w:tcPr>
            <w:tcW w:w="1985" w:type="dxa"/>
          </w:tcPr>
          <w:p w14:paraId="3257509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169/1991 Sb.</w:t>
            </w:r>
          </w:p>
        </w:tc>
      </w:tr>
      <w:tr w:rsidR="00E571D1" w:rsidRPr="000B2D45" w14:paraId="7631A14A" w14:textId="77777777" w:rsidTr="00E571D1">
        <w:tc>
          <w:tcPr>
            <w:tcW w:w="675" w:type="dxa"/>
          </w:tcPr>
          <w:p w14:paraId="08EA229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11</w:t>
            </w:r>
          </w:p>
        </w:tc>
        <w:tc>
          <w:tcPr>
            <w:tcW w:w="11482" w:type="dxa"/>
          </w:tcPr>
          <w:p w14:paraId="193CE9D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OSN o postavení uprchlíků </w:t>
            </w:r>
          </w:p>
        </w:tc>
        <w:tc>
          <w:tcPr>
            <w:tcW w:w="1985" w:type="dxa"/>
          </w:tcPr>
          <w:p w14:paraId="50E4D7A4"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208/1993 Sb.</w:t>
            </w:r>
          </w:p>
        </w:tc>
      </w:tr>
      <w:tr w:rsidR="00E571D1" w:rsidRPr="000B2D45" w14:paraId="4CABDD57" w14:textId="77777777" w:rsidTr="00E571D1">
        <w:tc>
          <w:tcPr>
            <w:tcW w:w="675" w:type="dxa"/>
          </w:tcPr>
          <w:p w14:paraId="6905979B"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12</w:t>
            </w:r>
          </w:p>
        </w:tc>
        <w:tc>
          <w:tcPr>
            <w:tcW w:w="11482" w:type="dxa"/>
          </w:tcPr>
          <w:p w14:paraId="1695FBB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o postavení uprchlíků </w:t>
            </w:r>
          </w:p>
        </w:tc>
        <w:tc>
          <w:tcPr>
            <w:tcW w:w="1985" w:type="dxa"/>
          </w:tcPr>
          <w:p w14:paraId="12E740C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208/1993 Sb.</w:t>
            </w:r>
          </w:p>
        </w:tc>
      </w:tr>
      <w:tr w:rsidR="00E571D1" w:rsidRPr="000B2D45" w14:paraId="7F253CC6" w14:textId="77777777" w:rsidTr="00E571D1">
        <w:tc>
          <w:tcPr>
            <w:tcW w:w="675" w:type="dxa"/>
          </w:tcPr>
          <w:p w14:paraId="78573967"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13</w:t>
            </w:r>
          </w:p>
        </w:tc>
        <w:tc>
          <w:tcPr>
            <w:tcW w:w="11482" w:type="dxa"/>
          </w:tcPr>
          <w:p w14:paraId="45422CB6"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 ochraně lidských práv a základních svobod ve znění Protokolů č. 3, 5 a 8  </w:t>
            </w:r>
          </w:p>
        </w:tc>
        <w:tc>
          <w:tcPr>
            <w:tcW w:w="1985" w:type="dxa"/>
          </w:tcPr>
          <w:p w14:paraId="16BA2B8B"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0B128941" w14:textId="77777777" w:rsidTr="00E571D1">
        <w:tc>
          <w:tcPr>
            <w:tcW w:w="675" w:type="dxa"/>
          </w:tcPr>
          <w:p w14:paraId="52996A7F"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14</w:t>
            </w:r>
          </w:p>
        </w:tc>
        <w:tc>
          <w:tcPr>
            <w:tcW w:w="11482" w:type="dxa"/>
          </w:tcPr>
          <w:p w14:paraId="629759A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k Úmluvě o ochraně lidských práv a základních svobod </w:t>
            </w:r>
          </w:p>
        </w:tc>
        <w:tc>
          <w:tcPr>
            <w:tcW w:w="1985" w:type="dxa"/>
          </w:tcPr>
          <w:p w14:paraId="63569156"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1D895659" w14:textId="77777777" w:rsidTr="00E571D1">
        <w:tc>
          <w:tcPr>
            <w:tcW w:w="675" w:type="dxa"/>
          </w:tcPr>
          <w:p w14:paraId="6128438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15</w:t>
            </w:r>
          </w:p>
        </w:tc>
        <w:tc>
          <w:tcPr>
            <w:tcW w:w="11482" w:type="dxa"/>
          </w:tcPr>
          <w:p w14:paraId="60B26AE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14:paraId="37BB0A5D"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71639F86" w14:textId="77777777" w:rsidTr="00E571D1">
        <w:tc>
          <w:tcPr>
            <w:tcW w:w="675" w:type="dxa"/>
          </w:tcPr>
          <w:p w14:paraId="38C24F87"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16</w:t>
            </w:r>
          </w:p>
        </w:tc>
        <w:tc>
          <w:tcPr>
            <w:tcW w:w="11482" w:type="dxa"/>
          </w:tcPr>
          <w:p w14:paraId="1171B48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č. 4 k Úmluvě o ochraně lidských práv a základních svobod, přiznávající některá práva a svobody, jiná než ta, která jsou uvedena v Úmluvě a v Protokolu č.</w:t>
            </w:r>
            <w:r w:rsidR="00E46BE5"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 </w:t>
            </w:r>
          </w:p>
        </w:tc>
        <w:tc>
          <w:tcPr>
            <w:tcW w:w="1985" w:type="dxa"/>
          </w:tcPr>
          <w:p w14:paraId="52285C24"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14645940" w14:textId="77777777" w:rsidTr="00E571D1">
        <w:tc>
          <w:tcPr>
            <w:tcW w:w="675" w:type="dxa"/>
          </w:tcPr>
          <w:p w14:paraId="15EBDEB4"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17</w:t>
            </w:r>
          </w:p>
        </w:tc>
        <w:tc>
          <w:tcPr>
            <w:tcW w:w="11482" w:type="dxa"/>
          </w:tcPr>
          <w:p w14:paraId="14CB5F28"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č. 7 k Úmluvě o ochraně lidských práv a základních svobod </w:t>
            </w:r>
          </w:p>
        </w:tc>
        <w:tc>
          <w:tcPr>
            <w:tcW w:w="1985" w:type="dxa"/>
          </w:tcPr>
          <w:p w14:paraId="590E4B1C"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209/1992 Sb.</w:t>
            </w:r>
          </w:p>
        </w:tc>
      </w:tr>
      <w:tr w:rsidR="00E571D1" w:rsidRPr="000B2D45" w14:paraId="35A39942" w14:textId="77777777" w:rsidTr="00E571D1">
        <w:tc>
          <w:tcPr>
            <w:tcW w:w="675" w:type="dxa"/>
          </w:tcPr>
          <w:p w14:paraId="68C0AB3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18</w:t>
            </w:r>
          </w:p>
        </w:tc>
        <w:tc>
          <w:tcPr>
            <w:tcW w:w="11482" w:type="dxa"/>
          </w:tcPr>
          <w:p w14:paraId="42744075"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č. 11 k Úmluvě o ochraně lidských práv a základních svobod, kterým se mění kontrolní mechanismus v ní ustavený </w:t>
            </w:r>
          </w:p>
        </w:tc>
        <w:tc>
          <w:tcPr>
            <w:tcW w:w="1985" w:type="dxa"/>
          </w:tcPr>
          <w:p w14:paraId="00D99130"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243/1998 Sb.</w:t>
            </w:r>
          </w:p>
        </w:tc>
      </w:tr>
      <w:tr w:rsidR="00E571D1" w:rsidRPr="000B2D45" w14:paraId="4E7B502B" w14:textId="77777777" w:rsidTr="00E571D1">
        <w:tc>
          <w:tcPr>
            <w:tcW w:w="675" w:type="dxa"/>
          </w:tcPr>
          <w:p w14:paraId="603B4301"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19</w:t>
            </w:r>
          </w:p>
        </w:tc>
        <w:tc>
          <w:tcPr>
            <w:tcW w:w="11482" w:type="dxa"/>
          </w:tcPr>
          <w:p w14:paraId="5C867459"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Rámcová úmluva o ochraně národnostních menšin </w:t>
            </w:r>
          </w:p>
        </w:tc>
        <w:tc>
          <w:tcPr>
            <w:tcW w:w="1985" w:type="dxa"/>
          </w:tcPr>
          <w:p w14:paraId="2D2A6542"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96/1998 Sb.</w:t>
            </w:r>
          </w:p>
        </w:tc>
      </w:tr>
    </w:tbl>
    <w:p w14:paraId="6BBF6E7D" w14:textId="77777777" w:rsidR="001B4CFE" w:rsidRPr="000B2D45" w:rsidRDefault="001B4CFE" w:rsidP="000B2D45">
      <w:pPr>
        <w:jc w:val="both"/>
        <w:rPr>
          <w:rFonts w:asciiTheme="minorHAnsi" w:hAnsiTheme="minorHAnsi" w:cstheme="minorHAnsi"/>
          <w:sz w:val="22"/>
          <w:szCs w:val="22"/>
        </w:rPr>
      </w:pPr>
    </w:p>
    <w:p w14:paraId="29FEAEB1" w14:textId="77777777" w:rsidR="00176EBE" w:rsidRPr="000B2D45" w:rsidRDefault="00176EBE" w:rsidP="000B2D45">
      <w:pPr>
        <w:jc w:val="both"/>
        <w:rPr>
          <w:rFonts w:asciiTheme="minorHAnsi" w:hAnsiTheme="minorHAnsi" w:cstheme="minorHAnsi"/>
          <w:sz w:val="22"/>
          <w:szCs w:val="22"/>
        </w:rPr>
      </w:pPr>
    </w:p>
    <w:p w14:paraId="2A808AC1" w14:textId="77777777" w:rsidR="00176EBE" w:rsidRPr="000B2D45" w:rsidRDefault="00176EBE" w:rsidP="000B2D45">
      <w:pPr>
        <w:jc w:val="both"/>
        <w:rPr>
          <w:rFonts w:asciiTheme="minorHAnsi" w:hAnsiTheme="minorHAnsi" w:cstheme="minorHAnsi"/>
          <w:sz w:val="22"/>
          <w:szCs w:val="22"/>
        </w:rPr>
      </w:pPr>
    </w:p>
    <w:p w14:paraId="2057C869" w14:textId="77777777" w:rsidR="00176EBE" w:rsidRPr="000B2D45" w:rsidRDefault="00176EBE" w:rsidP="000B2D45">
      <w:pPr>
        <w:jc w:val="both"/>
        <w:rPr>
          <w:rFonts w:asciiTheme="minorHAnsi" w:hAnsiTheme="minorHAnsi" w:cstheme="minorHAnsi"/>
          <w:sz w:val="22"/>
          <w:szCs w:val="22"/>
        </w:rPr>
      </w:pPr>
    </w:p>
    <w:p w14:paraId="62B023C2" w14:textId="77777777" w:rsidR="00176EBE" w:rsidRPr="000B2D45" w:rsidRDefault="00176EBE" w:rsidP="000B2D45">
      <w:pPr>
        <w:jc w:val="both"/>
        <w:rPr>
          <w:rFonts w:asciiTheme="minorHAnsi" w:hAnsiTheme="minorHAnsi" w:cstheme="minorHAnsi"/>
          <w:sz w:val="22"/>
          <w:szCs w:val="22"/>
        </w:rPr>
      </w:pPr>
    </w:p>
    <w:p w14:paraId="1A58AB7C" w14:textId="77777777" w:rsidR="00176EBE" w:rsidRPr="000B2D45" w:rsidRDefault="00176EBE" w:rsidP="000B2D45">
      <w:pPr>
        <w:jc w:val="both"/>
        <w:rPr>
          <w:rFonts w:asciiTheme="minorHAnsi" w:hAnsiTheme="minorHAnsi" w:cstheme="minorHAnsi"/>
          <w:sz w:val="22"/>
          <w:szCs w:val="22"/>
        </w:rPr>
      </w:pPr>
    </w:p>
    <w:p w14:paraId="56B77E00" w14:textId="77777777" w:rsidR="00176EBE" w:rsidRPr="000B2D45" w:rsidRDefault="00176EBE" w:rsidP="000B2D45">
      <w:pPr>
        <w:jc w:val="both"/>
        <w:rPr>
          <w:rFonts w:asciiTheme="minorHAnsi" w:hAnsiTheme="minorHAnsi" w:cstheme="minorHAnsi"/>
          <w:sz w:val="22"/>
          <w:szCs w:val="22"/>
        </w:rPr>
      </w:pPr>
    </w:p>
    <w:p w14:paraId="5869AA8D" w14:textId="77777777" w:rsidR="00176EBE" w:rsidRPr="000B2D45" w:rsidRDefault="00176EBE" w:rsidP="000B2D45">
      <w:pPr>
        <w:jc w:val="both"/>
        <w:rPr>
          <w:rFonts w:asciiTheme="minorHAnsi" w:hAnsiTheme="minorHAnsi" w:cstheme="minorHAnsi"/>
          <w:sz w:val="22"/>
          <w:szCs w:val="22"/>
        </w:rPr>
      </w:pPr>
    </w:p>
    <w:p w14:paraId="4982EE0C" w14:textId="77777777" w:rsidR="00964C22" w:rsidRPr="000B2D45" w:rsidRDefault="00176EBE" w:rsidP="000B2D45">
      <w:pPr>
        <w:widowControl w:val="0"/>
        <w:tabs>
          <w:tab w:val="left" w:pos="-1440"/>
        </w:tabs>
        <w:jc w:val="both"/>
        <w:rPr>
          <w:rFonts w:asciiTheme="minorHAnsi" w:hAnsiTheme="minorHAnsi" w:cstheme="minorHAnsi"/>
          <w:b/>
          <w:sz w:val="22"/>
          <w:szCs w:val="22"/>
        </w:rPr>
      </w:pPr>
      <w:r w:rsidRPr="000B2D45">
        <w:rPr>
          <w:rFonts w:asciiTheme="minorHAnsi" w:hAnsiTheme="minorHAnsi" w:cstheme="minorHAnsi"/>
          <w:b/>
          <w:sz w:val="22"/>
          <w:szCs w:val="22"/>
        </w:rPr>
        <w:lastRenderedPageBreak/>
        <w:t xml:space="preserve">2. </w:t>
      </w:r>
      <w:r w:rsidR="00E571D1" w:rsidRPr="000B2D45">
        <w:rPr>
          <w:rFonts w:asciiTheme="minorHAnsi" w:hAnsiTheme="minorHAnsi" w:cstheme="minorHAnsi"/>
          <w:b/>
          <w:sz w:val="22"/>
          <w:szCs w:val="22"/>
        </w:rPr>
        <w:t xml:space="preserve">SMLOUVY </w:t>
      </w:r>
      <w:r w:rsidR="00EF5E8E" w:rsidRPr="000B2D45">
        <w:rPr>
          <w:rFonts w:asciiTheme="minorHAnsi" w:hAnsiTheme="minorHAnsi" w:cstheme="minorHAnsi"/>
          <w:b/>
          <w:sz w:val="22"/>
          <w:szCs w:val="22"/>
        </w:rPr>
        <w:t>SJEDNANÉ</w:t>
      </w:r>
      <w:r w:rsidR="00E571D1" w:rsidRPr="000B2D45">
        <w:rPr>
          <w:rFonts w:asciiTheme="minorHAnsi" w:hAnsiTheme="minorHAnsi" w:cstheme="minorHAnsi"/>
          <w:b/>
          <w:sz w:val="22"/>
          <w:szCs w:val="22"/>
        </w:rPr>
        <w:t xml:space="preserve"> S EVROPSKOU UNIÍ</w:t>
      </w:r>
    </w:p>
    <w:p w14:paraId="3EF31FCC" w14:textId="77777777" w:rsidR="00E571D1" w:rsidRPr="000B2D45" w:rsidRDefault="00E571D1" w:rsidP="000B2D45">
      <w:pPr>
        <w:jc w:val="both"/>
        <w:rPr>
          <w:rFonts w:asciiTheme="minorHAnsi" w:hAnsiTheme="minorHAnsi" w:cstheme="minorHAnsi"/>
          <w:sz w:val="22"/>
          <w:szCs w:val="22"/>
        </w:rPr>
      </w:pPr>
    </w:p>
    <w:tbl>
      <w:tblPr>
        <w:tblStyle w:val="Mkatabulky"/>
        <w:tblW w:w="14142" w:type="dxa"/>
        <w:tblLayout w:type="fixed"/>
        <w:tblLook w:val="04A0" w:firstRow="1" w:lastRow="0" w:firstColumn="1" w:lastColumn="0" w:noHBand="0" w:noVBand="1"/>
      </w:tblPr>
      <w:tblGrid>
        <w:gridCol w:w="675"/>
        <w:gridCol w:w="11369"/>
        <w:gridCol w:w="2098"/>
      </w:tblGrid>
      <w:tr w:rsidR="00E571D1" w:rsidRPr="000B2D45" w14:paraId="7B2F3B0B" w14:textId="77777777" w:rsidTr="005D10F9">
        <w:tc>
          <w:tcPr>
            <w:tcW w:w="675" w:type="dxa"/>
          </w:tcPr>
          <w:p w14:paraId="10179BFF" w14:textId="77777777" w:rsidR="00E571D1" w:rsidRPr="000B2D45" w:rsidRDefault="00E571D1" w:rsidP="000B2D45">
            <w:pPr>
              <w:jc w:val="both"/>
              <w:rPr>
                <w:rFonts w:asciiTheme="minorHAnsi" w:eastAsiaTheme="minorHAnsi" w:hAnsiTheme="minorHAnsi" w:cstheme="minorHAnsi"/>
                <w:b/>
                <w:sz w:val="22"/>
                <w:szCs w:val="22"/>
                <w:lang w:eastAsia="en-US"/>
              </w:rPr>
            </w:pPr>
          </w:p>
        </w:tc>
        <w:tc>
          <w:tcPr>
            <w:tcW w:w="11369" w:type="dxa"/>
          </w:tcPr>
          <w:p w14:paraId="74C832AA" w14:textId="77777777" w:rsidR="00E571D1" w:rsidRPr="000B2D45" w:rsidRDefault="00E571D1"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 xml:space="preserve">Název </w:t>
            </w:r>
            <w:r w:rsidR="000D4A25" w:rsidRPr="000B2D45">
              <w:rPr>
                <w:rFonts w:asciiTheme="minorHAnsi" w:eastAsiaTheme="minorHAnsi" w:hAnsiTheme="minorHAnsi" w:cstheme="minorHAnsi"/>
                <w:b/>
                <w:sz w:val="22"/>
                <w:szCs w:val="22"/>
                <w:lang w:eastAsia="en-US"/>
              </w:rPr>
              <w:t>(podpis)</w:t>
            </w:r>
          </w:p>
        </w:tc>
        <w:tc>
          <w:tcPr>
            <w:tcW w:w="2098" w:type="dxa"/>
          </w:tcPr>
          <w:p w14:paraId="3F4CAA54" w14:textId="77777777" w:rsidR="00E571D1" w:rsidRPr="000B2D45" w:rsidRDefault="00E571D1"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E571D1" w:rsidRPr="000B2D45" w14:paraId="0D6D7294" w14:textId="77777777" w:rsidTr="005D10F9">
        <w:trPr>
          <w:trHeight w:val="276"/>
        </w:trPr>
        <w:tc>
          <w:tcPr>
            <w:tcW w:w="675" w:type="dxa"/>
          </w:tcPr>
          <w:p w14:paraId="5DF90FBA"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369" w:type="dxa"/>
          </w:tcPr>
          <w:p w14:paraId="36DD40CA"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dohoda zakládající přidružení mezi Českou republikou na jedné straně a Evropskými společenstvími na straně druhé (Lucemburk, 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1993) </w:t>
            </w:r>
          </w:p>
        </w:tc>
        <w:tc>
          <w:tcPr>
            <w:tcW w:w="2098" w:type="dxa"/>
          </w:tcPr>
          <w:p w14:paraId="610B66A3"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7/1995 Sb.</w:t>
            </w:r>
          </w:p>
        </w:tc>
      </w:tr>
      <w:tr w:rsidR="00E571D1" w:rsidRPr="000B2D45" w14:paraId="401AD883" w14:textId="77777777" w:rsidTr="005D10F9">
        <w:tc>
          <w:tcPr>
            <w:tcW w:w="675" w:type="dxa"/>
          </w:tcPr>
          <w:p w14:paraId="3AD158CE" w14:textId="77777777" w:rsidR="00E571D1" w:rsidRPr="000B2D45" w:rsidRDefault="00E571D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369" w:type="dxa"/>
          </w:tcPr>
          <w:p w14:paraId="0C48A3CA"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Dodatkový protokol k Evropské dohodě zakládající přidružení mezi Evropskými společenstvími a jejich státy na straně jedné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Českou republikou na straně druhé (Brusel, 24.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1995) </w:t>
            </w:r>
          </w:p>
        </w:tc>
        <w:tc>
          <w:tcPr>
            <w:tcW w:w="2098" w:type="dxa"/>
          </w:tcPr>
          <w:p w14:paraId="59C044C3"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36/1996 Sb.</w:t>
            </w:r>
          </w:p>
        </w:tc>
      </w:tr>
      <w:tr w:rsidR="00E571D1" w:rsidRPr="000B2D45" w14:paraId="6268BE92" w14:textId="77777777" w:rsidTr="005D10F9">
        <w:tc>
          <w:tcPr>
            <w:tcW w:w="675" w:type="dxa"/>
          </w:tcPr>
          <w:p w14:paraId="60F0F41A" w14:textId="77777777" w:rsidR="00E571D1" w:rsidRPr="000B2D45" w:rsidRDefault="00EF5E8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369" w:type="dxa"/>
          </w:tcPr>
          <w:p w14:paraId="16D17379"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2003)  </w:t>
            </w:r>
          </w:p>
        </w:tc>
        <w:tc>
          <w:tcPr>
            <w:tcW w:w="2098" w:type="dxa"/>
          </w:tcPr>
          <w:p w14:paraId="7C479D41"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44/2004 </w:t>
            </w:r>
            <w:r w:rsidR="00B04F0B" w:rsidRPr="000B2D45">
              <w:rPr>
                <w:rFonts w:asciiTheme="minorHAnsi" w:eastAsiaTheme="minorHAnsi" w:hAnsiTheme="minorHAnsi" w:cstheme="minorHAnsi"/>
                <w:sz w:val="22"/>
                <w:szCs w:val="22"/>
                <w:lang w:eastAsia="en-US"/>
              </w:rPr>
              <w:t>Sb. m. s.</w:t>
            </w:r>
          </w:p>
        </w:tc>
      </w:tr>
      <w:tr w:rsidR="00E571D1" w:rsidRPr="000B2D45" w14:paraId="24AC7C04" w14:textId="77777777" w:rsidTr="005D10F9">
        <w:tc>
          <w:tcPr>
            <w:tcW w:w="675" w:type="dxa"/>
          </w:tcPr>
          <w:p w14:paraId="6763DFE5" w14:textId="77777777" w:rsidR="00E571D1" w:rsidRPr="000B2D45" w:rsidRDefault="00EF5E8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369" w:type="dxa"/>
          </w:tcPr>
          <w:p w14:paraId="7D9153DE"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2098" w:type="dxa"/>
          </w:tcPr>
          <w:p w14:paraId="4B4B5945"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72/2004 </w:t>
            </w:r>
            <w:r w:rsidR="00B04F0B" w:rsidRPr="000B2D45">
              <w:rPr>
                <w:rFonts w:asciiTheme="minorHAnsi" w:eastAsiaTheme="minorHAnsi" w:hAnsiTheme="minorHAnsi" w:cstheme="minorHAnsi"/>
                <w:sz w:val="22"/>
                <w:szCs w:val="22"/>
                <w:lang w:eastAsia="en-US"/>
              </w:rPr>
              <w:t>Sb. m. s.</w:t>
            </w:r>
          </w:p>
        </w:tc>
      </w:tr>
      <w:tr w:rsidR="00E571D1" w:rsidRPr="000B2D45" w14:paraId="011EEC67" w14:textId="77777777" w:rsidTr="005D10F9">
        <w:tc>
          <w:tcPr>
            <w:tcW w:w="675" w:type="dxa"/>
          </w:tcPr>
          <w:p w14:paraId="081E7807" w14:textId="77777777" w:rsidR="00E571D1" w:rsidRPr="000B2D45" w:rsidRDefault="00EF5E8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369" w:type="dxa"/>
          </w:tcPr>
          <w:p w14:paraId="13EF5E77" w14:textId="77777777" w:rsidR="00E571D1" w:rsidRPr="000B2D45" w:rsidRDefault="0015559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Sdělení MZV k </w:t>
            </w:r>
            <w:r w:rsidR="000D4A25" w:rsidRPr="000B2D45">
              <w:rPr>
                <w:rFonts w:asciiTheme="minorHAnsi" w:eastAsiaTheme="minorHAnsi" w:hAnsiTheme="minorHAnsi" w:cs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2098" w:type="dxa"/>
          </w:tcPr>
          <w:p w14:paraId="6107BE5D" w14:textId="77777777" w:rsidR="00E571D1" w:rsidRPr="000B2D45" w:rsidRDefault="000D4A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56/2004 </w:t>
            </w:r>
            <w:r w:rsidR="00B04F0B" w:rsidRPr="000B2D45">
              <w:rPr>
                <w:rFonts w:asciiTheme="minorHAnsi" w:eastAsiaTheme="minorHAnsi" w:hAnsiTheme="minorHAnsi" w:cstheme="minorHAnsi"/>
                <w:sz w:val="22"/>
                <w:szCs w:val="22"/>
                <w:lang w:eastAsia="en-US"/>
              </w:rPr>
              <w:t>Sb. m. s.</w:t>
            </w:r>
          </w:p>
        </w:tc>
      </w:tr>
      <w:tr w:rsidR="00E571D1" w:rsidRPr="000B2D45" w14:paraId="27017A21" w14:textId="77777777" w:rsidTr="005D10F9">
        <w:tc>
          <w:tcPr>
            <w:tcW w:w="675" w:type="dxa"/>
          </w:tcPr>
          <w:p w14:paraId="1A5FCD23" w14:textId="77777777" w:rsidR="00E571D1" w:rsidRPr="000B2D45" w:rsidRDefault="00EF5E8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369" w:type="dxa"/>
          </w:tcPr>
          <w:p w14:paraId="684D8783" w14:textId="21EBFC69" w:rsidR="00E571D1" w:rsidRPr="000B2D45" w:rsidRDefault="00606A6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o statutu Evropských škol </w:t>
            </w:r>
            <w:r w:rsidR="00161926"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w:t>
            </w:r>
            <w:r w:rsidR="00161926" w:rsidRPr="000B2D45">
              <w:rPr>
                <w:rFonts w:asciiTheme="minorHAnsi" w:eastAsiaTheme="minorHAnsi" w:hAnsiTheme="minorHAnsi" w:cstheme="minorHAnsi"/>
                <w:sz w:val="22"/>
                <w:szCs w:val="22"/>
                <w:lang w:eastAsia="en-US"/>
              </w:rPr>
              <w:t>p</w:t>
            </w:r>
            <w:r w:rsidRPr="000B2D45">
              <w:rPr>
                <w:rFonts w:asciiTheme="minorHAnsi" w:eastAsiaTheme="minorHAnsi" w:hAnsiTheme="minorHAnsi" w:cstheme="minorHAnsi"/>
                <w:sz w:val="22"/>
                <w:szCs w:val="22"/>
                <w:lang w:eastAsia="en-US"/>
              </w:rPr>
              <w:t>latnost pro ČR k 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2005 </w:t>
            </w:r>
          </w:p>
        </w:tc>
        <w:tc>
          <w:tcPr>
            <w:tcW w:w="2098" w:type="dxa"/>
          </w:tcPr>
          <w:p w14:paraId="0154A318" w14:textId="77777777" w:rsidR="00E571D1" w:rsidRPr="000B2D45" w:rsidRDefault="00606A6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122/2005 </w:t>
            </w:r>
            <w:r w:rsidR="00B04F0B" w:rsidRPr="000B2D45">
              <w:rPr>
                <w:rFonts w:asciiTheme="minorHAnsi" w:eastAsiaTheme="minorHAnsi" w:hAnsiTheme="minorHAnsi" w:cstheme="minorHAnsi"/>
                <w:sz w:val="22"/>
                <w:szCs w:val="22"/>
                <w:lang w:eastAsia="en-US"/>
              </w:rPr>
              <w:t>Sb. m. s.</w:t>
            </w:r>
          </w:p>
        </w:tc>
      </w:tr>
    </w:tbl>
    <w:p w14:paraId="7EB7167B" w14:textId="77777777" w:rsidR="00E571D1" w:rsidRPr="000B2D45" w:rsidRDefault="00E571D1" w:rsidP="000B2D45">
      <w:pPr>
        <w:jc w:val="both"/>
        <w:rPr>
          <w:rFonts w:asciiTheme="minorHAnsi" w:hAnsiTheme="minorHAnsi" w:cstheme="minorHAnsi"/>
          <w:sz w:val="22"/>
          <w:szCs w:val="22"/>
        </w:rPr>
      </w:pPr>
    </w:p>
    <w:p w14:paraId="50E677DD" w14:textId="77777777" w:rsidR="00176EBE" w:rsidRPr="000B2D45" w:rsidRDefault="00176EBE" w:rsidP="000B2D45">
      <w:pPr>
        <w:ind w:left="426" w:hanging="426"/>
        <w:jc w:val="both"/>
        <w:rPr>
          <w:rFonts w:asciiTheme="minorHAnsi" w:hAnsiTheme="minorHAnsi" w:cstheme="minorHAnsi"/>
          <w:b/>
          <w:sz w:val="22"/>
          <w:szCs w:val="22"/>
        </w:rPr>
      </w:pPr>
    </w:p>
    <w:p w14:paraId="34912F3B" w14:textId="151BD02E" w:rsidR="00176EBE" w:rsidRPr="000B2D45" w:rsidRDefault="00176EBE" w:rsidP="000B2D45">
      <w:pPr>
        <w:ind w:left="426" w:hanging="426"/>
        <w:jc w:val="both"/>
        <w:rPr>
          <w:rFonts w:asciiTheme="minorHAnsi" w:hAnsiTheme="minorHAnsi" w:cstheme="minorHAnsi"/>
          <w:b/>
          <w:sz w:val="22"/>
          <w:szCs w:val="22"/>
        </w:rPr>
      </w:pPr>
    </w:p>
    <w:p w14:paraId="670E1F45" w14:textId="23D27A80" w:rsidR="009E7986" w:rsidRPr="000B2D45" w:rsidRDefault="009E7986" w:rsidP="000B2D45">
      <w:pPr>
        <w:ind w:left="426" w:hanging="426"/>
        <w:jc w:val="both"/>
        <w:rPr>
          <w:rFonts w:asciiTheme="minorHAnsi" w:hAnsiTheme="minorHAnsi" w:cstheme="minorHAnsi"/>
          <w:b/>
          <w:sz w:val="22"/>
          <w:szCs w:val="22"/>
        </w:rPr>
      </w:pPr>
    </w:p>
    <w:p w14:paraId="5CB25192" w14:textId="3FF03C69" w:rsidR="009E7986" w:rsidRPr="000B2D45" w:rsidRDefault="009E7986" w:rsidP="000B2D45">
      <w:pPr>
        <w:ind w:left="426" w:hanging="426"/>
        <w:jc w:val="both"/>
        <w:rPr>
          <w:rFonts w:asciiTheme="minorHAnsi" w:hAnsiTheme="minorHAnsi" w:cstheme="minorHAnsi"/>
          <w:b/>
          <w:sz w:val="22"/>
          <w:szCs w:val="22"/>
        </w:rPr>
      </w:pPr>
    </w:p>
    <w:p w14:paraId="7E4A50F9" w14:textId="04114F94" w:rsidR="009E7986" w:rsidRPr="000B2D45" w:rsidRDefault="009E7986" w:rsidP="000B2D45">
      <w:pPr>
        <w:ind w:left="426" w:hanging="426"/>
        <w:jc w:val="both"/>
        <w:rPr>
          <w:rFonts w:asciiTheme="minorHAnsi" w:hAnsiTheme="minorHAnsi" w:cstheme="minorHAnsi"/>
          <w:b/>
          <w:sz w:val="22"/>
          <w:szCs w:val="22"/>
        </w:rPr>
      </w:pPr>
    </w:p>
    <w:p w14:paraId="2726A2A1" w14:textId="77777777" w:rsidR="009E7986" w:rsidRPr="000B2D45" w:rsidRDefault="009E7986" w:rsidP="000B2D45">
      <w:pPr>
        <w:ind w:left="426" w:hanging="426"/>
        <w:jc w:val="both"/>
        <w:rPr>
          <w:rFonts w:asciiTheme="minorHAnsi" w:hAnsiTheme="minorHAnsi" w:cstheme="minorHAnsi"/>
          <w:b/>
          <w:sz w:val="22"/>
          <w:szCs w:val="22"/>
        </w:rPr>
      </w:pPr>
    </w:p>
    <w:p w14:paraId="56F3FE56" w14:textId="77777777" w:rsidR="00606A6C" w:rsidRPr="000B2D45" w:rsidRDefault="00606A6C"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lastRenderedPageBreak/>
        <w:t>3.</w:t>
      </w:r>
      <w:r w:rsidRPr="000B2D45">
        <w:rPr>
          <w:rFonts w:asciiTheme="minorHAnsi" w:hAnsiTheme="minorHAnsi" w:cstheme="minorHAnsi"/>
          <w:b/>
          <w:sz w:val="22"/>
          <w:szCs w:val="22"/>
        </w:rPr>
        <w:tab/>
        <w:t xml:space="preserve"> SMLOUVY O UZNÁVÁNÍ DOKLAD</w:t>
      </w:r>
      <w:r w:rsidR="00EF5E8E" w:rsidRPr="000B2D45">
        <w:rPr>
          <w:rFonts w:asciiTheme="minorHAnsi" w:hAnsiTheme="minorHAnsi" w:cstheme="minorHAnsi"/>
          <w:b/>
          <w:caps/>
          <w:sz w:val="22"/>
          <w:szCs w:val="22"/>
        </w:rPr>
        <w:t>ů</w:t>
      </w:r>
      <w:r w:rsidRPr="000B2D45">
        <w:rPr>
          <w:rFonts w:asciiTheme="minorHAnsi" w:hAnsiTheme="minorHAnsi" w:cstheme="minorHAnsi"/>
          <w:b/>
          <w:sz w:val="22"/>
          <w:szCs w:val="22"/>
        </w:rPr>
        <w:t xml:space="preserve"> O VZDĚLÁNÍ</w:t>
      </w:r>
    </w:p>
    <w:p w14:paraId="69711F07" w14:textId="77777777" w:rsidR="006F3559" w:rsidRPr="000B2D45" w:rsidRDefault="006F3559"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 xml:space="preserve">         </w:t>
      </w:r>
    </w:p>
    <w:p w14:paraId="33C03E10" w14:textId="77777777" w:rsidR="006F3559" w:rsidRPr="000B2D45" w:rsidRDefault="006F3559"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0B2D45" w14:paraId="6387976B" w14:textId="77777777" w:rsidTr="00D7051A">
        <w:tc>
          <w:tcPr>
            <w:tcW w:w="675" w:type="dxa"/>
          </w:tcPr>
          <w:p w14:paraId="7119C294" w14:textId="77777777" w:rsidR="006F3559" w:rsidRPr="000B2D45" w:rsidRDefault="006F3559" w:rsidP="000B2D45">
            <w:pPr>
              <w:jc w:val="both"/>
              <w:rPr>
                <w:rFonts w:asciiTheme="minorHAnsi" w:eastAsiaTheme="minorHAnsi" w:hAnsiTheme="minorHAnsi" w:cstheme="minorHAnsi"/>
                <w:b/>
                <w:sz w:val="22"/>
                <w:szCs w:val="22"/>
                <w:lang w:eastAsia="en-US"/>
              </w:rPr>
            </w:pPr>
          </w:p>
        </w:tc>
        <w:tc>
          <w:tcPr>
            <w:tcW w:w="11482" w:type="dxa"/>
          </w:tcPr>
          <w:p w14:paraId="044A8EA5" w14:textId="77777777" w:rsidR="006F3559" w:rsidRPr="000B2D45" w:rsidRDefault="006F355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 xml:space="preserve">Název </w:t>
            </w:r>
            <w:r w:rsidR="009044BB" w:rsidRPr="000B2D45">
              <w:rPr>
                <w:rFonts w:asciiTheme="minorHAnsi" w:eastAsiaTheme="minorHAnsi" w:hAnsiTheme="minorHAnsi" w:cstheme="minorHAnsi"/>
                <w:b/>
                <w:sz w:val="22"/>
                <w:szCs w:val="22"/>
                <w:lang w:eastAsia="en-US"/>
              </w:rPr>
              <w:t>(podpis)</w:t>
            </w:r>
          </w:p>
        </w:tc>
        <w:tc>
          <w:tcPr>
            <w:tcW w:w="1985" w:type="dxa"/>
          </w:tcPr>
          <w:p w14:paraId="3B4F128E" w14:textId="77777777" w:rsidR="006F3559" w:rsidRPr="000B2D45" w:rsidRDefault="006F355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6F3559" w:rsidRPr="000B2D45" w14:paraId="6A6F7E29" w14:textId="77777777" w:rsidTr="00D7051A">
        <w:trPr>
          <w:trHeight w:val="276"/>
        </w:trPr>
        <w:tc>
          <w:tcPr>
            <w:tcW w:w="675" w:type="dxa"/>
          </w:tcPr>
          <w:p w14:paraId="63C8C8CC"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482" w:type="dxa"/>
          </w:tcPr>
          <w:p w14:paraId="28CC2DA7"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úmluva o rovnocennosti dokladů umožňujících přístup na vysoké školy, č. 15 (Paříž,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1953) </w:t>
            </w:r>
          </w:p>
        </w:tc>
        <w:tc>
          <w:tcPr>
            <w:tcW w:w="1985" w:type="dxa"/>
          </w:tcPr>
          <w:p w14:paraId="3C001697"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627/1992 Sb.</w:t>
            </w:r>
          </w:p>
        </w:tc>
      </w:tr>
      <w:tr w:rsidR="006F3559" w:rsidRPr="000B2D45" w14:paraId="6202DFF4" w14:textId="77777777" w:rsidTr="00D7051A">
        <w:tc>
          <w:tcPr>
            <w:tcW w:w="675" w:type="dxa"/>
          </w:tcPr>
          <w:p w14:paraId="5247ECE5"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482" w:type="dxa"/>
          </w:tcPr>
          <w:p w14:paraId="2C57ECA7" w14:textId="7F27A3AD"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Dodatkový protokol k Evropské úmluvě o rovnocennosti dokladů umožňujících přístup na vysoké školy, č. 49 (Štrasburk, 3.</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6.</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1964) </w:t>
            </w:r>
          </w:p>
        </w:tc>
        <w:tc>
          <w:tcPr>
            <w:tcW w:w="1985" w:type="dxa"/>
          </w:tcPr>
          <w:p w14:paraId="441E85E1"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622/1992 Sb.</w:t>
            </w:r>
          </w:p>
        </w:tc>
      </w:tr>
      <w:tr w:rsidR="006F3559" w:rsidRPr="000B2D45" w14:paraId="625B639C" w14:textId="77777777" w:rsidTr="00D7051A">
        <w:tc>
          <w:tcPr>
            <w:tcW w:w="675" w:type="dxa"/>
          </w:tcPr>
          <w:p w14:paraId="23567DF7"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482" w:type="dxa"/>
          </w:tcPr>
          <w:p w14:paraId="482B3CE7"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úmluva o rovnocennosti částečného studia na vysokých školách, č. 21 (Paříž, 15.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1956) </w:t>
            </w:r>
          </w:p>
        </w:tc>
        <w:tc>
          <w:tcPr>
            <w:tcW w:w="1985" w:type="dxa"/>
          </w:tcPr>
          <w:p w14:paraId="3DCC5165"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628/1992 Sb.</w:t>
            </w:r>
          </w:p>
        </w:tc>
      </w:tr>
      <w:tr w:rsidR="006F3559" w:rsidRPr="000B2D45" w14:paraId="5DC8B894" w14:textId="77777777" w:rsidTr="00D7051A">
        <w:tc>
          <w:tcPr>
            <w:tcW w:w="675" w:type="dxa"/>
          </w:tcPr>
          <w:p w14:paraId="6709424B"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482" w:type="dxa"/>
          </w:tcPr>
          <w:p w14:paraId="6941234A"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úmluva o akademickém uznávání universitní kvalifikace, č.</w:t>
            </w:r>
            <w:r w:rsidR="00E46BE5"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32 (Paříž, 14.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1959) </w:t>
            </w:r>
          </w:p>
        </w:tc>
        <w:tc>
          <w:tcPr>
            <w:tcW w:w="1985" w:type="dxa"/>
          </w:tcPr>
          <w:p w14:paraId="02F3CB3E"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609/1992 Sb.</w:t>
            </w:r>
          </w:p>
        </w:tc>
      </w:tr>
      <w:tr w:rsidR="006F3559" w:rsidRPr="000B2D45" w14:paraId="4CA3D53B" w14:textId="77777777" w:rsidTr="00D7051A">
        <w:tc>
          <w:tcPr>
            <w:tcW w:w="675" w:type="dxa"/>
          </w:tcPr>
          <w:p w14:paraId="785DE24D"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482" w:type="dxa"/>
          </w:tcPr>
          <w:p w14:paraId="44BFA154"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Úmluva o uznávání studií a diplomů týkajících se vysokého školství ve státech evropského regionu (Paříž, 21.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1979)</w:t>
            </w:r>
            <w:r w:rsidR="001C0762" w:rsidRPr="000B2D45">
              <w:rPr>
                <w:rFonts w:asciiTheme="minorHAnsi" w:eastAsiaTheme="minorHAnsi" w:hAnsiTheme="minorHAnsi" w:cstheme="minorHAnsi"/>
                <w:sz w:val="22"/>
                <w:szCs w:val="22"/>
                <w:lang w:eastAsia="en-US"/>
              </w:rPr>
              <w:t>, účinnost od 6. 6. 1988</w:t>
            </w:r>
            <w:r w:rsidRPr="000B2D45">
              <w:rPr>
                <w:rFonts w:asciiTheme="minorHAnsi" w:eastAsiaTheme="minorHAnsi" w:hAnsiTheme="minorHAnsi" w:cstheme="minorHAnsi"/>
                <w:sz w:val="22"/>
                <w:szCs w:val="22"/>
                <w:lang w:eastAsia="en-US"/>
              </w:rPr>
              <w:t xml:space="preserve"> </w:t>
            </w:r>
          </w:p>
        </w:tc>
        <w:tc>
          <w:tcPr>
            <w:tcW w:w="1985" w:type="dxa"/>
          </w:tcPr>
          <w:p w14:paraId="069CE903"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77/1990 Sb.</w:t>
            </w:r>
          </w:p>
        </w:tc>
      </w:tr>
      <w:tr w:rsidR="006F3559" w:rsidRPr="000B2D45" w14:paraId="42A15DAD" w14:textId="77777777" w:rsidTr="00D7051A">
        <w:tc>
          <w:tcPr>
            <w:tcW w:w="675" w:type="dxa"/>
          </w:tcPr>
          <w:p w14:paraId="44381AAA"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482" w:type="dxa"/>
          </w:tcPr>
          <w:p w14:paraId="3763CA9E" w14:textId="0A09ED62"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Úmluva o uznávání kvalifikací týkajících se vysokoškolského vzdělání v evropském regionu</w:t>
            </w:r>
            <w:r w:rsidR="001C0762"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(Lisabon,</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1997)</w:t>
            </w:r>
            <w:r w:rsidR="001C0762" w:rsidRPr="000B2D45">
              <w:rPr>
                <w:rFonts w:asciiTheme="minorHAnsi" w:eastAsiaTheme="minorHAnsi" w:hAnsiTheme="minorHAnsi" w:cstheme="minorHAnsi"/>
                <w:sz w:val="22"/>
                <w:szCs w:val="22"/>
                <w:lang w:eastAsia="en-US"/>
              </w:rPr>
              <w:t>, účinnost od 1.</w:t>
            </w:r>
            <w:r w:rsidR="00E9493A">
              <w:rPr>
                <w:rFonts w:asciiTheme="minorHAnsi" w:eastAsiaTheme="minorHAnsi" w:hAnsiTheme="minorHAnsi" w:cstheme="minorHAnsi"/>
                <w:sz w:val="22"/>
                <w:szCs w:val="22"/>
                <w:lang w:eastAsia="en-US"/>
              </w:rPr>
              <w:t> </w:t>
            </w:r>
            <w:r w:rsidR="001C0762" w:rsidRPr="000B2D45">
              <w:rPr>
                <w:rFonts w:asciiTheme="minorHAnsi" w:eastAsiaTheme="minorHAnsi" w:hAnsiTheme="minorHAnsi" w:cstheme="minorHAnsi"/>
                <w:sz w:val="22"/>
                <w:szCs w:val="22"/>
                <w:lang w:eastAsia="en-US"/>
              </w:rPr>
              <w:t>2. 2007</w:t>
            </w:r>
            <w:r w:rsidRPr="000B2D45">
              <w:rPr>
                <w:rFonts w:asciiTheme="minorHAnsi" w:eastAsiaTheme="minorHAnsi" w:hAnsiTheme="minorHAnsi" w:cstheme="minorHAnsi"/>
                <w:sz w:val="22"/>
                <w:szCs w:val="22"/>
                <w:lang w:eastAsia="en-US"/>
              </w:rPr>
              <w:t xml:space="preserve"> </w:t>
            </w:r>
          </w:p>
        </w:tc>
        <w:tc>
          <w:tcPr>
            <w:tcW w:w="1985" w:type="dxa"/>
          </w:tcPr>
          <w:p w14:paraId="0A60E798"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60/2000 </w:t>
            </w:r>
            <w:r w:rsidR="00B04F0B" w:rsidRPr="000B2D45">
              <w:rPr>
                <w:rFonts w:asciiTheme="minorHAnsi" w:eastAsiaTheme="minorHAnsi" w:hAnsiTheme="minorHAnsi" w:cstheme="minorHAnsi"/>
                <w:sz w:val="22"/>
                <w:szCs w:val="22"/>
                <w:lang w:eastAsia="en-US"/>
              </w:rPr>
              <w:t>Sb. m. s.</w:t>
            </w:r>
          </w:p>
        </w:tc>
      </w:tr>
    </w:tbl>
    <w:p w14:paraId="43939D2D" w14:textId="77777777" w:rsidR="006F3559" w:rsidRPr="000B2D45" w:rsidRDefault="006F3559" w:rsidP="000B2D45">
      <w:pPr>
        <w:ind w:left="426" w:hanging="426"/>
        <w:jc w:val="both"/>
        <w:rPr>
          <w:rFonts w:asciiTheme="minorHAnsi" w:hAnsiTheme="minorHAnsi" w:cstheme="minorHAnsi"/>
          <w:b/>
          <w:sz w:val="22"/>
          <w:szCs w:val="22"/>
        </w:rPr>
      </w:pPr>
    </w:p>
    <w:p w14:paraId="11018D55" w14:textId="77777777" w:rsidR="006F3559" w:rsidRPr="000B2D45" w:rsidRDefault="006F3559"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0B2D45" w14:paraId="1B050C1C" w14:textId="77777777" w:rsidTr="00906D0C">
        <w:tc>
          <w:tcPr>
            <w:tcW w:w="675" w:type="dxa"/>
          </w:tcPr>
          <w:p w14:paraId="0397C262" w14:textId="77777777" w:rsidR="006F3559" w:rsidRPr="000B2D45" w:rsidRDefault="006F3559" w:rsidP="000B2D45">
            <w:pPr>
              <w:jc w:val="both"/>
              <w:rPr>
                <w:rFonts w:asciiTheme="minorHAnsi" w:eastAsiaTheme="minorHAnsi" w:hAnsiTheme="minorHAnsi" w:cstheme="minorHAnsi"/>
                <w:b/>
                <w:sz w:val="22"/>
                <w:szCs w:val="22"/>
                <w:lang w:eastAsia="en-US"/>
              </w:rPr>
            </w:pPr>
          </w:p>
        </w:tc>
        <w:tc>
          <w:tcPr>
            <w:tcW w:w="1276" w:type="dxa"/>
          </w:tcPr>
          <w:p w14:paraId="7008EE88" w14:textId="77777777" w:rsidR="006F3559" w:rsidRPr="000B2D45" w:rsidRDefault="006F355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206" w:type="dxa"/>
          </w:tcPr>
          <w:p w14:paraId="21B3DBCF" w14:textId="77777777" w:rsidR="006F3559" w:rsidRPr="000B2D45" w:rsidRDefault="009044B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1985" w:type="dxa"/>
          </w:tcPr>
          <w:p w14:paraId="0C04462E" w14:textId="77777777" w:rsidR="006F3559" w:rsidRPr="000B2D45" w:rsidRDefault="006F355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6F3559" w:rsidRPr="000B2D45" w14:paraId="4DBC950D" w14:textId="77777777" w:rsidTr="00906D0C">
        <w:trPr>
          <w:trHeight w:val="276"/>
        </w:trPr>
        <w:tc>
          <w:tcPr>
            <w:tcW w:w="675" w:type="dxa"/>
          </w:tcPr>
          <w:p w14:paraId="2BAE46E5"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276" w:type="dxa"/>
          </w:tcPr>
          <w:p w14:paraId="57E285EC" w14:textId="77777777" w:rsidR="006F3559" w:rsidRPr="000B2D45" w:rsidRDefault="00287D4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Slovinsko</w:t>
            </w:r>
            <w:r w:rsidR="00964C22" w:rsidRPr="000B2D45">
              <w:rPr>
                <w:rFonts w:asciiTheme="minorHAnsi" w:eastAsiaTheme="minorHAnsi" w:hAnsiTheme="minorHAnsi" w:cstheme="minorHAnsi"/>
                <w:sz w:val="22"/>
                <w:szCs w:val="22"/>
                <w:lang w:eastAsia="en-US"/>
              </w:rPr>
              <w:t xml:space="preserve"> (bývalá SFRJ)</w:t>
            </w:r>
          </w:p>
        </w:tc>
        <w:tc>
          <w:tcPr>
            <w:tcW w:w="10206" w:type="dxa"/>
          </w:tcPr>
          <w:p w14:paraId="28389A8F" w14:textId="77777777" w:rsidR="006F3559" w:rsidRPr="000B2D45" w:rsidRDefault="00287D4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1989) – platná pouze pro Slovinsko</w:t>
            </w:r>
          </w:p>
        </w:tc>
        <w:tc>
          <w:tcPr>
            <w:tcW w:w="1985" w:type="dxa"/>
          </w:tcPr>
          <w:p w14:paraId="1E8E220A" w14:textId="77777777" w:rsidR="006F3559" w:rsidRPr="000B2D45" w:rsidRDefault="00906D0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89/1991 </w:t>
            </w:r>
            <w:r w:rsidR="00B04F0B" w:rsidRPr="000B2D45">
              <w:rPr>
                <w:rFonts w:asciiTheme="minorHAnsi" w:eastAsiaTheme="minorHAnsi" w:hAnsiTheme="minorHAnsi" w:cstheme="minorHAnsi"/>
                <w:sz w:val="22"/>
                <w:szCs w:val="22"/>
                <w:lang w:eastAsia="en-US"/>
              </w:rPr>
              <w:t>Sb. m. s.</w:t>
            </w:r>
          </w:p>
        </w:tc>
      </w:tr>
      <w:tr w:rsidR="006F3559" w:rsidRPr="000B2D45" w14:paraId="4BEADC02" w14:textId="77777777" w:rsidTr="00906D0C">
        <w:tc>
          <w:tcPr>
            <w:tcW w:w="675" w:type="dxa"/>
          </w:tcPr>
          <w:p w14:paraId="56AEEF22"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276" w:type="dxa"/>
          </w:tcPr>
          <w:p w14:paraId="1018DC46"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Maďarsko</w:t>
            </w:r>
          </w:p>
        </w:tc>
        <w:tc>
          <w:tcPr>
            <w:tcW w:w="10206" w:type="dxa"/>
          </w:tcPr>
          <w:p w14:paraId="24C712A4"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176EBE"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2004) </w:t>
            </w:r>
          </w:p>
        </w:tc>
        <w:tc>
          <w:tcPr>
            <w:tcW w:w="1985" w:type="dxa"/>
          </w:tcPr>
          <w:p w14:paraId="0422F3AD"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92/2005 </w:t>
            </w:r>
            <w:r w:rsidR="00B04F0B" w:rsidRPr="000B2D45">
              <w:rPr>
                <w:rFonts w:asciiTheme="minorHAnsi" w:eastAsiaTheme="minorHAnsi" w:hAnsiTheme="minorHAnsi" w:cstheme="minorHAnsi"/>
                <w:sz w:val="22"/>
                <w:szCs w:val="22"/>
                <w:lang w:eastAsia="en-US"/>
              </w:rPr>
              <w:t>Sb. m. s.</w:t>
            </w:r>
          </w:p>
        </w:tc>
      </w:tr>
      <w:tr w:rsidR="006F3559" w:rsidRPr="000B2D45" w14:paraId="40CD99F9" w14:textId="77777777" w:rsidTr="00906D0C">
        <w:tc>
          <w:tcPr>
            <w:tcW w:w="675" w:type="dxa"/>
          </w:tcPr>
          <w:p w14:paraId="0C07205B"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276" w:type="dxa"/>
          </w:tcPr>
          <w:p w14:paraId="0870FE8E"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206" w:type="dxa"/>
          </w:tcPr>
          <w:p w14:paraId="71E2499A"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Spolkové republiky Německo o vzájemném uznávání rovnocennosti dokladů o vzdělání v oblasti vysokého školství (Praha, 23.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2007) </w:t>
            </w:r>
          </w:p>
        </w:tc>
        <w:tc>
          <w:tcPr>
            <w:tcW w:w="1985" w:type="dxa"/>
          </w:tcPr>
          <w:p w14:paraId="112E85BF"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60/2008 </w:t>
            </w:r>
            <w:r w:rsidR="00B04F0B" w:rsidRPr="000B2D45">
              <w:rPr>
                <w:rFonts w:asciiTheme="minorHAnsi" w:eastAsiaTheme="minorHAnsi" w:hAnsiTheme="minorHAnsi" w:cstheme="minorHAnsi"/>
                <w:sz w:val="22"/>
                <w:szCs w:val="22"/>
                <w:lang w:eastAsia="en-US"/>
              </w:rPr>
              <w:t>Sb. m. s.</w:t>
            </w:r>
          </w:p>
        </w:tc>
      </w:tr>
      <w:tr w:rsidR="006F3559" w:rsidRPr="000B2D45" w14:paraId="088E7508" w14:textId="77777777" w:rsidTr="00906D0C">
        <w:tc>
          <w:tcPr>
            <w:tcW w:w="675" w:type="dxa"/>
          </w:tcPr>
          <w:p w14:paraId="2A98B808"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276" w:type="dxa"/>
          </w:tcPr>
          <w:p w14:paraId="3FD8C4D3"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Polsko</w:t>
            </w:r>
          </w:p>
        </w:tc>
        <w:tc>
          <w:tcPr>
            <w:tcW w:w="10206" w:type="dxa"/>
          </w:tcPr>
          <w:p w14:paraId="7A03BC26"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14:paraId="7C55F46A"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104/2006 </w:t>
            </w:r>
            <w:r w:rsidR="00B04F0B" w:rsidRPr="000B2D45">
              <w:rPr>
                <w:rFonts w:asciiTheme="minorHAnsi" w:eastAsiaTheme="minorHAnsi" w:hAnsiTheme="minorHAnsi" w:cstheme="minorHAnsi"/>
                <w:sz w:val="22"/>
                <w:szCs w:val="22"/>
                <w:lang w:eastAsia="en-US"/>
              </w:rPr>
              <w:t>Sb. m. s.</w:t>
            </w:r>
          </w:p>
        </w:tc>
      </w:tr>
      <w:tr w:rsidR="006F3559" w:rsidRPr="000B2D45" w14:paraId="024B7CF3" w14:textId="77777777" w:rsidTr="00906D0C">
        <w:tc>
          <w:tcPr>
            <w:tcW w:w="675" w:type="dxa"/>
          </w:tcPr>
          <w:p w14:paraId="5C2C6462" w14:textId="77777777" w:rsidR="006F3559" w:rsidRPr="000B2D45" w:rsidRDefault="006F35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276" w:type="dxa"/>
          </w:tcPr>
          <w:p w14:paraId="2E13F173"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Slovensko</w:t>
            </w:r>
          </w:p>
        </w:tc>
        <w:tc>
          <w:tcPr>
            <w:tcW w:w="10206" w:type="dxa"/>
          </w:tcPr>
          <w:p w14:paraId="4E228731" w14:textId="77777777" w:rsidR="006F3559" w:rsidRPr="000B2D45" w:rsidRDefault="00B12F5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Smlouva mezi Českou republikou a Slovenskou republikou o vzájemném uznávání rovnocennosti dokladů </w:t>
            </w:r>
            <w:r w:rsidR="00176EBE"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o vzdělání vydávaných v České republice a ve Slovenské republice </w:t>
            </w:r>
            <w:r w:rsidR="00964C22" w:rsidRPr="000B2D45">
              <w:rPr>
                <w:rFonts w:asciiTheme="minorHAnsi" w:eastAsiaTheme="minorHAnsi" w:hAnsiTheme="minorHAnsi" w:cstheme="minorHAnsi"/>
                <w:sz w:val="22"/>
                <w:szCs w:val="22"/>
                <w:lang w:eastAsia="en-US"/>
              </w:rPr>
              <w:t xml:space="preserve">(Praha, </w:t>
            </w:r>
            <w:r w:rsidRPr="000B2D45">
              <w:rPr>
                <w:rFonts w:asciiTheme="minorHAnsi" w:eastAsiaTheme="minorHAnsi" w:hAnsiTheme="minorHAnsi" w:cstheme="minorHAnsi"/>
                <w:sz w:val="22"/>
                <w:szCs w:val="22"/>
                <w:lang w:eastAsia="en-US"/>
              </w:rPr>
              <w:t>28.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2013</w:t>
            </w:r>
            <w:r w:rsidR="00964C22" w:rsidRPr="000B2D45">
              <w:rPr>
                <w:rFonts w:asciiTheme="minorHAnsi" w:eastAsiaTheme="minorHAnsi" w:hAnsiTheme="minorHAnsi" w:cstheme="minorHAnsi"/>
                <w:sz w:val="22"/>
                <w:szCs w:val="22"/>
                <w:lang w:eastAsia="en-US"/>
              </w:rPr>
              <w:t xml:space="preserve">) </w:t>
            </w:r>
          </w:p>
        </w:tc>
        <w:tc>
          <w:tcPr>
            <w:tcW w:w="1985" w:type="dxa"/>
          </w:tcPr>
          <w:p w14:paraId="1DA94868" w14:textId="77777777" w:rsidR="006F3559" w:rsidRPr="000B2D45" w:rsidRDefault="00964C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B12F5F" w:rsidRPr="000B2D45">
              <w:rPr>
                <w:rFonts w:asciiTheme="minorHAnsi" w:eastAsiaTheme="minorHAnsi" w:hAnsiTheme="minorHAnsi" w:cstheme="minorHAnsi"/>
                <w:sz w:val="22"/>
                <w:szCs w:val="22"/>
                <w:lang w:eastAsia="en-US"/>
              </w:rPr>
              <w:t xml:space="preserve">23/2015 </w:t>
            </w:r>
            <w:r w:rsidR="00B04F0B" w:rsidRPr="000B2D45">
              <w:rPr>
                <w:rFonts w:asciiTheme="minorHAnsi" w:eastAsiaTheme="minorHAnsi" w:hAnsiTheme="minorHAnsi" w:cstheme="minorHAnsi"/>
                <w:sz w:val="22"/>
                <w:szCs w:val="22"/>
                <w:lang w:eastAsia="en-US"/>
              </w:rPr>
              <w:t>Sb. m. s.</w:t>
            </w:r>
          </w:p>
        </w:tc>
      </w:tr>
    </w:tbl>
    <w:p w14:paraId="25052E7A" w14:textId="77777777" w:rsidR="006F3559" w:rsidRPr="000B2D45" w:rsidRDefault="006F3559" w:rsidP="000B2D45">
      <w:pPr>
        <w:ind w:left="426" w:hanging="426"/>
        <w:jc w:val="both"/>
        <w:rPr>
          <w:rFonts w:asciiTheme="minorHAnsi" w:hAnsiTheme="minorHAnsi" w:cstheme="minorHAnsi"/>
          <w:b/>
          <w:sz w:val="22"/>
          <w:szCs w:val="22"/>
        </w:rPr>
      </w:pPr>
    </w:p>
    <w:p w14:paraId="52D4BAA4" w14:textId="1039C75E" w:rsidR="00176EBE" w:rsidRPr="000B2D45" w:rsidRDefault="00176EBE" w:rsidP="000B2D45">
      <w:pPr>
        <w:jc w:val="both"/>
        <w:rPr>
          <w:rFonts w:asciiTheme="minorHAnsi" w:hAnsiTheme="minorHAnsi" w:cstheme="minorHAnsi"/>
          <w:b/>
          <w:smallCaps/>
          <w:sz w:val="22"/>
          <w:szCs w:val="22"/>
        </w:rPr>
      </w:pPr>
    </w:p>
    <w:p w14:paraId="13A22290" w14:textId="4E14B7BE" w:rsidR="009E7986" w:rsidRPr="000B2D45" w:rsidRDefault="009E7986" w:rsidP="000B2D45">
      <w:pPr>
        <w:jc w:val="both"/>
        <w:rPr>
          <w:rFonts w:asciiTheme="minorHAnsi" w:hAnsiTheme="minorHAnsi" w:cstheme="minorHAnsi"/>
          <w:b/>
          <w:smallCaps/>
          <w:sz w:val="22"/>
          <w:szCs w:val="22"/>
        </w:rPr>
      </w:pPr>
    </w:p>
    <w:p w14:paraId="0BD9CE2A" w14:textId="3DC6E871" w:rsidR="009E7986" w:rsidRPr="000B2D45" w:rsidRDefault="009E7986" w:rsidP="000B2D45">
      <w:pPr>
        <w:jc w:val="both"/>
        <w:rPr>
          <w:rFonts w:asciiTheme="minorHAnsi" w:hAnsiTheme="minorHAnsi" w:cstheme="minorHAnsi"/>
          <w:b/>
          <w:smallCaps/>
          <w:sz w:val="22"/>
          <w:szCs w:val="22"/>
        </w:rPr>
      </w:pPr>
    </w:p>
    <w:p w14:paraId="12CFFFF6" w14:textId="77777777" w:rsidR="009E7986" w:rsidRPr="000B2D45" w:rsidRDefault="009E7986" w:rsidP="000B2D45">
      <w:pPr>
        <w:jc w:val="both"/>
        <w:rPr>
          <w:rFonts w:asciiTheme="minorHAnsi" w:hAnsiTheme="minorHAnsi" w:cstheme="minorHAnsi"/>
          <w:b/>
          <w:smallCaps/>
          <w:sz w:val="22"/>
          <w:szCs w:val="22"/>
        </w:rPr>
      </w:pPr>
    </w:p>
    <w:p w14:paraId="4608F886" w14:textId="77777777" w:rsidR="00176EBE" w:rsidRPr="000B2D45" w:rsidRDefault="00176EBE" w:rsidP="000B2D45">
      <w:pPr>
        <w:jc w:val="both"/>
        <w:rPr>
          <w:rFonts w:asciiTheme="minorHAnsi" w:hAnsiTheme="minorHAnsi" w:cstheme="minorHAnsi"/>
          <w:b/>
          <w:smallCaps/>
          <w:sz w:val="22"/>
          <w:szCs w:val="22"/>
        </w:rPr>
      </w:pPr>
    </w:p>
    <w:p w14:paraId="35837C1B" w14:textId="77777777" w:rsidR="00DE174F" w:rsidRPr="000B2D45" w:rsidRDefault="00DE174F" w:rsidP="000B2D45">
      <w:pPr>
        <w:jc w:val="both"/>
        <w:rPr>
          <w:rFonts w:asciiTheme="minorHAnsi" w:hAnsiTheme="minorHAnsi" w:cstheme="minorHAnsi"/>
          <w:b/>
          <w:caps/>
          <w:sz w:val="22"/>
          <w:szCs w:val="22"/>
        </w:rPr>
      </w:pPr>
      <w:r w:rsidRPr="000B2D45">
        <w:rPr>
          <w:rFonts w:asciiTheme="minorHAnsi" w:hAnsiTheme="minorHAnsi" w:cstheme="minorHAnsi"/>
          <w:b/>
          <w:smallCaps/>
          <w:sz w:val="22"/>
          <w:szCs w:val="22"/>
        </w:rPr>
        <w:t xml:space="preserve">4. SMLOUVY </w:t>
      </w:r>
      <w:r w:rsidRPr="000B2D45">
        <w:rPr>
          <w:rFonts w:asciiTheme="minorHAnsi" w:hAnsiTheme="minorHAnsi" w:cstheme="minorHAnsi"/>
          <w:b/>
          <w:caps/>
          <w:sz w:val="22"/>
          <w:szCs w:val="22"/>
        </w:rPr>
        <w:t>UPRAVUJÍCÍ OVĚŘOVÁNÍ VEŘEJNÝCH LISTIN VČETNĚ DOKLADů o vzdělání</w:t>
      </w:r>
    </w:p>
    <w:p w14:paraId="103CF3AD" w14:textId="77777777" w:rsidR="00DE174F" w:rsidRPr="000B2D45" w:rsidRDefault="00DE174F" w:rsidP="000B2D45">
      <w:pPr>
        <w:ind w:left="720"/>
        <w:jc w:val="both"/>
        <w:rPr>
          <w:rFonts w:asciiTheme="minorHAnsi" w:hAnsiTheme="minorHAnsi" w:cstheme="minorHAnsi"/>
          <w:b/>
          <w:smallCaps/>
          <w:sz w:val="22"/>
          <w:szCs w:val="22"/>
        </w:rPr>
      </w:pPr>
    </w:p>
    <w:p w14:paraId="0D5CDB7D" w14:textId="77777777" w:rsidR="00DE174F" w:rsidRPr="000B2D45" w:rsidRDefault="00DE174F"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DE174F" w:rsidRPr="000B2D45" w14:paraId="2EDAA229" w14:textId="77777777" w:rsidTr="00DE174F">
        <w:tc>
          <w:tcPr>
            <w:tcW w:w="675" w:type="dxa"/>
          </w:tcPr>
          <w:p w14:paraId="3E5D0142" w14:textId="77777777" w:rsidR="00DE174F" w:rsidRPr="000B2D45" w:rsidRDefault="00DE174F" w:rsidP="000B2D45">
            <w:pPr>
              <w:jc w:val="both"/>
              <w:rPr>
                <w:rFonts w:asciiTheme="minorHAnsi" w:eastAsiaTheme="minorHAnsi" w:hAnsiTheme="minorHAnsi" w:cstheme="minorHAnsi"/>
                <w:b/>
                <w:sz w:val="22"/>
                <w:szCs w:val="22"/>
                <w:lang w:eastAsia="en-US"/>
              </w:rPr>
            </w:pPr>
          </w:p>
        </w:tc>
        <w:tc>
          <w:tcPr>
            <w:tcW w:w="11482" w:type="dxa"/>
          </w:tcPr>
          <w:p w14:paraId="11061952"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 xml:space="preserve">Název </w:t>
            </w:r>
          </w:p>
        </w:tc>
        <w:tc>
          <w:tcPr>
            <w:tcW w:w="1985" w:type="dxa"/>
          </w:tcPr>
          <w:p w14:paraId="3206182F"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DE174F" w:rsidRPr="000B2D45" w14:paraId="282B7391" w14:textId="77777777" w:rsidTr="00DE174F">
        <w:trPr>
          <w:trHeight w:val="276"/>
        </w:trPr>
        <w:tc>
          <w:tcPr>
            <w:tcW w:w="675" w:type="dxa"/>
          </w:tcPr>
          <w:p w14:paraId="148BC5A1"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482" w:type="dxa"/>
          </w:tcPr>
          <w:p w14:paraId="512976F2" w14:textId="6BAFC032"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Úmluva o zrušení požadavku ověřování cizích veřejných listin (</w:t>
            </w:r>
            <w:r w:rsidRPr="000B2D45">
              <w:rPr>
                <w:rFonts w:asciiTheme="minorHAnsi" w:hAnsiTheme="minorHAnsi" w:cstheme="minorHAnsi"/>
                <w:color w:val="000000"/>
                <w:sz w:val="22"/>
                <w:szCs w:val="22"/>
              </w:rPr>
              <w:t>přijata dne 5. 10. 1961 v Haagu, v platnost vstoupila dne 24.</w:t>
            </w:r>
            <w:r w:rsidR="00E9493A">
              <w:rPr>
                <w:rFonts w:asciiTheme="minorHAnsi" w:hAnsiTheme="minorHAnsi" w:cstheme="minorHAnsi"/>
                <w:color w:val="000000"/>
                <w:sz w:val="22"/>
                <w:szCs w:val="22"/>
              </w:rPr>
              <w:t> </w:t>
            </w:r>
            <w:r w:rsidRPr="000B2D45">
              <w:rPr>
                <w:rFonts w:asciiTheme="minorHAnsi" w:hAnsiTheme="minorHAnsi" w:cstheme="minorHAnsi"/>
                <w:color w:val="000000"/>
                <w:sz w:val="22"/>
                <w:szCs w:val="22"/>
              </w:rPr>
              <w:t>1.</w:t>
            </w:r>
            <w:r w:rsidR="00E9493A">
              <w:rPr>
                <w:rFonts w:asciiTheme="minorHAnsi" w:hAnsiTheme="minorHAnsi" w:cstheme="minorHAnsi"/>
                <w:color w:val="000000"/>
                <w:sz w:val="22"/>
                <w:szCs w:val="22"/>
              </w:rPr>
              <w:t> </w:t>
            </w:r>
            <w:r w:rsidRPr="000B2D45">
              <w:rPr>
                <w:rFonts w:asciiTheme="minorHAnsi" w:hAnsiTheme="minorHAnsi" w:cstheme="minorHAnsi"/>
                <w:color w:val="000000"/>
                <w:sz w:val="22"/>
                <w:szCs w:val="22"/>
              </w:rPr>
              <w:t>1965; vstup v platnost pro Českou republiku dne 6. 3. 1999)</w:t>
            </w:r>
          </w:p>
        </w:tc>
        <w:tc>
          <w:tcPr>
            <w:tcW w:w="1985" w:type="dxa"/>
          </w:tcPr>
          <w:p w14:paraId="3EC50A5D"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č.45/1999 Sb.</w:t>
            </w:r>
          </w:p>
        </w:tc>
      </w:tr>
    </w:tbl>
    <w:p w14:paraId="25FD5D17" w14:textId="77777777" w:rsidR="00DE174F" w:rsidRPr="000B2D45" w:rsidRDefault="00DE174F" w:rsidP="000B2D45">
      <w:pPr>
        <w:jc w:val="both"/>
        <w:rPr>
          <w:rFonts w:asciiTheme="minorHAnsi" w:hAnsiTheme="minorHAnsi" w:cstheme="minorHAnsi"/>
          <w:b/>
          <w:color w:val="548DD4" w:themeColor="text2" w:themeTint="99"/>
          <w:sz w:val="22"/>
          <w:szCs w:val="22"/>
        </w:rPr>
      </w:pPr>
    </w:p>
    <w:p w14:paraId="03E905EA" w14:textId="77777777" w:rsidR="00DE174F" w:rsidRPr="000B2D45" w:rsidRDefault="00DE174F" w:rsidP="000B2D45">
      <w:pPr>
        <w:jc w:val="both"/>
        <w:rPr>
          <w:rFonts w:asciiTheme="minorHAnsi" w:hAnsiTheme="minorHAnsi" w:cstheme="minorHAnsi"/>
          <w:b/>
          <w:color w:val="000000" w:themeColor="text1"/>
          <w:sz w:val="22"/>
          <w:szCs w:val="22"/>
        </w:rPr>
      </w:pPr>
      <w:r w:rsidRPr="000B2D45">
        <w:rPr>
          <w:rFonts w:asciiTheme="minorHAnsi" w:hAnsiTheme="minorHAnsi" w:cstheme="minorHAnsi"/>
          <w:b/>
          <w:color w:val="000000" w:themeColor="text1"/>
          <w:sz w:val="22"/>
          <w:szCs w:val="22"/>
        </w:rPr>
        <w:t>Dvoustranné smlouvy o právní pomoci obsahující ustanovení o vzájemném uznávání listin, které byly vydány na území jednoho ze smluvních států a které musí být předloženy na území druhého smluvního státu, bez nutnosti jejich dalšího ověřování</w:t>
      </w:r>
    </w:p>
    <w:p w14:paraId="1D948B39" w14:textId="77777777" w:rsidR="00DE174F" w:rsidRPr="000B2D45" w:rsidRDefault="00DE174F" w:rsidP="000B2D45">
      <w:pPr>
        <w:jc w:val="both"/>
        <w:rPr>
          <w:rFonts w:asciiTheme="minorHAnsi" w:hAnsiTheme="minorHAnsi" w:cstheme="minorHAnsi"/>
          <w:b/>
          <w:color w:val="000000" w:themeColor="text1"/>
          <w:sz w:val="22"/>
          <w:szCs w:val="22"/>
        </w:rPr>
      </w:pPr>
    </w:p>
    <w:tbl>
      <w:tblPr>
        <w:tblStyle w:val="Mkatabulky"/>
        <w:tblW w:w="14142" w:type="dxa"/>
        <w:tblLayout w:type="fixed"/>
        <w:tblLook w:val="04A0" w:firstRow="1" w:lastRow="0" w:firstColumn="1" w:lastColumn="0" w:noHBand="0" w:noVBand="1"/>
      </w:tblPr>
      <w:tblGrid>
        <w:gridCol w:w="675"/>
        <w:gridCol w:w="2268"/>
        <w:gridCol w:w="9214"/>
        <w:gridCol w:w="1985"/>
      </w:tblGrid>
      <w:tr w:rsidR="00DE174F" w:rsidRPr="000B2D45" w14:paraId="353F9A9F" w14:textId="77777777" w:rsidTr="00DE174F">
        <w:tc>
          <w:tcPr>
            <w:tcW w:w="675" w:type="dxa"/>
          </w:tcPr>
          <w:p w14:paraId="66ADB96F" w14:textId="77777777" w:rsidR="00DE174F" w:rsidRPr="000B2D45" w:rsidRDefault="00DE174F" w:rsidP="000B2D45">
            <w:pPr>
              <w:jc w:val="both"/>
              <w:rPr>
                <w:rFonts w:asciiTheme="minorHAnsi" w:eastAsiaTheme="minorHAnsi" w:hAnsiTheme="minorHAnsi" w:cstheme="minorHAnsi"/>
                <w:b/>
                <w:sz w:val="22"/>
                <w:szCs w:val="22"/>
                <w:lang w:eastAsia="en-US"/>
              </w:rPr>
            </w:pPr>
          </w:p>
        </w:tc>
        <w:tc>
          <w:tcPr>
            <w:tcW w:w="2268" w:type="dxa"/>
          </w:tcPr>
          <w:p w14:paraId="31AFCC37"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9214" w:type="dxa"/>
          </w:tcPr>
          <w:p w14:paraId="403A1B3E"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w:t>
            </w:r>
          </w:p>
        </w:tc>
        <w:tc>
          <w:tcPr>
            <w:tcW w:w="1985" w:type="dxa"/>
          </w:tcPr>
          <w:p w14:paraId="1033FB62" w14:textId="77777777" w:rsidR="00DE174F" w:rsidRPr="000B2D45" w:rsidRDefault="00DE174F"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DE174F" w:rsidRPr="000B2D45" w14:paraId="739EACDA" w14:textId="77777777" w:rsidTr="00DE174F">
        <w:trPr>
          <w:trHeight w:val="276"/>
        </w:trPr>
        <w:tc>
          <w:tcPr>
            <w:tcW w:w="675" w:type="dxa"/>
          </w:tcPr>
          <w:p w14:paraId="641B8C31"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2268" w:type="dxa"/>
          </w:tcPr>
          <w:p w14:paraId="0FDE2A1E"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Rakousko        </w:t>
            </w:r>
            <w:r w:rsidRPr="000B2D45">
              <w:rPr>
                <w:rFonts w:asciiTheme="minorHAnsi" w:eastAsiaTheme="minorHAnsi" w:hAnsiTheme="minorHAnsi" w:cstheme="minorHAnsi"/>
                <w:sz w:val="22"/>
                <w:szCs w:val="22"/>
                <w:lang w:eastAsia="en-US"/>
              </w:rPr>
              <w:tab/>
            </w:r>
          </w:p>
        </w:tc>
        <w:tc>
          <w:tcPr>
            <w:tcW w:w="9214" w:type="dxa"/>
          </w:tcPr>
          <w:p w14:paraId="59026D1B" w14:textId="4AC9F2F8"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color w:val="000000"/>
                <w:sz w:val="22"/>
                <w:szCs w:val="22"/>
              </w:rPr>
              <w:t>Smlouva mezi ČSSR a </w:t>
            </w:r>
            <w:r w:rsidRPr="000B2D45">
              <w:rPr>
                <w:rFonts w:asciiTheme="minorHAnsi" w:hAnsiTheme="minorHAnsi" w:cstheme="minorHAnsi"/>
                <w:b/>
                <w:color w:val="000000"/>
                <w:sz w:val="22"/>
                <w:szCs w:val="22"/>
              </w:rPr>
              <w:t>Rakouskou republikou</w:t>
            </w:r>
            <w:r w:rsidRPr="000B2D45">
              <w:rPr>
                <w:rFonts w:asciiTheme="minorHAnsi" w:hAnsiTheme="minorHAnsi" w:cstheme="minorHAnsi"/>
                <w:color w:val="000000"/>
                <w:sz w:val="22"/>
                <w:szCs w:val="22"/>
              </w:rPr>
              <w:t xml:space="preserve"> o vzájemném právním styku ve věcech občanskoprávních, o listinách a o právních informacích se Závěrečným protokolem (Praha, 10.</w:t>
            </w:r>
            <w:r w:rsidR="00E9493A">
              <w:rPr>
                <w:rFonts w:asciiTheme="minorHAnsi" w:hAnsiTheme="minorHAnsi" w:cstheme="minorHAnsi"/>
                <w:color w:val="000000"/>
                <w:sz w:val="22"/>
                <w:szCs w:val="22"/>
              </w:rPr>
              <w:t> </w:t>
            </w:r>
            <w:r w:rsidRPr="000B2D45">
              <w:rPr>
                <w:rFonts w:asciiTheme="minorHAnsi" w:hAnsiTheme="minorHAnsi" w:cstheme="minorHAnsi"/>
                <w:color w:val="000000"/>
                <w:sz w:val="22"/>
                <w:szCs w:val="22"/>
              </w:rPr>
              <w:t>11.</w:t>
            </w:r>
            <w:r w:rsidR="00E9493A">
              <w:rPr>
                <w:rFonts w:asciiTheme="minorHAnsi" w:hAnsiTheme="minorHAnsi" w:cstheme="minorHAnsi"/>
                <w:color w:val="000000"/>
                <w:sz w:val="22"/>
                <w:szCs w:val="22"/>
              </w:rPr>
              <w:t> </w:t>
            </w:r>
            <w:r w:rsidRPr="000B2D45">
              <w:rPr>
                <w:rFonts w:asciiTheme="minorHAnsi" w:hAnsiTheme="minorHAnsi" w:cstheme="minorHAnsi"/>
                <w:color w:val="000000"/>
                <w:sz w:val="22"/>
                <w:szCs w:val="22"/>
              </w:rPr>
              <w:t xml:space="preserve">1961, nabyla účinnosti dne 30. 12. 1962), </w:t>
            </w:r>
            <w:r w:rsidRPr="000B2D45">
              <w:rPr>
                <w:rFonts w:asciiTheme="minorHAnsi" w:hAnsiTheme="minorHAnsi" w:cstheme="minorHAnsi"/>
                <w:b/>
                <w:color w:val="000000"/>
                <w:sz w:val="22"/>
                <w:szCs w:val="22"/>
              </w:rPr>
              <w:t>článek 21</w:t>
            </w:r>
          </w:p>
        </w:tc>
        <w:tc>
          <w:tcPr>
            <w:tcW w:w="1985" w:type="dxa"/>
          </w:tcPr>
          <w:p w14:paraId="4D208517" w14:textId="77777777" w:rsidR="00DE174F" w:rsidRPr="000B2D45" w:rsidRDefault="00DE174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9/1963 Sb.</w:t>
            </w:r>
          </w:p>
        </w:tc>
      </w:tr>
    </w:tbl>
    <w:p w14:paraId="295A1DCF" w14:textId="77777777" w:rsidR="00DE174F" w:rsidRPr="000B2D45" w:rsidRDefault="00DE174F" w:rsidP="000B2D45">
      <w:pPr>
        <w:ind w:left="426" w:hanging="426"/>
        <w:jc w:val="both"/>
        <w:rPr>
          <w:rFonts w:asciiTheme="minorHAnsi" w:hAnsiTheme="minorHAnsi" w:cstheme="minorHAnsi"/>
          <w:b/>
          <w:sz w:val="22"/>
          <w:szCs w:val="22"/>
        </w:rPr>
      </w:pPr>
    </w:p>
    <w:p w14:paraId="0136565C" w14:textId="77777777" w:rsidR="00672FD2" w:rsidRPr="000B2D45" w:rsidRDefault="00672FD2" w:rsidP="000B2D45">
      <w:pPr>
        <w:jc w:val="both"/>
        <w:rPr>
          <w:rFonts w:asciiTheme="minorHAnsi" w:hAnsiTheme="minorHAnsi" w:cstheme="minorHAnsi"/>
          <w:b/>
          <w:i/>
          <w:sz w:val="22"/>
          <w:szCs w:val="22"/>
        </w:rPr>
      </w:pPr>
      <w:r w:rsidRPr="000B2D45">
        <w:rPr>
          <w:rFonts w:asciiTheme="minorHAnsi" w:hAnsiTheme="minorHAnsi" w:cstheme="minorHAnsi"/>
          <w:b/>
          <w:i/>
          <w:sz w:val="22"/>
          <w:szCs w:val="22"/>
        </w:rPr>
        <w:t xml:space="preserve">Pozn.: </w:t>
      </w:r>
    </w:p>
    <w:p w14:paraId="1C9BB7D4" w14:textId="77777777" w:rsidR="00DE174F" w:rsidRPr="000B2D45" w:rsidRDefault="00672FD2" w:rsidP="000B2D45">
      <w:pPr>
        <w:jc w:val="both"/>
        <w:rPr>
          <w:rFonts w:asciiTheme="minorHAnsi" w:hAnsiTheme="minorHAnsi" w:cstheme="minorHAnsi"/>
          <w:b/>
          <w:i/>
          <w:sz w:val="22"/>
          <w:szCs w:val="22"/>
        </w:rPr>
      </w:pPr>
      <w:r w:rsidRPr="000B2D45">
        <w:rPr>
          <w:rFonts w:asciiTheme="minorHAnsi" w:hAnsiTheme="minorHAnsi" w:cstheme="minorHAnsi"/>
          <w:b/>
          <w:i/>
          <w:sz w:val="22"/>
          <w:szCs w:val="22"/>
        </w:rPr>
        <w:t xml:space="preserve">Jiné </w:t>
      </w:r>
      <w:r w:rsidR="00DE174F" w:rsidRPr="000B2D45">
        <w:rPr>
          <w:rFonts w:asciiTheme="minorHAnsi" w:hAnsiTheme="minorHAnsi" w:cstheme="minorHAnsi"/>
          <w:b/>
          <w:i/>
          <w:sz w:val="22"/>
          <w:szCs w:val="22"/>
        </w:rPr>
        <w:t>dvoustranné smlouvy o právní pomoci</w:t>
      </w:r>
      <w:r w:rsidRPr="000B2D45">
        <w:rPr>
          <w:rFonts w:asciiTheme="minorHAnsi" w:hAnsiTheme="minorHAnsi" w:cstheme="minorHAnsi"/>
          <w:b/>
          <w:i/>
          <w:sz w:val="22"/>
          <w:szCs w:val="22"/>
        </w:rPr>
        <w:t>, které zůstávají v platnosti ve vztazích s dalšími státy, se</w:t>
      </w:r>
      <w:r w:rsidR="00DE174F" w:rsidRPr="000B2D45">
        <w:rPr>
          <w:rFonts w:asciiTheme="minorHAnsi" w:hAnsiTheme="minorHAnsi" w:cstheme="minorHAnsi"/>
          <w:b/>
          <w:i/>
          <w:sz w:val="22"/>
          <w:szCs w:val="22"/>
        </w:rPr>
        <w:t xml:space="preserve"> nevztahují na správní řízení vedená Ministerstvem školství, mládeže a tělovýchovy.</w:t>
      </w:r>
    </w:p>
    <w:p w14:paraId="1CE80088" w14:textId="77777777" w:rsidR="00672FD2" w:rsidRPr="000B2D45" w:rsidRDefault="00672FD2" w:rsidP="000B2D45">
      <w:pPr>
        <w:jc w:val="both"/>
        <w:rPr>
          <w:rFonts w:asciiTheme="minorHAnsi" w:hAnsiTheme="minorHAnsi" w:cstheme="minorHAnsi"/>
          <w:b/>
          <w:i/>
          <w:sz w:val="22"/>
          <w:szCs w:val="22"/>
        </w:rPr>
      </w:pPr>
    </w:p>
    <w:p w14:paraId="0B692F73" w14:textId="77777777" w:rsidR="00D91159" w:rsidRPr="000B2D45" w:rsidRDefault="00D91159" w:rsidP="000B2D45">
      <w:pPr>
        <w:jc w:val="both"/>
        <w:rPr>
          <w:rFonts w:asciiTheme="minorHAnsi" w:hAnsiTheme="minorHAnsi" w:cstheme="minorHAnsi"/>
          <w:bCs/>
          <w:i/>
          <w:color w:val="000000"/>
          <w:sz w:val="22"/>
          <w:szCs w:val="22"/>
        </w:rPr>
      </w:pPr>
      <w:r w:rsidRPr="000B2D45">
        <w:rPr>
          <w:rFonts w:asciiTheme="minorHAnsi" w:hAnsiTheme="minorHAnsi" w:cstheme="minorHAnsi"/>
          <w:bCs/>
          <w:i/>
          <w:sz w:val="22"/>
          <w:szCs w:val="22"/>
        </w:rPr>
        <w:t>V případě členských států Evropské unie je nicméně nutné prioritně</w:t>
      </w:r>
      <w:r w:rsidRPr="000B2D45">
        <w:rPr>
          <w:rFonts w:asciiTheme="minorHAnsi" w:hAnsiTheme="minorHAnsi" w:cstheme="minorHAnsi"/>
          <w:bCs/>
          <w:i/>
          <w:color w:val="000000"/>
          <w:sz w:val="22"/>
          <w:szCs w:val="22"/>
        </w:rPr>
        <w:t xml:space="preserve"> vycházet z přímo použitelného nařízení Evropského parlamentu a Rady (EU) 2016/1191 o podpoře volného pohybu občanů zjednodušením požadavků na předkládání některých veřejných listin v Evropské unii a o změně nařízení (EU) č. 1024/2012 (dále jen „nařízení“). Podle čl. 1 odst. 1 nařízení nebrání toto nařízení ve využívání jiných systémů týkajících se legalizace. Nařízení se vztahuje na oblast vymezenou čl. 2, tj. kupř. na otázky manželství, bydliště, státní příslušnosti apod. Co se rozumí veřejnou listinou pro účely nařízení, stanoví čl. 3 nařízení; např. jsou to listiny vydané správními úřady. Ve smyslu čl. 4 nařízení jsou pak tyto listiny osvobozeny od legalizace. </w:t>
      </w:r>
      <w:r w:rsidRPr="000B2D45">
        <w:rPr>
          <w:rFonts w:asciiTheme="minorHAnsi" w:hAnsiTheme="minorHAnsi" w:cstheme="minorHAnsi"/>
          <w:b/>
          <w:i/>
          <w:color w:val="000000"/>
          <w:sz w:val="22"/>
          <w:szCs w:val="22"/>
        </w:rPr>
        <w:t>Uvedené nařízení se však nevztahuje na doklady o vzdělání.</w:t>
      </w:r>
    </w:p>
    <w:p w14:paraId="5D4DF5ED" w14:textId="77777777" w:rsidR="00DE174F" w:rsidRPr="000B2D45" w:rsidRDefault="00DE174F" w:rsidP="000B2D45">
      <w:pPr>
        <w:jc w:val="both"/>
        <w:rPr>
          <w:rFonts w:asciiTheme="minorHAnsi" w:hAnsiTheme="minorHAnsi" w:cstheme="minorHAnsi"/>
          <w:b/>
          <w:i/>
          <w:color w:val="000000"/>
          <w:sz w:val="22"/>
          <w:szCs w:val="22"/>
        </w:rPr>
      </w:pPr>
    </w:p>
    <w:p w14:paraId="12E06E90" w14:textId="77777777" w:rsidR="00D71C19" w:rsidRPr="000B2D45" w:rsidRDefault="00D71C19" w:rsidP="000B2D45">
      <w:pPr>
        <w:jc w:val="both"/>
        <w:rPr>
          <w:rFonts w:asciiTheme="minorHAnsi" w:hAnsiTheme="minorHAnsi" w:cstheme="minorHAnsi"/>
          <w:b/>
          <w:i/>
          <w:sz w:val="22"/>
          <w:szCs w:val="22"/>
        </w:rPr>
      </w:pPr>
    </w:p>
    <w:p w14:paraId="46FE43DB" w14:textId="77777777" w:rsidR="00672FD2" w:rsidRPr="000B2D45" w:rsidRDefault="00672FD2" w:rsidP="000B2D45">
      <w:pPr>
        <w:jc w:val="both"/>
        <w:rPr>
          <w:rFonts w:asciiTheme="minorHAnsi" w:hAnsiTheme="minorHAnsi" w:cstheme="minorHAnsi"/>
          <w:b/>
          <w:i/>
          <w:sz w:val="22"/>
          <w:szCs w:val="22"/>
        </w:rPr>
      </w:pPr>
    </w:p>
    <w:p w14:paraId="237E1595" w14:textId="509B29BA" w:rsidR="00672FD2" w:rsidRPr="000B2D45" w:rsidRDefault="00672FD2" w:rsidP="000B2D45">
      <w:pPr>
        <w:jc w:val="both"/>
        <w:rPr>
          <w:rFonts w:asciiTheme="minorHAnsi" w:hAnsiTheme="minorHAnsi" w:cstheme="minorHAnsi"/>
          <w:b/>
          <w:i/>
          <w:sz w:val="22"/>
          <w:szCs w:val="22"/>
        </w:rPr>
      </w:pPr>
    </w:p>
    <w:p w14:paraId="6B9CA899" w14:textId="73FCE23A" w:rsidR="009E7986" w:rsidRPr="000B2D45" w:rsidRDefault="009E7986" w:rsidP="000B2D45">
      <w:pPr>
        <w:jc w:val="both"/>
        <w:rPr>
          <w:rFonts w:asciiTheme="minorHAnsi" w:hAnsiTheme="minorHAnsi" w:cstheme="minorHAnsi"/>
          <w:b/>
          <w:i/>
          <w:sz w:val="22"/>
          <w:szCs w:val="22"/>
        </w:rPr>
      </w:pPr>
    </w:p>
    <w:p w14:paraId="477FB398" w14:textId="77777777" w:rsidR="009E7986" w:rsidRPr="000B2D45" w:rsidRDefault="009E7986" w:rsidP="000B2D45">
      <w:pPr>
        <w:jc w:val="both"/>
        <w:rPr>
          <w:rFonts w:asciiTheme="minorHAnsi" w:hAnsiTheme="minorHAnsi" w:cstheme="minorHAnsi"/>
          <w:b/>
          <w:i/>
          <w:sz w:val="22"/>
          <w:szCs w:val="22"/>
        </w:rPr>
      </w:pPr>
    </w:p>
    <w:p w14:paraId="315F5645" w14:textId="77777777" w:rsidR="005D10F9" w:rsidRDefault="005D10F9" w:rsidP="000B2D45">
      <w:pPr>
        <w:jc w:val="both"/>
        <w:rPr>
          <w:rFonts w:asciiTheme="minorHAnsi" w:hAnsiTheme="minorHAnsi" w:cstheme="minorHAnsi"/>
          <w:b/>
          <w:sz w:val="22"/>
          <w:szCs w:val="22"/>
        </w:rPr>
      </w:pPr>
      <w:bookmarkStart w:id="0" w:name="highlightHit_158"/>
      <w:bookmarkEnd w:id="0"/>
    </w:p>
    <w:p w14:paraId="3325F6B0" w14:textId="77777777" w:rsidR="005D10F9" w:rsidRDefault="005D10F9" w:rsidP="000B2D45">
      <w:pPr>
        <w:jc w:val="both"/>
        <w:rPr>
          <w:rFonts w:asciiTheme="minorHAnsi" w:hAnsiTheme="minorHAnsi" w:cstheme="minorHAnsi"/>
          <w:b/>
          <w:sz w:val="22"/>
          <w:szCs w:val="22"/>
        </w:rPr>
      </w:pPr>
    </w:p>
    <w:p w14:paraId="305DFD7C" w14:textId="317D68B0" w:rsidR="009044BB" w:rsidRPr="000B2D45" w:rsidRDefault="000D30DF" w:rsidP="000B2D45">
      <w:pPr>
        <w:jc w:val="both"/>
        <w:rPr>
          <w:rFonts w:asciiTheme="minorHAnsi" w:hAnsiTheme="minorHAnsi" w:cstheme="minorHAnsi"/>
          <w:b/>
          <w:sz w:val="22"/>
          <w:szCs w:val="22"/>
        </w:rPr>
      </w:pPr>
      <w:r w:rsidRPr="000B2D45">
        <w:rPr>
          <w:rFonts w:asciiTheme="minorHAnsi" w:hAnsiTheme="minorHAnsi" w:cstheme="minorHAnsi"/>
          <w:b/>
          <w:sz w:val="22"/>
          <w:szCs w:val="22"/>
        </w:rPr>
        <w:t>5</w:t>
      </w:r>
      <w:r w:rsidR="00176EBE" w:rsidRPr="000B2D45">
        <w:rPr>
          <w:rFonts w:asciiTheme="minorHAnsi" w:hAnsiTheme="minorHAnsi" w:cstheme="minorHAnsi"/>
          <w:b/>
          <w:sz w:val="22"/>
          <w:szCs w:val="22"/>
        </w:rPr>
        <w:t xml:space="preserve">. </w:t>
      </w:r>
      <w:r w:rsidR="009044BB" w:rsidRPr="000B2D45">
        <w:rPr>
          <w:rFonts w:asciiTheme="minorHAnsi" w:hAnsiTheme="minorHAnsi" w:cstheme="minorHAnsi"/>
          <w:b/>
          <w:sz w:val="22"/>
          <w:szCs w:val="22"/>
        </w:rPr>
        <w:t xml:space="preserve">OSTATNÍ MNOHOSTRANNÉ SMLOUVY </w:t>
      </w:r>
      <w:r w:rsidR="00A516CB" w:rsidRPr="000B2D45">
        <w:rPr>
          <w:rFonts w:asciiTheme="minorHAnsi" w:hAnsiTheme="minorHAnsi" w:cstheme="minorHAnsi"/>
          <w:b/>
          <w:caps/>
          <w:sz w:val="22"/>
          <w:szCs w:val="22"/>
        </w:rPr>
        <w:t>(vzdělávání, kultura, sport)</w:t>
      </w:r>
    </w:p>
    <w:p w14:paraId="20D24BE6" w14:textId="77777777" w:rsidR="009044BB" w:rsidRPr="000B2D45" w:rsidRDefault="009044BB" w:rsidP="000B2D45">
      <w:pPr>
        <w:ind w:left="426" w:hanging="426"/>
        <w:jc w:val="both"/>
        <w:rPr>
          <w:rFonts w:asciiTheme="minorHAnsi" w:hAnsiTheme="minorHAnsi" w:cstheme="minorHAnsi"/>
          <w:b/>
          <w:sz w:val="22"/>
          <w:szCs w:val="22"/>
        </w:rPr>
      </w:pPr>
      <w:r w:rsidRPr="000B2D45">
        <w:rPr>
          <w:rFonts w:asciiTheme="minorHAnsi" w:hAnsiTheme="minorHAnsi" w:cstheme="minorHAnsi"/>
          <w:b/>
          <w:sz w:val="22"/>
          <w:szCs w:val="22"/>
        </w:rPr>
        <w:t xml:space="preserve">         </w:t>
      </w:r>
    </w:p>
    <w:tbl>
      <w:tblPr>
        <w:tblStyle w:val="Mkatabulky"/>
        <w:tblW w:w="14142" w:type="dxa"/>
        <w:tblLayout w:type="fixed"/>
        <w:tblLook w:val="04A0" w:firstRow="1" w:lastRow="0" w:firstColumn="1" w:lastColumn="0" w:noHBand="0" w:noVBand="1"/>
      </w:tblPr>
      <w:tblGrid>
        <w:gridCol w:w="675"/>
        <w:gridCol w:w="11369"/>
        <w:gridCol w:w="2098"/>
      </w:tblGrid>
      <w:tr w:rsidR="009044BB" w:rsidRPr="000B2D45" w14:paraId="1EC3C8FC" w14:textId="77777777" w:rsidTr="005D10F9">
        <w:tc>
          <w:tcPr>
            <w:tcW w:w="675" w:type="dxa"/>
          </w:tcPr>
          <w:p w14:paraId="3EB685D4" w14:textId="77777777" w:rsidR="009044BB" w:rsidRPr="000B2D45" w:rsidRDefault="009044BB" w:rsidP="000B2D45">
            <w:pPr>
              <w:jc w:val="both"/>
              <w:rPr>
                <w:rFonts w:asciiTheme="minorHAnsi" w:eastAsiaTheme="minorHAnsi" w:hAnsiTheme="minorHAnsi" w:cstheme="minorHAnsi"/>
                <w:b/>
                <w:sz w:val="22"/>
                <w:szCs w:val="22"/>
                <w:lang w:eastAsia="en-US"/>
              </w:rPr>
            </w:pPr>
          </w:p>
        </w:tc>
        <w:tc>
          <w:tcPr>
            <w:tcW w:w="11369" w:type="dxa"/>
          </w:tcPr>
          <w:p w14:paraId="7B38F698" w14:textId="77777777" w:rsidR="009044BB" w:rsidRPr="000B2D45" w:rsidRDefault="009044B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2098" w:type="dxa"/>
          </w:tcPr>
          <w:p w14:paraId="53592A97" w14:textId="77777777" w:rsidR="009044BB" w:rsidRPr="000B2D45" w:rsidRDefault="009044B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9044BB" w:rsidRPr="000B2D45" w14:paraId="5D56F288" w14:textId="77777777" w:rsidTr="005D10F9">
        <w:trPr>
          <w:trHeight w:val="276"/>
        </w:trPr>
        <w:tc>
          <w:tcPr>
            <w:tcW w:w="675" w:type="dxa"/>
          </w:tcPr>
          <w:p w14:paraId="58023520"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369" w:type="dxa"/>
          </w:tcPr>
          <w:p w14:paraId="67BCF4B3"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w:t>
            </w:r>
            <w:r w:rsidR="004A5CE5" w:rsidRPr="000B2D45">
              <w:rPr>
                <w:rFonts w:asciiTheme="minorHAnsi" w:eastAsiaTheme="minorHAnsi" w:hAnsiTheme="minorHAnsi" w:cstheme="minorHAnsi"/>
                <w:sz w:val="22"/>
                <w:szCs w:val="22"/>
                <w:lang w:eastAsia="en-US"/>
              </w:rPr>
              <w:t>stava</w:t>
            </w:r>
            <w:r w:rsidRPr="000B2D45">
              <w:rPr>
                <w:rFonts w:asciiTheme="minorHAnsi" w:eastAsiaTheme="minorHAnsi" w:hAnsiTheme="minorHAnsi" w:cstheme="minorHAnsi"/>
                <w:sz w:val="22"/>
                <w:szCs w:val="22"/>
                <w:lang w:eastAsia="en-US"/>
              </w:rPr>
              <w:t xml:space="preserve"> Organizace spojených národů pro </w:t>
            </w:r>
            <w:r w:rsidR="004A5CE5" w:rsidRPr="000B2D45">
              <w:rPr>
                <w:rFonts w:asciiTheme="minorHAnsi" w:eastAsiaTheme="minorHAnsi" w:hAnsiTheme="minorHAnsi" w:cstheme="minorHAnsi"/>
                <w:sz w:val="22"/>
                <w:szCs w:val="22"/>
                <w:lang w:eastAsia="en-US"/>
              </w:rPr>
              <w:t>školství, vědu a kulturu (</w:t>
            </w:r>
            <w:r w:rsidRPr="000B2D45">
              <w:rPr>
                <w:rFonts w:asciiTheme="minorHAnsi" w:eastAsiaTheme="minorHAnsi" w:hAnsiTheme="minorHAnsi" w:cstheme="minorHAnsi"/>
                <w:sz w:val="22"/>
                <w:szCs w:val="22"/>
                <w:lang w:eastAsia="en-US"/>
              </w:rPr>
              <w:t>UNESCO</w:t>
            </w:r>
            <w:r w:rsidR="004A5CE5"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(Londýn, 16.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1945)</w:t>
            </w:r>
            <w:r w:rsidR="004A5CE5" w:rsidRPr="000B2D45">
              <w:rPr>
                <w:rFonts w:asciiTheme="minorHAnsi" w:eastAsiaTheme="minorHAnsi" w:hAnsiTheme="minorHAnsi" w:cstheme="minorHAnsi"/>
                <w:sz w:val="22"/>
                <w:szCs w:val="22"/>
                <w:lang w:eastAsia="en-US"/>
              </w:rPr>
              <w:t>, účinnost od 4. 11. 1946</w:t>
            </w:r>
            <w:r w:rsidRPr="000B2D45">
              <w:rPr>
                <w:rFonts w:asciiTheme="minorHAnsi" w:eastAsiaTheme="minorHAnsi" w:hAnsiTheme="minorHAnsi" w:cstheme="minorHAnsi"/>
                <w:sz w:val="22"/>
                <w:szCs w:val="22"/>
                <w:lang w:eastAsia="en-US"/>
              </w:rPr>
              <w:t xml:space="preserve">  </w:t>
            </w:r>
          </w:p>
        </w:tc>
        <w:tc>
          <w:tcPr>
            <w:tcW w:w="2098" w:type="dxa"/>
          </w:tcPr>
          <w:p w14:paraId="57045C54"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č.196/1947 Sb.</w:t>
            </w:r>
          </w:p>
        </w:tc>
      </w:tr>
      <w:tr w:rsidR="009044BB" w:rsidRPr="000B2D45" w14:paraId="31C2B729" w14:textId="77777777" w:rsidTr="005D10F9">
        <w:tc>
          <w:tcPr>
            <w:tcW w:w="675" w:type="dxa"/>
          </w:tcPr>
          <w:p w14:paraId="6BA33A73"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369" w:type="dxa"/>
          </w:tcPr>
          <w:p w14:paraId="70062EF5"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usnadnění mezinárodního oběhu obrazových a zvukových materiálů vzdělávacího, vědeckého a kulturního charakteru (</w:t>
            </w:r>
            <w:r w:rsidR="004A5CE5" w:rsidRPr="000B2D45">
              <w:rPr>
                <w:rFonts w:asciiTheme="minorHAnsi" w:eastAsiaTheme="minorHAnsi" w:hAnsiTheme="minorHAnsi" w:cstheme="minorHAnsi"/>
                <w:sz w:val="22"/>
                <w:szCs w:val="22"/>
                <w:lang w:eastAsia="en-US"/>
              </w:rPr>
              <w:t>Bejrút, 10. 12. 1948), účinnost od 20. 11. 1997</w:t>
            </w:r>
            <w:r w:rsidRPr="000B2D45">
              <w:rPr>
                <w:rFonts w:asciiTheme="minorHAnsi" w:eastAsiaTheme="minorHAnsi" w:hAnsiTheme="minorHAnsi" w:cstheme="minorHAnsi"/>
                <w:sz w:val="22"/>
                <w:szCs w:val="22"/>
                <w:lang w:eastAsia="en-US"/>
              </w:rPr>
              <w:t xml:space="preserve"> </w:t>
            </w:r>
          </w:p>
        </w:tc>
        <w:tc>
          <w:tcPr>
            <w:tcW w:w="2098" w:type="dxa"/>
          </w:tcPr>
          <w:p w14:paraId="38445D79"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101/1998 Sb.</w:t>
            </w:r>
          </w:p>
        </w:tc>
      </w:tr>
      <w:tr w:rsidR="009044BB" w:rsidRPr="000B2D45" w14:paraId="14F9640F" w14:textId="77777777" w:rsidTr="005D10F9">
        <w:tc>
          <w:tcPr>
            <w:tcW w:w="675" w:type="dxa"/>
          </w:tcPr>
          <w:p w14:paraId="15F96F52"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369" w:type="dxa"/>
          </w:tcPr>
          <w:p w14:paraId="1D3064F3" w14:textId="77777777" w:rsidR="001C0762"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dovozu vzdělávacích, vědeckých a kulturních materiálů (</w:t>
            </w:r>
            <w:r w:rsidR="001C0762" w:rsidRPr="000B2D45">
              <w:rPr>
                <w:rFonts w:asciiTheme="minorHAnsi" w:eastAsiaTheme="minorHAnsi" w:hAnsiTheme="minorHAnsi" w:cstheme="minorHAnsi"/>
                <w:sz w:val="22"/>
                <w:szCs w:val="22"/>
                <w:lang w:eastAsia="en-US"/>
              </w:rPr>
              <w:t>Florencie, 17.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1950)</w:t>
            </w:r>
            <w:r w:rsidR="001C0762" w:rsidRPr="000B2D45">
              <w:rPr>
                <w:rFonts w:asciiTheme="minorHAnsi" w:eastAsiaTheme="minorHAnsi" w:hAnsiTheme="minorHAnsi" w:cstheme="minorHAnsi"/>
                <w:sz w:val="22"/>
                <w:szCs w:val="22"/>
                <w:lang w:eastAsia="en-US"/>
              </w:rPr>
              <w:t>, účinnost od 22. 8. 1997;</w:t>
            </w:r>
          </w:p>
          <w:p w14:paraId="649D6EAE" w14:textId="77777777" w:rsidR="009044BB" w:rsidRPr="000B2D45" w:rsidRDefault="001C076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Protokol k Dohodě </w:t>
            </w:r>
            <w:r w:rsidR="004A5CE5" w:rsidRPr="000B2D45">
              <w:rPr>
                <w:rFonts w:asciiTheme="minorHAnsi" w:eastAsiaTheme="minorHAnsi" w:hAnsiTheme="minorHAnsi" w:cstheme="minorHAnsi"/>
                <w:sz w:val="22"/>
                <w:szCs w:val="22"/>
                <w:lang w:eastAsia="en-US"/>
              </w:rPr>
              <w:t>o dovozu vzdělávacích, vědeckých a kulturních materiálů</w:t>
            </w:r>
          </w:p>
        </w:tc>
        <w:tc>
          <w:tcPr>
            <w:tcW w:w="2098" w:type="dxa"/>
          </w:tcPr>
          <w:p w14:paraId="06ABF017"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102/1998 Sb.</w:t>
            </w:r>
          </w:p>
          <w:p w14:paraId="0D2664E5" w14:textId="77777777" w:rsidR="001C0762" w:rsidRPr="000B2D45" w:rsidRDefault="001C076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103/1998 Sb.</w:t>
            </w:r>
          </w:p>
        </w:tc>
      </w:tr>
      <w:tr w:rsidR="009044BB" w:rsidRPr="000B2D45" w14:paraId="74F25F63" w14:textId="77777777" w:rsidTr="005D10F9">
        <w:tc>
          <w:tcPr>
            <w:tcW w:w="675" w:type="dxa"/>
          </w:tcPr>
          <w:p w14:paraId="3E805623"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369" w:type="dxa"/>
          </w:tcPr>
          <w:p w14:paraId="5C754984"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Úmluva </w:t>
            </w:r>
            <w:r w:rsidR="001C0762" w:rsidRPr="000B2D45">
              <w:rPr>
                <w:rFonts w:asciiTheme="minorHAnsi" w:eastAsiaTheme="minorHAnsi" w:hAnsiTheme="minorHAnsi" w:cstheme="minorHAnsi"/>
                <w:sz w:val="22"/>
                <w:szCs w:val="22"/>
                <w:lang w:eastAsia="en-US"/>
              </w:rPr>
              <w:t xml:space="preserve">o boji </w:t>
            </w:r>
            <w:r w:rsidRPr="000B2D45">
              <w:rPr>
                <w:rFonts w:asciiTheme="minorHAnsi" w:eastAsiaTheme="minorHAnsi" w:hAnsiTheme="minorHAnsi" w:cstheme="minorHAnsi"/>
                <w:sz w:val="22"/>
                <w:szCs w:val="22"/>
                <w:lang w:eastAsia="en-US"/>
              </w:rPr>
              <w:t>proti diskriminaci v</w:t>
            </w:r>
            <w:r w:rsidR="001C0762" w:rsidRPr="000B2D45">
              <w:rPr>
                <w:rFonts w:asciiTheme="minorHAnsi" w:eastAsiaTheme="minorHAnsi" w:hAnsiTheme="minorHAnsi" w:cstheme="minorHAnsi"/>
                <w:sz w:val="22"/>
                <w:szCs w:val="22"/>
                <w:lang w:eastAsia="en-US"/>
              </w:rPr>
              <w:t xml:space="preserve"> oblasti </w:t>
            </w:r>
            <w:r w:rsidRPr="000B2D45">
              <w:rPr>
                <w:rFonts w:asciiTheme="minorHAnsi" w:eastAsiaTheme="minorHAnsi" w:hAnsiTheme="minorHAnsi" w:cstheme="minorHAnsi"/>
                <w:sz w:val="22"/>
                <w:szCs w:val="22"/>
                <w:lang w:eastAsia="en-US"/>
              </w:rPr>
              <w:t>vzdělávání (Paříž, 14.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1960)</w:t>
            </w:r>
            <w:r w:rsidR="001C0762" w:rsidRPr="000B2D45">
              <w:rPr>
                <w:rFonts w:asciiTheme="minorHAnsi" w:eastAsiaTheme="minorHAnsi" w:hAnsiTheme="minorHAnsi" w:cstheme="minorHAnsi"/>
                <w:sz w:val="22"/>
                <w:szCs w:val="22"/>
                <w:lang w:eastAsia="en-US"/>
              </w:rPr>
              <w:t>, účinnost od 29. 3. 1993</w:t>
            </w:r>
          </w:p>
        </w:tc>
        <w:tc>
          <w:tcPr>
            <w:tcW w:w="2098" w:type="dxa"/>
          </w:tcPr>
          <w:p w14:paraId="1A922DC3" w14:textId="77777777" w:rsidR="009044BB" w:rsidRPr="000B2D45" w:rsidRDefault="009044BB" w:rsidP="000B2D45">
            <w:pPr>
              <w:jc w:val="both"/>
              <w:rPr>
                <w:rFonts w:asciiTheme="minorHAnsi" w:eastAsiaTheme="minorHAnsi" w:hAnsiTheme="minorHAnsi" w:cstheme="minorHAnsi"/>
                <w:sz w:val="22"/>
                <w:szCs w:val="22"/>
                <w:lang w:eastAsia="en-US"/>
              </w:rPr>
            </w:pPr>
          </w:p>
        </w:tc>
      </w:tr>
      <w:tr w:rsidR="009044BB" w:rsidRPr="000B2D45" w14:paraId="5DD41504" w14:textId="77777777" w:rsidTr="005D10F9">
        <w:tc>
          <w:tcPr>
            <w:tcW w:w="675" w:type="dxa"/>
          </w:tcPr>
          <w:p w14:paraId="11425918" w14:textId="77777777" w:rsidR="009044BB" w:rsidRPr="000B2D45" w:rsidRDefault="004A5CE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369" w:type="dxa"/>
          </w:tcPr>
          <w:p w14:paraId="3960B893" w14:textId="0FD59B81"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Evropská úmluva o diváckém násilí a neslušném chování při sportovních událostech</w:t>
            </w:r>
            <w:r w:rsidR="00161926"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a zvláště při fotbalových zápasech </w:t>
            </w:r>
          </w:p>
        </w:tc>
        <w:tc>
          <w:tcPr>
            <w:tcW w:w="2098" w:type="dxa"/>
          </w:tcPr>
          <w:p w14:paraId="4E95A47C"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118/1996 Sb.</w:t>
            </w:r>
          </w:p>
        </w:tc>
      </w:tr>
      <w:tr w:rsidR="009044BB" w:rsidRPr="000B2D45" w14:paraId="083A3B35" w14:textId="77777777" w:rsidTr="005D10F9">
        <w:tc>
          <w:tcPr>
            <w:tcW w:w="675" w:type="dxa"/>
          </w:tcPr>
          <w:p w14:paraId="7F8CAB48" w14:textId="630913E2" w:rsidR="009044BB" w:rsidRPr="000B2D45" w:rsidRDefault="00653DB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369" w:type="dxa"/>
          </w:tcPr>
          <w:p w14:paraId="5293DC18"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ustavení Mezinárodního visegrádského fondu </w:t>
            </w:r>
          </w:p>
        </w:tc>
        <w:tc>
          <w:tcPr>
            <w:tcW w:w="2098" w:type="dxa"/>
          </w:tcPr>
          <w:p w14:paraId="0D6F7723"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120/2002 </w:t>
            </w:r>
            <w:r w:rsidR="00B04F0B" w:rsidRPr="000B2D45">
              <w:rPr>
                <w:rFonts w:asciiTheme="minorHAnsi" w:eastAsiaTheme="minorHAnsi" w:hAnsiTheme="minorHAnsi" w:cstheme="minorHAnsi"/>
                <w:sz w:val="22"/>
                <w:szCs w:val="22"/>
                <w:lang w:eastAsia="en-US"/>
              </w:rPr>
              <w:t>Sb. m. s.</w:t>
            </w:r>
          </w:p>
        </w:tc>
      </w:tr>
      <w:tr w:rsidR="009044BB" w:rsidRPr="000B2D45" w14:paraId="6E1F3CC7" w14:textId="77777777" w:rsidTr="005D10F9">
        <w:tc>
          <w:tcPr>
            <w:tcW w:w="675" w:type="dxa"/>
          </w:tcPr>
          <w:p w14:paraId="3CFE0A4A" w14:textId="341A7143" w:rsidR="009044BB" w:rsidRPr="000B2D45" w:rsidRDefault="00653DB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1369" w:type="dxa"/>
          </w:tcPr>
          <w:p w14:paraId="78DD8EE6" w14:textId="77777777" w:rsidR="009044BB" w:rsidRPr="000B2D45" w:rsidRDefault="009044B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Středoevropském výměnném programu univerzitních studií (CEEPUS III) (Budva, 25. </w:t>
            </w:r>
            <w:r w:rsidR="00B04F0B" w:rsidRPr="000B2D45">
              <w:rPr>
                <w:rFonts w:asciiTheme="minorHAnsi" w:eastAsiaTheme="minorHAnsi" w:hAnsiTheme="minorHAnsi" w:cstheme="minorHAnsi"/>
                <w:sz w:val="22"/>
                <w:szCs w:val="22"/>
                <w:lang w:eastAsia="en-US"/>
              </w:rPr>
              <w:t>3.</w:t>
            </w:r>
            <w:r w:rsidRPr="000B2D45">
              <w:rPr>
                <w:rFonts w:asciiTheme="minorHAnsi" w:eastAsiaTheme="minorHAnsi" w:hAnsiTheme="minorHAnsi" w:cstheme="minorHAnsi"/>
                <w:sz w:val="22"/>
                <w:szCs w:val="22"/>
                <w:lang w:eastAsia="en-US"/>
              </w:rPr>
              <w:t xml:space="preserve"> 2010) </w:t>
            </w:r>
          </w:p>
        </w:tc>
        <w:tc>
          <w:tcPr>
            <w:tcW w:w="2098" w:type="dxa"/>
          </w:tcPr>
          <w:p w14:paraId="66BFFB79" w14:textId="77777777" w:rsidR="009044BB"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41/2011 </w:t>
            </w:r>
            <w:r w:rsidR="00B04F0B" w:rsidRPr="000B2D45">
              <w:rPr>
                <w:rFonts w:asciiTheme="minorHAnsi" w:eastAsiaTheme="minorHAnsi" w:hAnsiTheme="minorHAnsi" w:cstheme="minorHAnsi"/>
                <w:sz w:val="22"/>
                <w:szCs w:val="22"/>
                <w:lang w:eastAsia="en-US"/>
              </w:rPr>
              <w:t>Sb. m. s.</w:t>
            </w:r>
          </w:p>
        </w:tc>
      </w:tr>
      <w:tr w:rsidR="00CA4945" w:rsidRPr="000B2D45" w14:paraId="230A7DE8" w14:textId="77777777" w:rsidTr="005D10F9">
        <w:tc>
          <w:tcPr>
            <w:tcW w:w="675" w:type="dxa"/>
          </w:tcPr>
          <w:p w14:paraId="0F83ECC3" w14:textId="648CFB6E" w:rsidR="00CA4945" w:rsidRPr="000B2D45" w:rsidRDefault="00CA4945"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8</w:t>
            </w:r>
          </w:p>
        </w:tc>
        <w:tc>
          <w:tcPr>
            <w:tcW w:w="11369" w:type="dxa"/>
          </w:tcPr>
          <w:p w14:paraId="531EBF51" w14:textId="07C870C4" w:rsidR="00CA4945" w:rsidRPr="000B2D45" w:rsidRDefault="007A5441" w:rsidP="000B2D45">
            <w:pPr>
              <w:jc w:val="both"/>
              <w:rPr>
                <w:rFonts w:asciiTheme="minorHAnsi" w:eastAsiaTheme="minorHAnsi" w:hAnsiTheme="minorHAnsi" w:cstheme="minorHAnsi"/>
                <w:sz w:val="22"/>
                <w:szCs w:val="22"/>
                <w:lang w:eastAsia="en-US"/>
              </w:rPr>
            </w:pPr>
            <w:r w:rsidRPr="007A5441">
              <w:rPr>
                <w:rFonts w:asciiTheme="minorHAnsi" w:eastAsiaTheme="minorHAnsi" w:hAnsiTheme="minorHAnsi" w:cstheme="minorHAnsi"/>
                <w:sz w:val="22"/>
                <w:szCs w:val="22"/>
                <w:lang w:eastAsia="en-US"/>
              </w:rPr>
              <w:t>Dohod</w:t>
            </w:r>
            <w:r>
              <w:rPr>
                <w:rFonts w:asciiTheme="minorHAnsi" w:eastAsiaTheme="minorHAnsi" w:hAnsiTheme="minorHAnsi" w:cstheme="minorHAnsi"/>
                <w:sz w:val="22"/>
                <w:szCs w:val="22"/>
                <w:lang w:eastAsia="en-US"/>
              </w:rPr>
              <w:t>a</w:t>
            </w:r>
            <w:r w:rsidRPr="007A5441">
              <w:rPr>
                <w:rFonts w:asciiTheme="minorHAnsi" w:eastAsiaTheme="minorHAnsi" w:hAnsiTheme="minorHAnsi" w:cstheme="minorHAnsi"/>
                <w:sz w:val="22"/>
                <w:szCs w:val="22"/>
                <w:lang w:eastAsia="en-US"/>
              </w:rPr>
              <w:t xml:space="preserve"> o Středoevropském výměnném programu pro univerzitní studia („Dohoda CEEPUS IV“)</w:t>
            </w:r>
            <w:r>
              <w:rPr>
                <w:rFonts w:asciiTheme="minorHAnsi" w:eastAsiaTheme="minorHAnsi" w:hAnsiTheme="minorHAnsi" w:cstheme="minorHAnsi"/>
                <w:sz w:val="22"/>
                <w:szCs w:val="22"/>
                <w:lang w:eastAsia="en-US"/>
              </w:rPr>
              <w:t xml:space="preserve"> (podepsána 20. 9. 2023 ve Varšavě, vyhlášena 4. 4. 2024, vstup v platnost 1. 5. 2025)</w:t>
            </w:r>
          </w:p>
        </w:tc>
        <w:tc>
          <w:tcPr>
            <w:tcW w:w="2098" w:type="dxa"/>
          </w:tcPr>
          <w:p w14:paraId="5D9E7565" w14:textId="30CFD70B" w:rsidR="00CA4945" w:rsidRPr="000B2D45" w:rsidRDefault="007A5441"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č. 75/2024 v e-Sbírce</w:t>
            </w:r>
          </w:p>
        </w:tc>
      </w:tr>
      <w:tr w:rsidR="000E11D4" w:rsidRPr="000B2D45" w14:paraId="7CC3BDD0" w14:textId="77777777" w:rsidTr="005D10F9">
        <w:tc>
          <w:tcPr>
            <w:tcW w:w="675" w:type="dxa"/>
          </w:tcPr>
          <w:p w14:paraId="3F6B86BE" w14:textId="1F098046" w:rsidR="000E11D4" w:rsidRPr="000B2D45" w:rsidRDefault="00CA4945"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9</w:t>
            </w:r>
          </w:p>
        </w:tc>
        <w:tc>
          <w:tcPr>
            <w:tcW w:w="11369" w:type="dxa"/>
          </w:tcPr>
          <w:p w14:paraId="1B1D08F5" w14:textId="00E6D5B1" w:rsidR="000E11D4" w:rsidRPr="000B2D45" w:rsidRDefault="000E11D4" w:rsidP="000B2D45">
            <w:pPr>
              <w:widowControl w:val="0"/>
              <w:autoSpaceDE w:val="0"/>
              <w:autoSpaceDN w:val="0"/>
              <w:adjustRightInd w:val="0"/>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Memorandum o porozumění o implementaci Finančního mechanismu EHP na období 2014–2021 mezi Islandskou republikou, Lichtenštejnským knížectvím, Norským královstvím a Českou republikou (Praha, 4. 9. 2017, vstup v platnost 5. 9. 2017)</w:t>
            </w:r>
          </w:p>
        </w:tc>
        <w:tc>
          <w:tcPr>
            <w:tcW w:w="2098" w:type="dxa"/>
          </w:tcPr>
          <w:p w14:paraId="43ED61FD" w14:textId="77777777" w:rsidR="000E11D4" w:rsidRPr="000B2D45" w:rsidRDefault="000E11D4" w:rsidP="000B2D45">
            <w:pPr>
              <w:widowControl w:val="0"/>
              <w:autoSpaceDE w:val="0"/>
              <w:autoSpaceDN w:val="0"/>
              <w:adjustRightInd w:val="0"/>
              <w:jc w:val="both"/>
              <w:rPr>
                <w:rFonts w:asciiTheme="minorHAnsi" w:hAnsiTheme="minorHAnsi" w:cstheme="minorHAnsi"/>
                <w:bCs/>
                <w:sz w:val="22"/>
                <w:szCs w:val="22"/>
              </w:rPr>
            </w:pPr>
            <w:r w:rsidRPr="000B2D45">
              <w:rPr>
                <w:rFonts w:asciiTheme="minorHAnsi" w:hAnsiTheme="minorHAnsi" w:cstheme="minorHAnsi"/>
                <w:bCs/>
                <w:sz w:val="22"/>
                <w:szCs w:val="22"/>
              </w:rPr>
              <w:t xml:space="preserve">č. 59/2017 Sb. m. s. </w:t>
            </w:r>
          </w:p>
          <w:p w14:paraId="04D50F97" w14:textId="77777777" w:rsidR="000E11D4" w:rsidRPr="000B2D45" w:rsidRDefault="000E11D4" w:rsidP="000B2D45">
            <w:pPr>
              <w:jc w:val="both"/>
              <w:rPr>
                <w:rFonts w:asciiTheme="minorHAnsi" w:eastAsiaTheme="minorHAnsi" w:hAnsiTheme="minorHAnsi" w:cstheme="minorHAnsi"/>
                <w:sz w:val="22"/>
                <w:szCs w:val="22"/>
                <w:lang w:eastAsia="en-US"/>
              </w:rPr>
            </w:pPr>
          </w:p>
        </w:tc>
      </w:tr>
    </w:tbl>
    <w:p w14:paraId="7C55C9F9" w14:textId="77777777" w:rsidR="00753E3D" w:rsidRPr="000B2D45" w:rsidRDefault="00753E3D" w:rsidP="000B2D45">
      <w:pPr>
        <w:ind w:left="426"/>
        <w:jc w:val="both"/>
        <w:rPr>
          <w:rFonts w:asciiTheme="minorHAnsi" w:hAnsiTheme="minorHAnsi" w:cstheme="minorHAnsi"/>
          <w:b/>
          <w:sz w:val="22"/>
          <w:szCs w:val="22"/>
        </w:rPr>
      </w:pPr>
    </w:p>
    <w:p w14:paraId="5DF09E74" w14:textId="2FC9BD53" w:rsidR="00DD63BF" w:rsidRPr="000B2D45" w:rsidRDefault="005F5A64" w:rsidP="000B2D45">
      <w:pPr>
        <w:jc w:val="both"/>
        <w:rPr>
          <w:rFonts w:asciiTheme="minorHAnsi" w:hAnsiTheme="minorHAnsi" w:cstheme="minorHAnsi"/>
          <w:b/>
          <w:color w:val="000000" w:themeColor="text1"/>
          <w:sz w:val="22"/>
          <w:szCs w:val="22"/>
        </w:rPr>
      </w:pPr>
      <w:r w:rsidRPr="000B2D45">
        <w:rPr>
          <w:rFonts w:asciiTheme="minorHAnsi" w:hAnsiTheme="minorHAnsi" w:cstheme="minorHAnsi"/>
          <w:b/>
          <w:color w:val="000000" w:themeColor="text1"/>
          <w:sz w:val="22"/>
          <w:szCs w:val="22"/>
        </w:rPr>
        <w:t>P</w:t>
      </w:r>
      <w:r w:rsidR="00E73E72" w:rsidRPr="000B2D45">
        <w:rPr>
          <w:rFonts w:asciiTheme="minorHAnsi" w:hAnsiTheme="minorHAnsi" w:cstheme="minorHAnsi"/>
          <w:b/>
          <w:color w:val="000000" w:themeColor="text1"/>
          <w:sz w:val="22"/>
          <w:szCs w:val="22"/>
        </w:rPr>
        <w:t>ozn.: informace o Antidopingové úmluvě Rady Evropy a jejím Dodatkovém protokolu a informace o Mezinárodní úmluvě proti dopingu ve sportu (UN</w:t>
      </w:r>
      <w:r w:rsidR="00653DBA" w:rsidRPr="000B2D45">
        <w:rPr>
          <w:rFonts w:asciiTheme="minorHAnsi" w:hAnsiTheme="minorHAnsi" w:cstheme="minorHAnsi"/>
          <w:b/>
          <w:color w:val="000000" w:themeColor="text1"/>
          <w:sz w:val="22"/>
          <w:szCs w:val="22"/>
        </w:rPr>
        <w:t>ESCO</w:t>
      </w:r>
      <w:r w:rsidR="00E73E72" w:rsidRPr="000B2D45">
        <w:rPr>
          <w:rFonts w:asciiTheme="minorHAnsi" w:hAnsiTheme="minorHAnsi" w:cstheme="minorHAnsi"/>
          <w:b/>
          <w:color w:val="000000" w:themeColor="text1"/>
          <w:sz w:val="22"/>
          <w:szCs w:val="22"/>
        </w:rPr>
        <w:t>) a průběžn</w:t>
      </w:r>
      <w:r w:rsidR="00653DBA" w:rsidRPr="000B2D45">
        <w:rPr>
          <w:rFonts w:asciiTheme="minorHAnsi" w:hAnsiTheme="minorHAnsi" w:cstheme="minorHAnsi"/>
          <w:b/>
          <w:color w:val="000000" w:themeColor="text1"/>
          <w:sz w:val="22"/>
          <w:szCs w:val="22"/>
        </w:rPr>
        <w:t>ě</w:t>
      </w:r>
      <w:r w:rsidR="00E73E72" w:rsidRPr="000B2D45">
        <w:rPr>
          <w:rFonts w:asciiTheme="minorHAnsi" w:hAnsiTheme="minorHAnsi" w:cstheme="minorHAnsi"/>
          <w:b/>
          <w:color w:val="000000" w:themeColor="text1"/>
          <w:sz w:val="22"/>
          <w:szCs w:val="22"/>
        </w:rPr>
        <w:t xml:space="preserve"> aktualiz</w:t>
      </w:r>
      <w:r w:rsidR="00653DBA" w:rsidRPr="000B2D45">
        <w:rPr>
          <w:rFonts w:asciiTheme="minorHAnsi" w:hAnsiTheme="minorHAnsi" w:cstheme="minorHAnsi"/>
          <w:b/>
          <w:color w:val="000000" w:themeColor="text1"/>
          <w:sz w:val="22"/>
          <w:szCs w:val="22"/>
        </w:rPr>
        <w:t>ovaných přílohách k ní</w:t>
      </w:r>
      <w:r w:rsidR="00E73E72" w:rsidRPr="000B2D45">
        <w:rPr>
          <w:rFonts w:asciiTheme="minorHAnsi" w:hAnsiTheme="minorHAnsi" w:cstheme="minorHAnsi"/>
          <w:b/>
          <w:color w:val="000000" w:themeColor="text1"/>
          <w:sz w:val="22"/>
          <w:szCs w:val="22"/>
        </w:rPr>
        <w:t xml:space="preserve"> zveřejňuje Antidopingový výbor ČR </w:t>
      </w:r>
      <w:r w:rsidR="00E73E72" w:rsidRPr="005D10F9">
        <w:rPr>
          <w:rFonts w:asciiTheme="minorHAnsi" w:hAnsiTheme="minorHAnsi" w:cstheme="minorHAnsi"/>
          <w:b/>
          <w:color w:val="000000" w:themeColor="text1"/>
          <w:sz w:val="22"/>
          <w:szCs w:val="22"/>
        </w:rPr>
        <w:t>(</w:t>
      </w:r>
      <w:hyperlink r:id="rId7" w:history="1">
        <w:r w:rsidR="005D10F9" w:rsidRPr="005D10F9">
          <w:rPr>
            <w:rStyle w:val="Hypertextovodkaz"/>
            <w:rFonts w:asciiTheme="minorHAnsi" w:hAnsiTheme="minorHAnsi" w:cstheme="minorHAnsi"/>
            <w:b/>
            <w:sz w:val="22"/>
            <w:szCs w:val="22"/>
          </w:rPr>
          <w:t>https://www.antidoping.cz/</w:t>
        </w:r>
      </w:hyperlink>
      <w:r w:rsidR="00E73E72" w:rsidRPr="005D10F9">
        <w:rPr>
          <w:rFonts w:asciiTheme="minorHAnsi" w:hAnsiTheme="minorHAnsi" w:cstheme="minorHAnsi"/>
          <w:b/>
          <w:color w:val="000000" w:themeColor="text1"/>
          <w:sz w:val="22"/>
          <w:szCs w:val="22"/>
        </w:rPr>
        <w:t>) a Národní</w:t>
      </w:r>
      <w:r w:rsidR="00E73E72" w:rsidRPr="000B2D45">
        <w:rPr>
          <w:rFonts w:asciiTheme="minorHAnsi" w:hAnsiTheme="minorHAnsi" w:cstheme="minorHAnsi"/>
          <w:b/>
          <w:color w:val="000000" w:themeColor="text1"/>
          <w:sz w:val="22"/>
          <w:szCs w:val="22"/>
        </w:rPr>
        <w:t xml:space="preserve"> sportovní agentura </w:t>
      </w:r>
      <w:r w:rsidR="00653DBA" w:rsidRPr="000B2D45">
        <w:rPr>
          <w:rFonts w:asciiTheme="minorHAnsi" w:hAnsiTheme="minorHAnsi" w:cstheme="minorHAnsi"/>
          <w:b/>
          <w:color w:val="000000" w:themeColor="text1"/>
          <w:sz w:val="22"/>
          <w:szCs w:val="22"/>
        </w:rPr>
        <w:t>(</w:t>
      </w:r>
      <w:hyperlink r:id="rId8" w:history="1">
        <w:r w:rsidR="00653DBA" w:rsidRPr="000B2D45">
          <w:rPr>
            <w:rStyle w:val="Hypertextovodkaz"/>
            <w:rFonts w:asciiTheme="minorHAnsi" w:hAnsiTheme="minorHAnsi" w:cstheme="minorHAnsi"/>
            <w:b/>
            <w:sz w:val="22"/>
            <w:szCs w:val="22"/>
          </w:rPr>
          <w:t>https://agenturasport.cz/</w:t>
        </w:r>
      </w:hyperlink>
      <w:r w:rsidR="00653DBA" w:rsidRPr="000B2D45">
        <w:rPr>
          <w:rFonts w:asciiTheme="minorHAnsi" w:hAnsiTheme="minorHAnsi" w:cstheme="minorHAnsi"/>
          <w:b/>
          <w:color w:val="000000" w:themeColor="text1"/>
          <w:sz w:val="22"/>
          <w:szCs w:val="22"/>
        </w:rPr>
        <w:t>).</w:t>
      </w:r>
    </w:p>
    <w:p w14:paraId="72FBAFFE" w14:textId="77777777" w:rsidR="00672FD2" w:rsidRPr="000B2D45" w:rsidRDefault="00672FD2" w:rsidP="000B2D45">
      <w:pPr>
        <w:jc w:val="both"/>
        <w:rPr>
          <w:rFonts w:asciiTheme="minorHAnsi" w:hAnsiTheme="minorHAnsi" w:cstheme="minorHAnsi"/>
          <w:b/>
          <w:color w:val="000000" w:themeColor="text1"/>
          <w:sz w:val="22"/>
          <w:szCs w:val="22"/>
        </w:rPr>
      </w:pPr>
    </w:p>
    <w:p w14:paraId="3C9B8AAD" w14:textId="2155DF53" w:rsidR="00DD63BF" w:rsidRPr="000B2D45" w:rsidRDefault="00DD63BF" w:rsidP="000B2D45">
      <w:pPr>
        <w:jc w:val="both"/>
        <w:rPr>
          <w:rFonts w:asciiTheme="minorHAnsi" w:hAnsiTheme="minorHAnsi" w:cstheme="minorHAnsi"/>
          <w:b/>
          <w:caps/>
          <w:color w:val="000000" w:themeColor="text1"/>
          <w:sz w:val="22"/>
          <w:szCs w:val="22"/>
        </w:rPr>
      </w:pPr>
    </w:p>
    <w:p w14:paraId="7665414D" w14:textId="2587121F" w:rsidR="00653DBA" w:rsidRPr="000B2D45" w:rsidRDefault="00653DBA" w:rsidP="000B2D45">
      <w:pPr>
        <w:jc w:val="both"/>
        <w:rPr>
          <w:rFonts w:asciiTheme="minorHAnsi" w:hAnsiTheme="minorHAnsi" w:cstheme="minorHAnsi"/>
          <w:b/>
          <w:caps/>
          <w:color w:val="000000" w:themeColor="text1"/>
          <w:sz w:val="22"/>
          <w:szCs w:val="22"/>
        </w:rPr>
      </w:pPr>
    </w:p>
    <w:p w14:paraId="49CEFF82" w14:textId="252D0CAC" w:rsidR="00653DBA" w:rsidRPr="000B2D45" w:rsidRDefault="00653DBA" w:rsidP="000B2D45">
      <w:pPr>
        <w:jc w:val="both"/>
        <w:rPr>
          <w:rFonts w:asciiTheme="minorHAnsi" w:hAnsiTheme="minorHAnsi" w:cstheme="minorHAnsi"/>
          <w:b/>
          <w:caps/>
          <w:color w:val="000000" w:themeColor="text1"/>
          <w:sz w:val="22"/>
          <w:szCs w:val="22"/>
        </w:rPr>
      </w:pPr>
    </w:p>
    <w:p w14:paraId="4C4BF248" w14:textId="189A9F28" w:rsidR="00653DBA" w:rsidRDefault="00653DBA" w:rsidP="000B2D45">
      <w:pPr>
        <w:jc w:val="both"/>
        <w:rPr>
          <w:rFonts w:asciiTheme="minorHAnsi" w:hAnsiTheme="minorHAnsi" w:cstheme="minorHAnsi"/>
          <w:b/>
          <w:caps/>
          <w:color w:val="000000" w:themeColor="text1"/>
          <w:sz w:val="22"/>
          <w:szCs w:val="22"/>
        </w:rPr>
      </w:pPr>
    </w:p>
    <w:p w14:paraId="28A33FF0" w14:textId="77777777" w:rsidR="005D10F9" w:rsidRDefault="005D10F9" w:rsidP="000B2D45">
      <w:pPr>
        <w:jc w:val="both"/>
        <w:rPr>
          <w:rFonts w:asciiTheme="minorHAnsi" w:hAnsiTheme="minorHAnsi" w:cstheme="minorHAnsi"/>
          <w:b/>
          <w:caps/>
          <w:color w:val="000000" w:themeColor="text1"/>
          <w:sz w:val="22"/>
          <w:szCs w:val="22"/>
        </w:rPr>
      </w:pPr>
    </w:p>
    <w:p w14:paraId="24BC790D" w14:textId="77777777" w:rsidR="005D10F9" w:rsidRPr="000B2D45" w:rsidRDefault="005D10F9" w:rsidP="000B2D45">
      <w:pPr>
        <w:jc w:val="both"/>
        <w:rPr>
          <w:rFonts w:asciiTheme="minorHAnsi" w:hAnsiTheme="minorHAnsi" w:cstheme="minorHAnsi"/>
          <w:b/>
          <w:caps/>
          <w:color w:val="000000" w:themeColor="text1"/>
          <w:sz w:val="22"/>
          <w:szCs w:val="22"/>
        </w:rPr>
      </w:pPr>
    </w:p>
    <w:p w14:paraId="7ED883B0" w14:textId="5341060D" w:rsidR="00653DBA" w:rsidRPr="000B2D45" w:rsidRDefault="00653DBA" w:rsidP="000B2D45">
      <w:pPr>
        <w:jc w:val="both"/>
        <w:rPr>
          <w:rFonts w:asciiTheme="minorHAnsi" w:hAnsiTheme="minorHAnsi" w:cstheme="minorHAnsi"/>
          <w:b/>
          <w:caps/>
          <w:color w:val="000000" w:themeColor="text1"/>
          <w:sz w:val="22"/>
          <w:szCs w:val="22"/>
        </w:rPr>
      </w:pPr>
    </w:p>
    <w:p w14:paraId="0091F82B" w14:textId="7AEA3C1F" w:rsidR="00653DBA" w:rsidRPr="000B2D45" w:rsidRDefault="00653DBA" w:rsidP="000B2D45">
      <w:pPr>
        <w:jc w:val="both"/>
        <w:rPr>
          <w:rFonts w:asciiTheme="minorHAnsi" w:hAnsiTheme="minorHAnsi" w:cstheme="minorHAnsi"/>
          <w:b/>
          <w:caps/>
          <w:color w:val="000000" w:themeColor="text1"/>
          <w:sz w:val="22"/>
          <w:szCs w:val="22"/>
        </w:rPr>
      </w:pPr>
    </w:p>
    <w:p w14:paraId="07115B71" w14:textId="3FEDA58A" w:rsidR="00653DBA" w:rsidRPr="000B2D45" w:rsidRDefault="00653DBA" w:rsidP="000B2D45">
      <w:pPr>
        <w:jc w:val="both"/>
        <w:rPr>
          <w:rFonts w:asciiTheme="minorHAnsi" w:hAnsiTheme="minorHAnsi" w:cstheme="minorHAnsi"/>
          <w:b/>
          <w:caps/>
          <w:color w:val="000000" w:themeColor="text1"/>
          <w:sz w:val="22"/>
          <w:szCs w:val="22"/>
        </w:rPr>
      </w:pPr>
    </w:p>
    <w:p w14:paraId="1AF46E69" w14:textId="2E3C6C5D" w:rsidR="00653DBA" w:rsidRPr="000B2D45" w:rsidRDefault="00653DBA" w:rsidP="000B2D45">
      <w:pPr>
        <w:jc w:val="both"/>
        <w:rPr>
          <w:rFonts w:asciiTheme="minorHAnsi" w:hAnsiTheme="minorHAnsi" w:cstheme="minorHAnsi"/>
          <w:b/>
          <w:caps/>
          <w:color w:val="000000" w:themeColor="text1"/>
          <w:sz w:val="22"/>
          <w:szCs w:val="22"/>
        </w:rPr>
      </w:pPr>
    </w:p>
    <w:p w14:paraId="3623DBCD" w14:textId="77777777" w:rsidR="00AE0B8C" w:rsidRPr="000B2D45" w:rsidRDefault="000D30DF" w:rsidP="000B2D45">
      <w:pPr>
        <w:jc w:val="both"/>
        <w:rPr>
          <w:rFonts w:asciiTheme="minorHAnsi" w:hAnsiTheme="minorHAnsi" w:cstheme="minorHAnsi"/>
          <w:b/>
          <w:caps/>
          <w:sz w:val="22"/>
          <w:szCs w:val="22"/>
        </w:rPr>
      </w:pPr>
      <w:r w:rsidRPr="000B2D45">
        <w:rPr>
          <w:rFonts w:asciiTheme="minorHAnsi" w:hAnsiTheme="minorHAnsi" w:cstheme="minorHAnsi"/>
          <w:b/>
          <w:caps/>
          <w:color w:val="000000" w:themeColor="text1"/>
          <w:sz w:val="22"/>
          <w:szCs w:val="22"/>
        </w:rPr>
        <w:lastRenderedPageBreak/>
        <w:t>6</w:t>
      </w:r>
      <w:r w:rsidR="00A516CB" w:rsidRPr="000B2D45">
        <w:rPr>
          <w:rFonts w:asciiTheme="minorHAnsi" w:hAnsiTheme="minorHAnsi" w:cstheme="minorHAnsi"/>
          <w:b/>
          <w:caps/>
          <w:color w:val="000000" w:themeColor="text1"/>
          <w:sz w:val="22"/>
          <w:szCs w:val="22"/>
        </w:rPr>
        <w:t xml:space="preserve">. </w:t>
      </w:r>
      <w:r w:rsidR="00A516CB" w:rsidRPr="000B2D45">
        <w:rPr>
          <w:rFonts w:asciiTheme="minorHAnsi" w:hAnsiTheme="minorHAnsi" w:cstheme="minorHAnsi"/>
          <w:b/>
          <w:caps/>
          <w:sz w:val="22"/>
          <w:szCs w:val="22"/>
        </w:rPr>
        <w:t>SMLOUVY multilaterální i bilaterální sjednané s mezinárodními organizacemi zaměřenými na oblast vědy a výzkumu</w:t>
      </w:r>
    </w:p>
    <w:p w14:paraId="18B40FDB" w14:textId="77777777" w:rsidR="00A516CB" w:rsidRPr="000B2D45" w:rsidRDefault="00A516CB" w:rsidP="000B2D45">
      <w:pPr>
        <w:ind w:left="426" w:hanging="426"/>
        <w:jc w:val="both"/>
        <w:rPr>
          <w:rFonts w:asciiTheme="minorHAnsi" w:hAnsiTheme="minorHAnsi" w:cstheme="minorHAnsi"/>
          <w:b/>
          <w:sz w:val="22"/>
          <w:szCs w:val="22"/>
        </w:rPr>
      </w:pPr>
    </w:p>
    <w:tbl>
      <w:tblPr>
        <w:tblStyle w:val="Mkatabulky"/>
        <w:tblW w:w="14142" w:type="dxa"/>
        <w:tblLayout w:type="fixed"/>
        <w:tblLook w:val="04A0" w:firstRow="1" w:lastRow="0" w:firstColumn="1" w:lastColumn="0" w:noHBand="0" w:noVBand="1"/>
      </w:tblPr>
      <w:tblGrid>
        <w:gridCol w:w="675"/>
        <w:gridCol w:w="11369"/>
        <w:gridCol w:w="2098"/>
      </w:tblGrid>
      <w:tr w:rsidR="00A516CB" w:rsidRPr="000B2D45" w14:paraId="0E66AC0A" w14:textId="77777777" w:rsidTr="005D10F9">
        <w:tc>
          <w:tcPr>
            <w:tcW w:w="675" w:type="dxa"/>
          </w:tcPr>
          <w:p w14:paraId="4ED109DE" w14:textId="77777777" w:rsidR="00A516CB" w:rsidRPr="000B2D45" w:rsidRDefault="00A516CB" w:rsidP="000B2D45">
            <w:pPr>
              <w:jc w:val="both"/>
              <w:rPr>
                <w:rFonts w:asciiTheme="minorHAnsi" w:eastAsiaTheme="minorHAnsi" w:hAnsiTheme="minorHAnsi" w:cstheme="minorHAnsi"/>
                <w:b/>
                <w:sz w:val="22"/>
                <w:szCs w:val="22"/>
                <w:lang w:eastAsia="en-US"/>
              </w:rPr>
            </w:pPr>
          </w:p>
        </w:tc>
        <w:tc>
          <w:tcPr>
            <w:tcW w:w="11369" w:type="dxa"/>
          </w:tcPr>
          <w:p w14:paraId="44746429" w14:textId="77777777" w:rsidR="00A516CB" w:rsidRPr="000B2D45" w:rsidRDefault="00A516C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2098" w:type="dxa"/>
          </w:tcPr>
          <w:p w14:paraId="403362EB" w14:textId="77777777" w:rsidR="00A516CB" w:rsidRPr="000B2D45" w:rsidRDefault="00A516CB"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A516CB" w:rsidRPr="000B2D45" w14:paraId="0BB210EC" w14:textId="77777777" w:rsidTr="005D10F9">
        <w:tc>
          <w:tcPr>
            <w:tcW w:w="675" w:type="dxa"/>
          </w:tcPr>
          <w:p w14:paraId="13E2A6DF"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1369" w:type="dxa"/>
          </w:tcPr>
          <w:p w14:paraId="79286511"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Úmluva o zřízení Evropské organizace pro jaderný výzkum (CERN)</w:t>
            </w:r>
          </w:p>
        </w:tc>
        <w:tc>
          <w:tcPr>
            <w:tcW w:w="2098" w:type="dxa"/>
          </w:tcPr>
          <w:p w14:paraId="1DBA35E3"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22/2006 Sb. m. s.</w:t>
            </w:r>
          </w:p>
        </w:tc>
      </w:tr>
      <w:tr w:rsidR="00A516CB" w:rsidRPr="000B2D45" w14:paraId="3F76B888" w14:textId="77777777" w:rsidTr="005D10F9">
        <w:tc>
          <w:tcPr>
            <w:tcW w:w="675" w:type="dxa"/>
          </w:tcPr>
          <w:p w14:paraId="493FDDD7"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1369" w:type="dxa"/>
          </w:tcPr>
          <w:p w14:paraId="322E4C1C" w14:textId="4E6FAF62"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konsorciu ELIXIR (ELIXIR Consortium Agreement) (Praha, 21. 11. 2013)</w:t>
            </w:r>
          </w:p>
        </w:tc>
        <w:tc>
          <w:tcPr>
            <w:tcW w:w="2098" w:type="dxa"/>
          </w:tcPr>
          <w:p w14:paraId="352AA132"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A516CB" w:rsidRPr="000B2D45" w14:paraId="21EBEB4C" w14:textId="77777777" w:rsidTr="005D10F9">
        <w:tc>
          <w:tcPr>
            <w:tcW w:w="675" w:type="dxa"/>
          </w:tcPr>
          <w:p w14:paraId="48920A2E"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1369" w:type="dxa"/>
          </w:tcPr>
          <w:p w14:paraId="259D5935"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Evropskou kosmickou agenturou o přistoupení České republiky k Úmluvě o Evropské kosmické agentuře a o souvisejících podmínkách (Praha, 8. 7. 2008)</w:t>
            </w:r>
          </w:p>
        </w:tc>
        <w:tc>
          <w:tcPr>
            <w:tcW w:w="2098" w:type="dxa"/>
          </w:tcPr>
          <w:p w14:paraId="20741F92"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č.93/2009 Sb. m. s.</w:t>
            </w:r>
          </w:p>
        </w:tc>
      </w:tr>
      <w:tr w:rsidR="00A516CB" w:rsidRPr="000B2D45" w14:paraId="1DF656C0" w14:textId="77777777" w:rsidTr="005D10F9">
        <w:tc>
          <w:tcPr>
            <w:tcW w:w="675" w:type="dxa"/>
          </w:tcPr>
          <w:p w14:paraId="72AE927B"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1369" w:type="dxa"/>
          </w:tcPr>
          <w:p w14:paraId="2E366AA7"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Úmluva o založení Evropské organizace pro astronomický výzkum na jižní polokouli (ESO)</w:t>
            </w:r>
          </w:p>
        </w:tc>
        <w:tc>
          <w:tcPr>
            <w:tcW w:w="2098" w:type="dxa"/>
          </w:tcPr>
          <w:p w14:paraId="78A646C8"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č. 73/2011 Sb. m. s.</w:t>
            </w:r>
          </w:p>
        </w:tc>
      </w:tr>
      <w:tr w:rsidR="00A516CB" w:rsidRPr="000B2D45" w14:paraId="124BEBFA" w14:textId="77777777" w:rsidTr="005D10F9">
        <w:tc>
          <w:tcPr>
            <w:tcW w:w="675" w:type="dxa"/>
          </w:tcPr>
          <w:p w14:paraId="0E6AD367"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1369" w:type="dxa"/>
          </w:tcPr>
          <w:p w14:paraId="333CCD1E"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o zřízení Evropské molekulární biologické laboratoře (EMBL)</w:t>
            </w:r>
          </w:p>
        </w:tc>
        <w:tc>
          <w:tcPr>
            <w:tcW w:w="2098" w:type="dxa"/>
          </w:tcPr>
          <w:p w14:paraId="3E95C24D"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A516CB" w:rsidRPr="000B2D45" w14:paraId="1D421641" w14:textId="77777777" w:rsidTr="005D10F9">
        <w:tc>
          <w:tcPr>
            <w:tcW w:w="675" w:type="dxa"/>
          </w:tcPr>
          <w:p w14:paraId="05A88DCC"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1369" w:type="dxa"/>
          </w:tcPr>
          <w:p w14:paraId="2E547286"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o zřízení Evropské molekulární biologické konference (EMBC)</w:t>
            </w:r>
          </w:p>
        </w:tc>
        <w:tc>
          <w:tcPr>
            <w:tcW w:w="2098" w:type="dxa"/>
          </w:tcPr>
          <w:p w14:paraId="78BA46FB"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A516CB" w:rsidRPr="000B2D45" w14:paraId="3CCE6C1A" w14:textId="77777777" w:rsidTr="005D10F9">
        <w:tc>
          <w:tcPr>
            <w:tcW w:w="675" w:type="dxa"/>
          </w:tcPr>
          <w:p w14:paraId="0B5C73E3"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1369" w:type="dxa"/>
          </w:tcPr>
          <w:p w14:paraId="74D68EBF"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Eurostars-2 Bilateral Agreement (Brusel 26. 10. 2015), </w:t>
            </w:r>
            <w:r w:rsidR="00FF4445" w:rsidRPr="000B2D45">
              <w:rPr>
                <w:rFonts w:asciiTheme="minorHAnsi" w:eastAsiaTheme="minorHAnsi" w:hAnsiTheme="minorHAnsi" w:cstheme="minorHAnsi"/>
                <w:sz w:val="22"/>
                <w:szCs w:val="22"/>
                <w:lang w:eastAsia="en-US"/>
              </w:rPr>
              <w:t xml:space="preserve">sjednaná s </w:t>
            </w:r>
            <w:r w:rsidRPr="000B2D45">
              <w:rPr>
                <w:rFonts w:asciiTheme="minorHAnsi" w:eastAsiaTheme="minorHAnsi" w:hAnsiTheme="minorHAnsi" w:cstheme="minorHAnsi"/>
                <w:sz w:val="22"/>
                <w:szCs w:val="22"/>
                <w:lang w:eastAsia="en-US"/>
              </w:rPr>
              <w:t>EUREKA sekretariát A.I.S.B.L.</w:t>
            </w:r>
          </w:p>
        </w:tc>
        <w:tc>
          <w:tcPr>
            <w:tcW w:w="2098" w:type="dxa"/>
          </w:tcPr>
          <w:p w14:paraId="662F39EF"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A516CB" w:rsidRPr="000B2D45" w14:paraId="53D975BD" w14:textId="77777777" w:rsidTr="005D10F9">
        <w:tc>
          <w:tcPr>
            <w:tcW w:w="675" w:type="dxa"/>
          </w:tcPr>
          <w:p w14:paraId="5615F8F6"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1369" w:type="dxa"/>
          </w:tcPr>
          <w:p w14:paraId="23FCD534" w14:textId="77777777" w:rsidR="00A516CB" w:rsidRPr="000B2D45" w:rsidRDefault="00A516CB" w:rsidP="000B2D45">
            <w:pPr>
              <w:jc w:val="both"/>
              <w:rPr>
                <w:rFonts w:asciiTheme="minorHAnsi" w:hAnsiTheme="minorHAnsi" w:cstheme="minorHAnsi"/>
                <w:sz w:val="22"/>
                <w:szCs w:val="22"/>
              </w:rPr>
            </w:pPr>
            <w:r w:rsidRPr="000B2D45">
              <w:rPr>
                <w:rFonts w:asciiTheme="minorHAnsi" w:eastAsiaTheme="minorHAnsi" w:hAnsiTheme="minorHAnsi" w:cstheme="minorHAnsi"/>
                <w:sz w:val="22"/>
                <w:szCs w:val="22"/>
                <w:lang w:eastAsia="en-US"/>
              </w:rPr>
              <w:t>Dohoda mezi vládou České republiky a Evropskou kosmickou agenturou o spolupráci ve výzkumu a využívání kosmického prostoru pro mírové účely (Praha, 7. 11. 1996)</w:t>
            </w:r>
            <w:r w:rsidR="00FF4445" w:rsidRPr="000B2D45">
              <w:rPr>
                <w:rFonts w:asciiTheme="minorHAnsi" w:eastAsiaTheme="minorHAnsi" w:hAnsiTheme="minorHAnsi" w:cstheme="minorHAnsi"/>
                <w:sz w:val="22"/>
                <w:szCs w:val="22"/>
                <w:lang w:eastAsia="en-US"/>
              </w:rPr>
              <w:t xml:space="preserve">, sjednaná s organizací </w:t>
            </w:r>
            <w:r w:rsidRPr="000B2D45">
              <w:rPr>
                <w:rFonts w:asciiTheme="minorHAnsi" w:eastAsiaTheme="minorHAnsi" w:hAnsiTheme="minorHAnsi" w:cstheme="minorHAnsi"/>
                <w:sz w:val="22"/>
                <w:szCs w:val="22"/>
                <w:lang w:eastAsia="en-US"/>
              </w:rPr>
              <w:t>ESA</w:t>
            </w:r>
          </w:p>
        </w:tc>
        <w:tc>
          <w:tcPr>
            <w:tcW w:w="2098" w:type="dxa"/>
          </w:tcPr>
          <w:p w14:paraId="358BEB95"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307/1998 Sb.</w:t>
            </w:r>
          </w:p>
        </w:tc>
      </w:tr>
      <w:tr w:rsidR="00A516CB" w:rsidRPr="000B2D45" w14:paraId="70E360C6" w14:textId="77777777" w:rsidTr="005D10F9">
        <w:tc>
          <w:tcPr>
            <w:tcW w:w="675" w:type="dxa"/>
          </w:tcPr>
          <w:p w14:paraId="5886BFDB"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p>
        </w:tc>
        <w:tc>
          <w:tcPr>
            <w:tcW w:w="11369" w:type="dxa"/>
          </w:tcPr>
          <w:p w14:paraId="447B197D" w14:textId="77777777" w:rsidR="00A516CB" w:rsidRPr="000B2D45" w:rsidRDefault="00A516CB" w:rsidP="000B2D45">
            <w:pPr>
              <w:jc w:val="both"/>
              <w:rPr>
                <w:rFonts w:asciiTheme="minorHAnsi" w:hAnsiTheme="minorHAnsi" w:cstheme="minorHAnsi"/>
                <w:sz w:val="22"/>
                <w:szCs w:val="22"/>
              </w:rPr>
            </w:pPr>
            <w:r w:rsidRPr="000B2D45">
              <w:rPr>
                <w:rFonts w:asciiTheme="minorHAnsi" w:eastAsiaTheme="minorHAnsi" w:hAnsiTheme="minorHAnsi" w:cstheme="minorHAnsi"/>
                <w:sz w:val="22"/>
                <w:szCs w:val="22"/>
                <w:lang w:eastAsia="en-US"/>
              </w:rPr>
              <w:t>Dohoda evropského spolupracujícího státu mezi Českou republikou a Evropskou kosmickou agenturou (Praha, 24. 11. 2003)</w:t>
            </w:r>
            <w:r w:rsidR="00FF4445" w:rsidRPr="000B2D45">
              <w:rPr>
                <w:rFonts w:asciiTheme="minorHAnsi" w:eastAsiaTheme="minorHAnsi" w:hAnsiTheme="minorHAnsi" w:cstheme="minorHAnsi"/>
                <w:sz w:val="22"/>
                <w:szCs w:val="22"/>
                <w:lang w:eastAsia="en-US"/>
              </w:rPr>
              <w:t xml:space="preserve">, sjednaná s organizací </w:t>
            </w:r>
            <w:r w:rsidRPr="000B2D45">
              <w:rPr>
                <w:rFonts w:asciiTheme="minorHAnsi" w:eastAsiaTheme="minorHAnsi" w:hAnsiTheme="minorHAnsi" w:cstheme="minorHAnsi"/>
                <w:sz w:val="22"/>
                <w:szCs w:val="22"/>
                <w:lang w:eastAsia="en-US"/>
              </w:rPr>
              <w:t>ESA</w:t>
            </w:r>
          </w:p>
        </w:tc>
        <w:tc>
          <w:tcPr>
            <w:tcW w:w="2098" w:type="dxa"/>
          </w:tcPr>
          <w:p w14:paraId="418D9D96"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č.111/2005 Sb. m. s.  </w:t>
            </w:r>
          </w:p>
        </w:tc>
      </w:tr>
      <w:tr w:rsidR="00A516CB" w:rsidRPr="000B2D45" w14:paraId="42876737" w14:textId="77777777" w:rsidTr="005D10F9">
        <w:tc>
          <w:tcPr>
            <w:tcW w:w="675" w:type="dxa"/>
          </w:tcPr>
          <w:p w14:paraId="5E04919A"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p>
        </w:tc>
        <w:tc>
          <w:tcPr>
            <w:tcW w:w="11369" w:type="dxa"/>
          </w:tcPr>
          <w:p w14:paraId="70529C94" w14:textId="77777777" w:rsidR="00A516CB" w:rsidRPr="000B2D45" w:rsidRDefault="00A516CB" w:rsidP="000B2D45">
            <w:pPr>
              <w:jc w:val="both"/>
              <w:rPr>
                <w:rFonts w:asciiTheme="minorHAnsi" w:hAnsiTheme="minorHAnsi" w:cstheme="minorHAnsi"/>
                <w:sz w:val="22"/>
                <w:szCs w:val="22"/>
              </w:rPr>
            </w:pPr>
            <w:r w:rsidRPr="000B2D45">
              <w:rPr>
                <w:rFonts w:asciiTheme="minorHAnsi" w:hAnsiTheme="minorHAnsi" w:cstheme="minorHAnsi"/>
                <w:sz w:val="22"/>
                <w:szCs w:val="22"/>
              </w:rPr>
              <w:t>Dohoda mezi vládou České republiky a Evropskou organizací pro astronomický výzkum na jižní polokouli o přístupu k Úmluvě o založení Evropské organizace pro astronomický výzkum na jižní polokouli a souvisejících podmínkách</w:t>
            </w:r>
            <w:r w:rsidR="00FF4445" w:rsidRPr="000B2D45">
              <w:rPr>
                <w:rFonts w:asciiTheme="minorHAnsi" w:hAnsiTheme="minorHAnsi" w:cstheme="minorHAnsi"/>
                <w:sz w:val="22"/>
                <w:szCs w:val="22"/>
              </w:rPr>
              <w:t xml:space="preserve"> (sjednaná s organizací </w:t>
            </w:r>
            <w:r w:rsidRPr="000B2D45">
              <w:rPr>
                <w:rFonts w:asciiTheme="minorHAnsi" w:hAnsiTheme="minorHAnsi" w:cstheme="minorHAnsi"/>
                <w:sz w:val="22"/>
                <w:szCs w:val="22"/>
              </w:rPr>
              <w:t>ESO)</w:t>
            </w:r>
          </w:p>
        </w:tc>
        <w:tc>
          <w:tcPr>
            <w:tcW w:w="2098" w:type="dxa"/>
          </w:tcPr>
          <w:p w14:paraId="2C4DDF97"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74/2011 Sb. m. s.</w:t>
            </w:r>
          </w:p>
        </w:tc>
      </w:tr>
      <w:tr w:rsidR="00A516CB" w:rsidRPr="000B2D45" w14:paraId="3E3FA2DD" w14:textId="77777777" w:rsidTr="005D10F9">
        <w:tc>
          <w:tcPr>
            <w:tcW w:w="675" w:type="dxa"/>
          </w:tcPr>
          <w:p w14:paraId="5F8F8E22" w14:textId="77777777" w:rsidR="00A516CB" w:rsidRPr="000B2D45" w:rsidRDefault="00A516C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11</w:t>
            </w:r>
          </w:p>
        </w:tc>
        <w:tc>
          <w:tcPr>
            <w:tcW w:w="11369" w:type="dxa"/>
          </w:tcPr>
          <w:p w14:paraId="214C906F" w14:textId="77777777" w:rsidR="00A516CB" w:rsidRPr="000B2D45" w:rsidRDefault="00A516CB" w:rsidP="000B2D45">
            <w:pPr>
              <w:jc w:val="both"/>
              <w:rPr>
                <w:rFonts w:asciiTheme="minorHAnsi" w:hAnsiTheme="minorHAnsi" w:cstheme="minorHAnsi"/>
                <w:sz w:val="22"/>
                <w:szCs w:val="22"/>
              </w:rPr>
            </w:pPr>
            <w:r w:rsidRPr="000B2D45">
              <w:rPr>
                <w:rFonts w:asciiTheme="minorHAnsi" w:hAnsiTheme="minorHAnsi" w:cstheme="minorHAnsi"/>
                <w:sz w:val="22"/>
                <w:szCs w:val="22"/>
              </w:rPr>
              <w:t>Dohoda mezi MŠMT a Evropskou organizací pro astronomický výzkum na jižní polokouli ohledně splátkového kalendáře České republiky na E-ELT (</w:t>
            </w:r>
            <w:r w:rsidR="00FF4445" w:rsidRPr="000B2D45">
              <w:rPr>
                <w:rFonts w:asciiTheme="minorHAnsi" w:hAnsiTheme="minorHAnsi" w:cstheme="minorHAnsi"/>
                <w:sz w:val="22"/>
                <w:szCs w:val="22"/>
              </w:rPr>
              <w:t xml:space="preserve">sjednaná s organizací </w:t>
            </w:r>
            <w:r w:rsidRPr="000B2D45">
              <w:rPr>
                <w:rFonts w:asciiTheme="minorHAnsi" w:hAnsiTheme="minorHAnsi" w:cstheme="minorHAnsi"/>
                <w:sz w:val="22"/>
                <w:szCs w:val="22"/>
              </w:rPr>
              <w:t>ESO)</w:t>
            </w:r>
          </w:p>
        </w:tc>
        <w:tc>
          <w:tcPr>
            <w:tcW w:w="2098" w:type="dxa"/>
          </w:tcPr>
          <w:p w14:paraId="114DC340" w14:textId="77777777" w:rsidR="00A516CB" w:rsidRPr="000B2D45" w:rsidRDefault="00A516CB" w:rsidP="000B2D45">
            <w:pPr>
              <w:jc w:val="both"/>
              <w:rPr>
                <w:rFonts w:asciiTheme="minorHAnsi" w:hAnsiTheme="minorHAnsi" w:cstheme="minorHAnsi"/>
                <w:sz w:val="22"/>
                <w:szCs w:val="22"/>
              </w:rPr>
            </w:pPr>
            <w:r w:rsidRPr="000B2D45">
              <w:rPr>
                <w:rFonts w:asciiTheme="minorHAnsi" w:hAnsiTheme="minorHAnsi" w:cstheme="minorHAnsi"/>
                <w:sz w:val="22"/>
                <w:szCs w:val="22"/>
              </w:rPr>
              <w:t>č. 76/2011 Sb. m. s.</w:t>
            </w:r>
          </w:p>
          <w:p w14:paraId="6F482851" w14:textId="77777777" w:rsidR="00A516CB" w:rsidRPr="000B2D45" w:rsidRDefault="00A516CB" w:rsidP="000B2D45">
            <w:pPr>
              <w:jc w:val="both"/>
              <w:rPr>
                <w:rFonts w:asciiTheme="minorHAnsi" w:eastAsiaTheme="minorHAnsi" w:hAnsiTheme="minorHAnsi" w:cstheme="minorHAnsi"/>
                <w:sz w:val="22"/>
                <w:szCs w:val="22"/>
                <w:lang w:eastAsia="en-US"/>
              </w:rPr>
            </w:pPr>
          </w:p>
        </w:tc>
      </w:tr>
      <w:tr w:rsidR="00DA7976" w:rsidRPr="000B2D45" w14:paraId="3F4B2FBD" w14:textId="77777777" w:rsidTr="005D10F9">
        <w:tc>
          <w:tcPr>
            <w:tcW w:w="675" w:type="dxa"/>
          </w:tcPr>
          <w:p w14:paraId="2A57C07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12</w:t>
            </w:r>
          </w:p>
        </w:tc>
        <w:tc>
          <w:tcPr>
            <w:tcW w:w="11369" w:type="dxa"/>
          </w:tcPr>
          <w:p w14:paraId="037E85D2" w14:textId="548C377D" w:rsidR="00DA7976" w:rsidRPr="000B2D45" w:rsidRDefault="00DA7976" w:rsidP="000B2D45">
            <w:pPr>
              <w:pStyle w:val="Nzev"/>
              <w:spacing w:after="60"/>
              <w:jc w:val="both"/>
              <w:rPr>
                <w:rFonts w:asciiTheme="minorHAnsi" w:hAnsiTheme="minorHAnsi" w:cstheme="minorHAnsi"/>
                <w:b w:val="0"/>
                <w:sz w:val="22"/>
                <w:szCs w:val="22"/>
              </w:rPr>
            </w:pPr>
            <w:r w:rsidRPr="000B2D45">
              <w:rPr>
                <w:rFonts w:asciiTheme="minorHAnsi" w:hAnsiTheme="minorHAnsi" w:cstheme="minorHAnsi"/>
                <w:b w:val="0"/>
                <w:sz w:val="22"/>
                <w:szCs w:val="22"/>
              </w:rPr>
              <w:t>Rámcová dohoda mezi Ministerstvem školství, mládeže a tělovýchovy České republiky (MŠMT) a Evropskou organizací pro jaderný výzkum (CERN) o spolupráci ve vzdělávacích, vědeckých a na přenos znalostí zaměřených programech</w:t>
            </w:r>
            <w:r w:rsidR="00625B3F" w:rsidRPr="000B2D45">
              <w:rPr>
                <w:rFonts w:asciiTheme="minorHAnsi" w:hAnsiTheme="minorHAnsi" w:cstheme="minorHAnsi"/>
                <w:b w:val="0"/>
                <w:sz w:val="22"/>
                <w:szCs w:val="22"/>
              </w:rPr>
              <w:t xml:space="preserve"> (</w:t>
            </w:r>
            <w:r w:rsidRPr="000B2D45">
              <w:rPr>
                <w:rFonts w:asciiTheme="minorHAnsi" w:hAnsiTheme="minorHAnsi" w:cstheme="minorHAnsi"/>
                <w:b w:val="0"/>
                <w:sz w:val="22"/>
                <w:szCs w:val="22"/>
              </w:rPr>
              <w:t>Ženev</w:t>
            </w:r>
            <w:r w:rsidR="00625B3F" w:rsidRPr="000B2D45">
              <w:rPr>
                <w:rFonts w:asciiTheme="minorHAnsi" w:hAnsiTheme="minorHAnsi" w:cstheme="minorHAnsi"/>
                <w:b w:val="0"/>
                <w:sz w:val="22"/>
                <w:szCs w:val="22"/>
              </w:rPr>
              <w:t>a,</w:t>
            </w:r>
            <w:r w:rsidR="00E9493A">
              <w:rPr>
                <w:rFonts w:asciiTheme="minorHAnsi" w:hAnsiTheme="minorHAnsi" w:cstheme="minorHAnsi"/>
                <w:b w:val="0"/>
                <w:sz w:val="22"/>
                <w:szCs w:val="22"/>
              </w:rPr>
              <w:t xml:space="preserve"> </w:t>
            </w:r>
            <w:r w:rsidRPr="000B2D45">
              <w:rPr>
                <w:rFonts w:asciiTheme="minorHAnsi" w:hAnsiTheme="minorHAnsi" w:cstheme="minorHAnsi"/>
                <w:b w:val="0"/>
                <w:sz w:val="22"/>
                <w:szCs w:val="22"/>
              </w:rPr>
              <w:t>28.</w:t>
            </w:r>
            <w:r w:rsidR="00E9493A">
              <w:rPr>
                <w:rFonts w:asciiTheme="minorHAnsi" w:hAnsiTheme="minorHAnsi" w:cstheme="minorHAnsi"/>
                <w:b w:val="0"/>
                <w:sz w:val="22"/>
                <w:szCs w:val="22"/>
              </w:rPr>
              <w:t> </w:t>
            </w:r>
            <w:r w:rsidR="00625B3F" w:rsidRPr="000B2D45">
              <w:rPr>
                <w:rFonts w:asciiTheme="minorHAnsi" w:hAnsiTheme="minorHAnsi" w:cstheme="minorHAnsi"/>
                <w:b w:val="0"/>
                <w:sz w:val="22"/>
                <w:szCs w:val="22"/>
              </w:rPr>
              <w:t>8.</w:t>
            </w:r>
            <w:r w:rsidR="00E9493A">
              <w:rPr>
                <w:rFonts w:asciiTheme="minorHAnsi" w:hAnsiTheme="minorHAnsi" w:cstheme="minorHAnsi"/>
                <w:b w:val="0"/>
                <w:sz w:val="22"/>
                <w:szCs w:val="22"/>
              </w:rPr>
              <w:t> </w:t>
            </w:r>
            <w:r w:rsidRPr="000B2D45">
              <w:rPr>
                <w:rFonts w:asciiTheme="minorHAnsi" w:hAnsiTheme="minorHAnsi" w:cstheme="minorHAnsi"/>
                <w:b w:val="0"/>
                <w:sz w:val="22"/>
                <w:szCs w:val="22"/>
              </w:rPr>
              <w:t xml:space="preserve">2019, </w:t>
            </w:r>
            <w:r w:rsidR="00625B3F" w:rsidRPr="000B2D45">
              <w:rPr>
                <w:rFonts w:asciiTheme="minorHAnsi" w:hAnsiTheme="minorHAnsi" w:cstheme="minorHAnsi"/>
                <w:b w:val="0"/>
                <w:sz w:val="22"/>
                <w:szCs w:val="22"/>
              </w:rPr>
              <w:t>dosud nepublikována)</w:t>
            </w:r>
            <w:r w:rsidRPr="000B2D45">
              <w:rPr>
                <w:rFonts w:asciiTheme="minorHAnsi" w:hAnsiTheme="minorHAnsi" w:cstheme="minorHAnsi"/>
                <w:b w:val="0"/>
                <w:sz w:val="22"/>
                <w:szCs w:val="22"/>
              </w:rPr>
              <w:t xml:space="preserve"> </w:t>
            </w:r>
          </w:p>
          <w:p w14:paraId="27E089CE" w14:textId="77777777" w:rsidR="00DA7976" w:rsidRPr="000B2D45" w:rsidRDefault="00DA7976" w:rsidP="000B2D45">
            <w:pPr>
              <w:jc w:val="both"/>
              <w:rPr>
                <w:rFonts w:asciiTheme="minorHAnsi" w:hAnsiTheme="minorHAnsi" w:cstheme="minorHAnsi"/>
                <w:sz w:val="22"/>
                <w:szCs w:val="22"/>
              </w:rPr>
            </w:pPr>
          </w:p>
        </w:tc>
        <w:tc>
          <w:tcPr>
            <w:tcW w:w="2098" w:type="dxa"/>
          </w:tcPr>
          <w:p w14:paraId="6C13665F" w14:textId="77777777" w:rsidR="00DA7976" w:rsidRPr="000B2D45" w:rsidRDefault="00DA7976" w:rsidP="000B2D45">
            <w:pPr>
              <w:jc w:val="both"/>
              <w:rPr>
                <w:rFonts w:asciiTheme="minorHAnsi" w:hAnsiTheme="minorHAnsi" w:cstheme="minorHAnsi"/>
                <w:sz w:val="22"/>
                <w:szCs w:val="22"/>
              </w:rPr>
            </w:pPr>
          </w:p>
        </w:tc>
      </w:tr>
      <w:tr w:rsidR="00DA7976" w:rsidRPr="000B2D45" w14:paraId="23596277" w14:textId="77777777" w:rsidTr="005D10F9">
        <w:tc>
          <w:tcPr>
            <w:tcW w:w="675" w:type="dxa"/>
          </w:tcPr>
          <w:p w14:paraId="42734EC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13</w:t>
            </w:r>
          </w:p>
        </w:tc>
        <w:tc>
          <w:tcPr>
            <w:tcW w:w="11369" w:type="dxa"/>
          </w:tcPr>
          <w:p w14:paraId="5CA248CA" w14:textId="77777777" w:rsidR="00DA7976" w:rsidRPr="000B2D45" w:rsidRDefault="00625B3F" w:rsidP="000B2D45">
            <w:pPr>
              <w:pStyle w:val="Nzev"/>
              <w:spacing w:after="60"/>
              <w:jc w:val="both"/>
              <w:rPr>
                <w:rFonts w:asciiTheme="minorHAnsi" w:hAnsiTheme="minorHAnsi" w:cstheme="minorHAnsi"/>
                <w:sz w:val="22"/>
                <w:szCs w:val="22"/>
              </w:rPr>
            </w:pPr>
            <w:r w:rsidRPr="000B2D45">
              <w:rPr>
                <w:rFonts w:asciiTheme="minorHAnsi" w:hAnsiTheme="minorHAnsi" w:cstheme="minorHAnsi"/>
                <w:b w:val="0"/>
                <w:sz w:val="22"/>
                <w:szCs w:val="22"/>
              </w:rPr>
              <w:t>Rámcová dohoda mezi Ministerstvem školství, mládeže a tělovýchovy České republiky (MŠMT) a Evropskou organizací pro astronomický výzkum na jižní polokouli (ESO) o Programu stáží v ESO financovaných MŠMT (Garching, 14. 3. 2019)</w:t>
            </w:r>
          </w:p>
        </w:tc>
        <w:tc>
          <w:tcPr>
            <w:tcW w:w="2098" w:type="dxa"/>
          </w:tcPr>
          <w:p w14:paraId="58CF4A11" w14:textId="77777777" w:rsidR="00DA7976" w:rsidRPr="000B2D45" w:rsidRDefault="00625B3F" w:rsidP="000B2D45">
            <w:pPr>
              <w:jc w:val="both"/>
              <w:rPr>
                <w:rFonts w:asciiTheme="minorHAnsi" w:hAnsiTheme="minorHAnsi" w:cstheme="minorHAnsi"/>
                <w:sz w:val="22"/>
                <w:szCs w:val="22"/>
              </w:rPr>
            </w:pPr>
            <w:r w:rsidRPr="000B2D45">
              <w:rPr>
                <w:rFonts w:asciiTheme="minorHAnsi" w:hAnsiTheme="minorHAnsi" w:cstheme="minorHAnsi"/>
                <w:sz w:val="22"/>
                <w:szCs w:val="22"/>
              </w:rPr>
              <w:t xml:space="preserve">19/2019 Sb. m. s.     </w:t>
            </w:r>
          </w:p>
        </w:tc>
      </w:tr>
    </w:tbl>
    <w:p w14:paraId="37234579" w14:textId="77777777" w:rsidR="00B549C0" w:rsidRPr="000B2D45" w:rsidRDefault="00B549C0" w:rsidP="000B2D45">
      <w:pPr>
        <w:jc w:val="both"/>
        <w:rPr>
          <w:rFonts w:asciiTheme="minorHAnsi" w:hAnsiTheme="minorHAnsi" w:cstheme="minorHAnsi"/>
          <w:color w:val="000000" w:themeColor="text1"/>
          <w:sz w:val="22"/>
          <w:szCs w:val="22"/>
        </w:rPr>
      </w:pPr>
    </w:p>
    <w:p w14:paraId="5F2D0F6B" w14:textId="6F9C96FA" w:rsidR="00A516CB" w:rsidRPr="000B2D45" w:rsidRDefault="00161926" w:rsidP="000B2D45">
      <w:pPr>
        <w:jc w:val="both"/>
        <w:rPr>
          <w:rFonts w:asciiTheme="minorHAnsi" w:hAnsiTheme="minorHAnsi" w:cstheme="minorHAnsi"/>
          <w:b/>
          <w:bCs/>
          <w:color w:val="000000" w:themeColor="text1"/>
          <w:sz w:val="22"/>
          <w:szCs w:val="22"/>
        </w:rPr>
      </w:pPr>
      <w:r w:rsidRPr="000B2D45">
        <w:rPr>
          <w:rFonts w:asciiTheme="minorHAnsi" w:hAnsiTheme="minorHAnsi" w:cstheme="minorHAnsi"/>
          <w:b/>
          <w:bCs/>
          <w:color w:val="000000" w:themeColor="text1"/>
          <w:sz w:val="22"/>
          <w:szCs w:val="22"/>
        </w:rPr>
        <w:t>P</w:t>
      </w:r>
      <w:r w:rsidR="00A516CB" w:rsidRPr="000B2D45">
        <w:rPr>
          <w:rFonts w:asciiTheme="minorHAnsi" w:hAnsiTheme="minorHAnsi" w:cstheme="minorHAnsi"/>
          <w:b/>
          <w:bCs/>
          <w:color w:val="000000" w:themeColor="text1"/>
          <w:sz w:val="22"/>
          <w:szCs w:val="22"/>
        </w:rPr>
        <w:t xml:space="preserve">ozn.: bilaterální smlouvy o vědeckotechnické spolupráci uvádí oddíl </w:t>
      </w:r>
      <w:r w:rsidR="00DD63BF" w:rsidRPr="000B2D45">
        <w:rPr>
          <w:rFonts w:asciiTheme="minorHAnsi" w:hAnsiTheme="minorHAnsi" w:cstheme="minorHAnsi"/>
          <w:b/>
          <w:bCs/>
          <w:color w:val="000000" w:themeColor="text1"/>
          <w:sz w:val="22"/>
          <w:szCs w:val="22"/>
        </w:rPr>
        <w:t>8</w:t>
      </w:r>
    </w:p>
    <w:p w14:paraId="5EB55B41" w14:textId="77777777" w:rsidR="00DD63BF" w:rsidRPr="000B2D45" w:rsidRDefault="00DD63BF" w:rsidP="000B2D45">
      <w:pPr>
        <w:jc w:val="both"/>
        <w:rPr>
          <w:rFonts w:asciiTheme="minorHAnsi" w:hAnsiTheme="minorHAnsi" w:cstheme="minorHAnsi"/>
          <w:b/>
          <w:sz w:val="22"/>
          <w:szCs w:val="22"/>
        </w:rPr>
      </w:pPr>
    </w:p>
    <w:p w14:paraId="6E7AAF37" w14:textId="77777777" w:rsidR="00DD63BF" w:rsidRPr="000B2D45" w:rsidRDefault="00DD63BF" w:rsidP="000B2D45">
      <w:pPr>
        <w:jc w:val="both"/>
        <w:rPr>
          <w:rFonts w:asciiTheme="minorHAnsi" w:hAnsiTheme="minorHAnsi" w:cstheme="minorHAnsi"/>
          <w:b/>
          <w:sz w:val="22"/>
          <w:szCs w:val="22"/>
        </w:rPr>
      </w:pPr>
    </w:p>
    <w:p w14:paraId="73A0D2AE" w14:textId="77777777" w:rsidR="00DD63BF" w:rsidRPr="000B2D45" w:rsidRDefault="00DD63BF" w:rsidP="000B2D45">
      <w:pPr>
        <w:jc w:val="both"/>
        <w:rPr>
          <w:rFonts w:asciiTheme="minorHAnsi" w:hAnsiTheme="minorHAnsi" w:cstheme="minorHAnsi"/>
          <w:b/>
          <w:sz w:val="22"/>
          <w:szCs w:val="22"/>
        </w:rPr>
      </w:pPr>
    </w:p>
    <w:p w14:paraId="07C36853" w14:textId="77777777" w:rsidR="009E7986" w:rsidRPr="000B2D45" w:rsidRDefault="009E7986" w:rsidP="000B2D45">
      <w:pPr>
        <w:jc w:val="both"/>
        <w:rPr>
          <w:rFonts w:asciiTheme="minorHAnsi" w:hAnsiTheme="minorHAnsi" w:cstheme="minorHAnsi"/>
          <w:b/>
          <w:sz w:val="22"/>
          <w:szCs w:val="22"/>
        </w:rPr>
      </w:pPr>
    </w:p>
    <w:p w14:paraId="741CA388" w14:textId="6FD73250" w:rsidR="009044BB" w:rsidRPr="000B2D45" w:rsidRDefault="000D30DF" w:rsidP="000B2D45">
      <w:pPr>
        <w:jc w:val="both"/>
        <w:rPr>
          <w:rFonts w:asciiTheme="minorHAnsi" w:hAnsiTheme="minorHAnsi" w:cstheme="minorHAnsi"/>
          <w:b/>
          <w:sz w:val="22"/>
          <w:szCs w:val="22"/>
        </w:rPr>
      </w:pPr>
      <w:r w:rsidRPr="000B2D45">
        <w:rPr>
          <w:rFonts w:asciiTheme="minorHAnsi" w:hAnsiTheme="minorHAnsi" w:cstheme="minorHAnsi"/>
          <w:b/>
          <w:sz w:val="22"/>
          <w:szCs w:val="22"/>
        </w:rPr>
        <w:lastRenderedPageBreak/>
        <w:t>7</w:t>
      </w:r>
      <w:r w:rsidR="00176EBE" w:rsidRPr="000B2D45">
        <w:rPr>
          <w:rFonts w:asciiTheme="minorHAnsi" w:hAnsiTheme="minorHAnsi" w:cstheme="minorHAnsi"/>
          <w:b/>
          <w:sz w:val="22"/>
          <w:szCs w:val="22"/>
        </w:rPr>
        <w:t xml:space="preserve">. </w:t>
      </w:r>
      <w:r w:rsidR="00AF4D5A" w:rsidRPr="000B2D45">
        <w:rPr>
          <w:rFonts w:asciiTheme="minorHAnsi" w:hAnsiTheme="minorHAnsi" w:cstheme="minorHAnsi"/>
          <w:b/>
          <w:sz w:val="22"/>
          <w:szCs w:val="22"/>
        </w:rPr>
        <w:t>KULTURNÍ DOHODY</w:t>
      </w:r>
    </w:p>
    <w:p w14:paraId="09BA976A" w14:textId="77777777" w:rsidR="00AF4D5A" w:rsidRPr="000B2D45" w:rsidRDefault="00AF4D5A" w:rsidP="000B2D45">
      <w:pPr>
        <w:jc w:val="both"/>
        <w:rPr>
          <w:rFonts w:asciiTheme="minorHAnsi" w:hAnsiTheme="minorHAnsi" w:cstheme="minorHAnsi"/>
          <w:b/>
          <w:sz w:val="22"/>
          <w:szCs w:val="22"/>
        </w:rPr>
      </w:pPr>
    </w:p>
    <w:tbl>
      <w:tblPr>
        <w:tblStyle w:val="Mkatabulky"/>
        <w:tblW w:w="14283" w:type="dxa"/>
        <w:tblLayout w:type="fixed"/>
        <w:tblLook w:val="04A0" w:firstRow="1" w:lastRow="0" w:firstColumn="1" w:lastColumn="0" w:noHBand="0" w:noVBand="1"/>
      </w:tblPr>
      <w:tblGrid>
        <w:gridCol w:w="562"/>
        <w:gridCol w:w="1530"/>
        <w:gridCol w:w="10094"/>
        <w:gridCol w:w="2097"/>
      </w:tblGrid>
      <w:tr w:rsidR="00AF4D5A" w:rsidRPr="000B2D45" w14:paraId="3D72764B" w14:textId="77777777" w:rsidTr="005D10F9">
        <w:tc>
          <w:tcPr>
            <w:tcW w:w="562" w:type="dxa"/>
          </w:tcPr>
          <w:p w14:paraId="564F6C7D" w14:textId="77777777" w:rsidR="00AF4D5A" w:rsidRPr="000B2D45" w:rsidRDefault="00AF4D5A" w:rsidP="000B2D45">
            <w:pPr>
              <w:jc w:val="both"/>
              <w:rPr>
                <w:rFonts w:asciiTheme="minorHAnsi" w:eastAsiaTheme="minorHAnsi" w:hAnsiTheme="minorHAnsi" w:cstheme="minorHAnsi"/>
                <w:b/>
                <w:sz w:val="22"/>
                <w:szCs w:val="22"/>
                <w:lang w:eastAsia="en-US"/>
              </w:rPr>
            </w:pPr>
          </w:p>
        </w:tc>
        <w:tc>
          <w:tcPr>
            <w:tcW w:w="1530" w:type="dxa"/>
          </w:tcPr>
          <w:p w14:paraId="4001CCFB" w14:textId="77777777" w:rsidR="00AF4D5A" w:rsidRPr="000B2D45" w:rsidRDefault="00AF4D5A"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094" w:type="dxa"/>
          </w:tcPr>
          <w:p w14:paraId="20217D4C" w14:textId="77777777" w:rsidR="00AF4D5A" w:rsidRPr="000B2D45" w:rsidRDefault="00AF4D5A"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2097" w:type="dxa"/>
          </w:tcPr>
          <w:p w14:paraId="3FD0845B" w14:textId="77777777" w:rsidR="00AF4D5A" w:rsidRPr="000B2D45" w:rsidRDefault="00AF4D5A"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AF4D5A" w:rsidRPr="000B2D45" w14:paraId="38949D17" w14:textId="77777777" w:rsidTr="005D10F9">
        <w:trPr>
          <w:trHeight w:val="276"/>
        </w:trPr>
        <w:tc>
          <w:tcPr>
            <w:tcW w:w="562" w:type="dxa"/>
          </w:tcPr>
          <w:p w14:paraId="6B30EFEA" w14:textId="77777777"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530" w:type="dxa"/>
          </w:tcPr>
          <w:p w14:paraId="4F70C796"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Afghánistán</w:t>
            </w:r>
          </w:p>
        </w:tc>
        <w:tc>
          <w:tcPr>
            <w:tcW w:w="10094" w:type="dxa"/>
          </w:tcPr>
          <w:p w14:paraId="34A5AEC4"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a vědecké spolupráci mezi vládou ČSSR a vládou Afghánské demokratické republiky (Kábul, </w:t>
            </w:r>
            <w:r w:rsidR="00173E37" w:rsidRPr="000B2D45">
              <w:rPr>
                <w:rFonts w:asciiTheme="minorHAnsi" w:eastAsiaTheme="minorHAnsi" w:hAnsiTheme="minorHAnsi" w:cstheme="minorHAnsi"/>
                <w:sz w:val="22"/>
                <w:szCs w:val="22"/>
                <w:lang w:eastAsia="en-US"/>
              </w:rPr>
              <w:t>1</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1981)  </w:t>
            </w:r>
          </w:p>
        </w:tc>
        <w:tc>
          <w:tcPr>
            <w:tcW w:w="2097" w:type="dxa"/>
          </w:tcPr>
          <w:p w14:paraId="532E76E9"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64/1982 Sb.</w:t>
            </w:r>
          </w:p>
        </w:tc>
      </w:tr>
      <w:tr w:rsidR="00AF4D5A" w:rsidRPr="000B2D45" w14:paraId="75CEA089" w14:textId="77777777" w:rsidTr="005D10F9">
        <w:tc>
          <w:tcPr>
            <w:tcW w:w="562" w:type="dxa"/>
          </w:tcPr>
          <w:p w14:paraId="385B4A08" w14:textId="77777777"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530" w:type="dxa"/>
          </w:tcPr>
          <w:p w14:paraId="2133E41C"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Albánie</w:t>
            </w:r>
          </w:p>
        </w:tc>
        <w:tc>
          <w:tcPr>
            <w:tcW w:w="10094" w:type="dxa"/>
          </w:tcPr>
          <w:p w14:paraId="5EC2B96C" w14:textId="676A102B"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Československou republikou a Lidovou republikou albánskou o kulturní spolupráci (Tirana,</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12.</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1952)  </w:t>
            </w:r>
          </w:p>
        </w:tc>
        <w:tc>
          <w:tcPr>
            <w:tcW w:w="2097" w:type="dxa"/>
          </w:tcPr>
          <w:p w14:paraId="6F50475D"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AF4D5A" w:rsidRPr="000B2D45" w14:paraId="4F929A45" w14:textId="77777777" w:rsidTr="005D10F9">
        <w:tc>
          <w:tcPr>
            <w:tcW w:w="562" w:type="dxa"/>
          </w:tcPr>
          <w:p w14:paraId="12F19B63" w14:textId="77777777"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530" w:type="dxa"/>
          </w:tcPr>
          <w:p w14:paraId="59E2E2EE"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Alžírsko</w:t>
            </w:r>
          </w:p>
        </w:tc>
        <w:tc>
          <w:tcPr>
            <w:tcW w:w="10094" w:type="dxa"/>
          </w:tcPr>
          <w:p w14:paraId="7028A69D"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Alžírskou demokratickou a lidovou republikou (Praha, 14.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1964) </w:t>
            </w:r>
          </w:p>
        </w:tc>
        <w:tc>
          <w:tcPr>
            <w:tcW w:w="2097" w:type="dxa"/>
          </w:tcPr>
          <w:p w14:paraId="628CD34A"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200/1964 Sb.</w:t>
            </w:r>
          </w:p>
        </w:tc>
      </w:tr>
      <w:tr w:rsidR="00AF4D5A" w:rsidRPr="000B2D45" w14:paraId="65D6E9D5" w14:textId="77777777" w:rsidTr="005D10F9">
        <w:tc>
          <w:tcPr>
            <w:tcW w:w="562" w:type="dxa"/>
          </w:tcPr>
          <w:p w14:paraId="4635217B" w14:textId="77777777"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530" w:type="dxa"/>
          </w:tcPr>
          <w:p w14:paraId="7F525268"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094" w:type="dxa"/>
          </w:tcPr>
          <w:p w14:paraId="1430611C" w14:textId="55C15D15"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Argentinské republiky o kulturní a vědecké spolupráci (Buenos Aires,</w:t>
            </w:r>
            <w:r w:rsidR="00E9493A">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22</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1986) </w:t>
            </w:r>
          </w:p>
        </w:tc>
        <w:tc>
          <w:tcPr>
            <w:tcW w:w="2097" w:type="dxa"/>
          </w:tcPr>
          <w:p w14:paraId="1F0A366E"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29/1987 Sb.</w:t>
            </w:r>
          </w:p>
        </w:tc>
      </w:tr>
      <w:tr w:rsidR="003E1622" w:rsidRPr="000B2D45" w14:paraId="2754AF62" w14:textId="77777777" w:rsidTr="005D10F9">
        <w:tc>
          <w:tcPr>
            <w:tcW w:w="562" w:type="dxa"/>
          </w:tcPr>
          <w:p w14:paraId="00D58259" w14:textId="77777777" w:rsidR="003E1622" w:rsidRPr="000B2D45" w:rsidRDefault="00143A9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530" w:type="dxa"/>
          </w:tcPr>
          <w:p w14:paraId="19F64E60"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Arménie</w:t>
            </w:r>
          </w:p>
        </w:tc>
        <w:tc>
          <w:tcPr>
            <w:tcW w:w="10094" w:type="dxa"/>
          </w:tcPr>
          <w:p w14:paraId="19297BA4" w14:textId="5C550681"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ČR a vládou Arménské republiky o spolupráci v oblasti kultury, školství, vědy, mládeže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sportu (Jerevan, 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2010)</w:t>
            </w:r>
          </w:p>
        </w:tc>
        <w:tc>
          <w:tcPr>
            <w:tcW w:w="2097" w:type="dxa"/>
          </w:tcPr>
          <w:p w14:paraId="6778FB7C"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45/2011 </w:t>
            </w:r>
            <w:r w:rsidR="00B04F0B" w:rsidRPr="000B2D45">
              <w:rPr>
                <w:rFonts w:asciiTheme="minorHAnsi" w:eastAsiaTheme="minorHAnsi" w:hAnsiTheme="minorHAnsi" w:cstheme="minorHAnsi"/>
                <w:sz w:val="22"/>
                <w:szCs w:val="22"/>
                <w:lang w:eastAsia="en-US"/>
              </w:rPr>
              <w:t>Sb. m. s.</w:t>
            </w:r>
          </w:p>
        </w:tc>
      </w:tr>
      <w:tr w:rsidR="00AF4D5A" w:rsidRPr="000B2D45" w14:paraId="58CBBBEC" w14:textId="77777777" w:rsidTr="005D10F9">
        <w:tc>
          <w:tcPr>
            <w:tcW w:w="562" w:type="dxa"/>
          </w:tcPr>
          <w:p w14:paraId="76D910F9" w14:textId="77777777" w:rsidR="00AF4D5A" w:rsidRPr="000B2D45" w:rsidRDefault="00143A9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530" w:type="dxa"/>
          </w:tcPr>
          <w:p w14:paraId="006D2084"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Bangladéš</w:t>
            </w:r>
          </w:p>
        </w:tc>
        <w:tc>
          <w:tcPr>
            <w:tcW w:w="10094" w:type="dxa"/>
          </w:tcPr>
          <w:p w14:paraId="75850566"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Bangladéšské lidové republiky (Dháka, 13. 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1981) </w:t>
            </w:r>
          </w:p>
        </w:tc>
        <w:tc>
          <w:tcPr>
            <w:tcW w:w="2097" w:type="dxa"/>
          </w:tcPr>
          <w:p w14:paraId="0B2D02A9"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44/1982 Sb.</w:t>
            </w:r>
          </w:p>
        </w:tc>
      </w:tr>
      <w:tr w:rsidR="002246E6" w:rsidRPr="000B2D45" w14:paraId="3FD607A1" w14:textId="77777777" w:rsidTr="005D10F9">
        <w:trPr>
          <w:trHeight w:val="759"/>
        </w:trPr>
        <w:tc>
          <w:tcPr>
            <w:tcW w:w="562" w:type="dxa"/>
          </w:tcPr>
          <w:p w14:paraId="2C5A349A" w14:textId="77777777" w:rsidR="002246E6"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p w14:paraId="1AF54539" w14:textId="7882456F" w:rsidR="002246E6" w:rsidRPr="000B2D45" w:rsidRDefault="002246E6" w:rsidP="000B2D45">
            <w:pPr>
              <w:jc w:val="both"/>
              <w:rPr>
                <w:rFonts w:asciiTheme="minorHAnsi" w:eastAsiaTheme="minorHAnsi" w:hAnsiTheme="minorHAnsi" w:cstheme="minorHAnsi"/>
                <w:sz w:val="22"/>
                <w:szCs w:val="22"/>
                <w:lang w:eastAsia="en-US"/>
              </w:rPr>
            </w:pPr>
          </w:p>
        </w:tc>
        <w:tc>
          <w:tcPr>
            <w:tcW w:w="1530" w:type="dxa"/>
          </w:tcPr>
          <w:p w14:paraId="4E6D522E" w14:textId="4205B6D1" w:rsidR="002246E6"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Belgie</w:t>
            </w:r>
          </w:p>
        </w:tc>
        <w:tc>
          <w:tcPr>
            <w:tcW w:w="10094" w:type="dxa"/>
          </w:tcPr>
          <w:p w14:paraId="3DD2EE97" w14:textId="748E1B22" w:rsidR="00085488" w:rsidRPr="000B2D45" w:rsidRDefault="002246E6" w:rsidP="000B2D45">
            <w:pPr>
              <w:jc w:val="both"/>
              <w:rPr>
                <w:rFonts w:ascii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kulturních stycích mezi republikou Československou a královstvím Belgickým (Praha, 6. 3. 1947)</w:t>
            </w:r>
            <w:r w:rsidR="00085488" w:rsidRPr="000B2D45">
              <w:rPr>
                <w:rFonts w:asciiTheme="minorHAnsi" w:hAnsiTheme="minorHAnsi" w:cstheme="minorHAnsi"/>
                <w:sz w:val="22"/>
                <w:szCs w:val="22"/>
                <w:lang w:eastAsia="en-US"/>
              </w:rPr>
              <w:t xml:space="preserve">; </w:t>
            </w:r>
          </w:p>
          <w:p w14:paraId="52F68A92" w14:textId="36CFA9B6" w:rsidR="002246E6" w:rsidRPr="000B2D45" w:rsidRDefault="00085488"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i/>
                <w:iCs/>
                <w:sz w:val="22"/>
                <w:szCs w:val="22"/>
                <w:lang w:eastAsia="en-US"/>
              </w:rPr>
              <w:t>pozn. kromě smlouvy s Belgickým královstvím je sjednána též obecná smlouva o spolupráci s Vlámskem – Dohoda o spolupráci mezi vládou České republiky a Vlámskou vládou (Praha, 12. 2. 2002, publikována pod č.</w:t>
            </w:r>
            <w:r w:rsidR="00E9493A">
              <w:rPr>
                <w:rFonts w:asciiTheme="minorHAnsi" w:hAnsiTheme="minorHAnsi" w:cstheme="minorHAnsi"/>
                <w:i/>
                <w:iCs/>
                <w:sz w:val="22"/>
                <w:szCs w:val="22"/>
                <w:lang w:eastAsia="en-US"/>
              </w:rPr>
              <w:t> </w:t>
            </w:r>
            <w:r w:rsidRPr="000B2D45">
              <w:rPr>
                <w:rFonts w:asciiTheme="minorHAnsi" w:hAnsiTheme="minorHAnsi" w:cstheme="minorHAnsi"/>
                <w:i/>
                <w:iCs/>
                <w:sz w:val="22"/>
                <w:szCs w:val="22"/>
                <w:lang w:eastAsia="en-US"/>
              </w:rPr>
              <w:t>99/2003 Sb. m. s.)</w:t>
            </w:r>
          </w:p>
        </w:tc>
        <w:tc>
          <w:tcPr>
            <w:tcW w:w="2097" w:type="dxa"/>
          </w:tcPr>
          <w:p w14:paraId="5257C836" w14:textId="77777777" w:rsidR="002246E6"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41/1949 Sb.</w:t>
            </w:r>
          </w:p>
          <w:p w14:paraId="572EF767" w14:textId="2A7B93EB" w:rsidR="002246E6" w:rsidRPr="000B2D45" w:rsidRDefault="002246E6" w:rsidP="000B2D45">
            <w:pPr>
              <w:jc w:val="both"/>
              <w:rPr>
                <w:rFonts w:asciiTheme="minorHAnsi" w:eastAsiaTheme="minorHAnsi" w:hAnsiTheme="minorHAnsi" w:cstheme="minorHAnsi"/>
                <w:sz w:val="22"/>
                <w:szCs w:val="22"/>
                <w:lang w:eastAsia="en-US"/>
              </w:rPr>
            </w:pPr>
          </w:p>
        </w:tc>
      </w:tr>
      <w:tr w:rsidR="00AF4D5A" w:rsidRPr="000B2D45" w14:paraId="091D519F" w14:textId="77777777" w:rsidTr="005D10F9">
        <w:tc>
          <w:tcPr>
            <w:tcW w:w="562" w:type="dxa"/>
          </w:tcPr>
          <w:p w14:paraId="3C1ED9A4" w14:textId="5D1255AA"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530" w:type="dxa"/>
          </w:tcPr>
          <w:p w14:paraId="06904A5E"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Benin</w:t>
            </w:r>
          </w:p>
        </w:tc>
        <w:tc>
          <w:tcPr>
            <w:tcW w:w="10094" w:type="dxa"/>
          </w:tcPr>
          <w:p w14:paraId="68819DD6" w14:textId="23BA90A3"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Beninské lidové republiky o kulturní a vědecké spolupráci (Cotonou, 23.</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1983) </w:t>
            </w:r>
          </w:p>
        </w:tc>
        <w:tc>
          <w:tcPr>
            <w:tcW w:w="2097" w:type="dxa"/>
          </w:tcPr>
          <w:p w14:paraId="4F910298"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33/1988 Sb.</w:t>
            </w:r>
          </w:p>
        </w:tc>
      </w:tr>
      <w:tr w:rsidR="00AF4D5A" w:rsidRPr="000B2D45" w14:paraId="6D4557AD" w14:textId="77777777" w:rsidTr="005D10F9">
        <w:tc>
          <w:tcPr>
            <w:tcW w:w="562" w:type="dxa"/>
          </w:tcPr>
          <w:p w14:paraId="44D0F06B" w14:textId="7D257456"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p>
        </w:tc>
        <w:tc>
          <w:tcPr>
            <w:tcW w:w="1530" w:type="dxa"/>
          </w:tcPr>
          <w:p w14:paraId="1EA4006E"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Bolívie</w:t>
            </w:r>
          </w:p>
        </w:tc>
        <w:tc>
          <w:tcPr>
            <w:tcW w:w="10094" w:type="dxa"/>
          </w:tcPr>
          <w:p w14:paraId="14B14159"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Bolívijské republiky o kulturní spolupráci (Praha, 24.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1985)  </w:t>
            </w:r>
          </w:p>
        </w:tc>
        <w:tc>
          <w:tcPr>
            <w:tcW w:w="2097" w:type="dxa"/>
          </w:tcPr>
          <w:p w14:paraId="6F24AE73"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173E37" w:rsidRPr="000B2D45" w14:paraId="790B626A" w14:textId="77777777" w:rsidTr="005D10F9">
        <w:tc>
          <w:tcPr>
            <w:tcW w:w="562" w:type="dxa"/>
          </w:tcPr>
          <w:p w14:paraId="18418940" w14:textId="413AA70A"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0</w:t>
            </w:r>
          </w:p>
        </w:tc>
        <w:tc>
          <w:tcPr>
            <w:tcW w:w="1530" w:type="dxa"/>
          </w:tcPr>
          <w:p w14:paraId="253B2A67"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Bosna                  a Hercegovina</w:t>
            </w:r>
          </w:p>
        </w:tc>
        <w:tc>
          <w:tcPr>
            <w:tcW w:w="10094" w:type="dxa"/>
          </w:tcPr>
          <w:p w14:paraId="69D67633" w14:textId="77777777" w:rsidR="00173E37" w:rsidRPr="000B2D45" w:rsidRDefault="00757F9B" w:rsidP="000B2D45">
            <w:pPr>
              <w:autoSpaceDE w:val="0"/>
              <w:autoSpaceDN w:val="0"/>
              <w:adjustRightInd w:val="0"/>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o spolupráci v oblasti kultury, školství a vědy mezi vládou České republiky a Radou ministrů Bosny               a Hercegoviny (Sarajevo, 16. 3. 2018)</w:t>
            </w:r>
          </w:p>
        </w:tc>
        <w:tc>
          <w:tcPr>
            <w:tcW w:w="2097" w:type="dxa"/>
          </w:tcPr>
          <w:p w14:paraId="638178FD"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757F9B" w:rsidRPr="000B2D45">
              <w:rPr>
                <w:rFonts w:asciiTheme="minorHAnsi" w:eastAsiaTheme="minorHAnsi" w:hAnsiTheme="minorHAnsi" w:cstheme="minorHAnsi"/>
                <w:sz w:val="22"/>
                <w:szCs w:val="22"/>
                <w:lang w:eastAsia="en-US"/>
              </w:rPr>
              <w:t>5</w:t>
            </w:r>
            <w:r w:rsidRPr="000B2D45">
              <w:rPr>
                <w:rFonts w:asciiTheme="minorHAnsi" w:eastAsiaTheme="minorHAnsi" w:hAnsiTheme="minorHAnsi" w:cstheme="minorHAnsi"/>
                <w:sz w:val="22"/>
                <w:szCs w:val="22"/>
                <w:lang w:eastAsia="en-US"/>
              </w:rPr>
              <w:t>/</w:t>
            </w:r>
            <w:r w:rsidR="00757F9B" w:rsidRPr="000B2D45">
              <w:rPr>
                <w:rFonts w:asciiTheme="minorHAnsi" w:eastAsiaTheme="minorHAnsi" w:hAnsiTheme="minorHAnsi" w:cstheme="minorHAnsi"/>
                <w:sz w:val="22"/>
                <w:szCs w:val="22"/>
                <w:lang w:eastAsia="en-US"/>
              </w:rPr>
              <w:t>2019</w:t>
            </w:r>
            <w:r w:rsidRPr="000B2D45">
              <w:rPr>
                <w:rFonts w:asciiTheme="minorHAnsi" w:eastAsiaTheme="minorHAnsi" w:hAnsiTheme="minorHAnsi" w:cstheme="minorHAnsi"/>
                <w:sz w:val="22"/>
                <w:szCs w:val="22"/>
                <w:lang w:eastAsia="en-US"/>
              </w:rPr>
              <w:t xml:space="preserve"> Sb.</w:t>
            </w:r>
            <w:r w:rsidR="00757F9B" w:rsidRPr="000B2D45">
              <w:rPr>
                <w:rFonts w:asciiTheme="minorHAnsi" w:eastAsiaTheme="minorHAnsi" w:hAnsiTheme="minorHAnsi" w:cstheme="minorHAnsi"/>
                <w:sz w:val="22"/>
                <w:szCs w:val="22"/>
                <w:lang w:eastAsia="en-US"/>
              </w:rPr>
              <w:t xml:space="preserve"> m. s.</w:t>
            </w:r>
          </w:p>
        </w:tc>
      </w:tr>
      <w:tr w:rsidR="00AF4D5A" w:rsidRPr="000B2D45" w14:paraId="0F9A78A2" w14:textId="77777777" w:rsidTr="005D10F9">
        <w:tc>
          <w:tcPr>
            <w:tcW w:w="562" w:type="dxa"/>
          </w:tcPr>
          <w:p w14:paraId="44CB7AE9" w14:textId="2D7ECC28"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1</w:t>
            </w:r>
          </w:p>
        </w:tc>
        <w:tc>
          <w:tcPr>
            <w:tcW w:w="1530" w:type="dxa"/>
          </w:tcPr>
          <w:p w14:paraId="4D3726F8"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Brazílie</w:t>
            </w:r>
          </w:p>
        </w:tc>
        <w:tc>
          <w:tcPr>
            <w:tcW w:w="10094" w:type="dxa"/>
          </w:tcPr>
          <w:p w14:paraId="57DEC844"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Brazilské federativní republiky o kulturní spolupráci (Praha, 7. 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1989) </w:t>
            </w:r>
          </w:p>
        </w:tc>
        <w:tc>
          <w:tcPr>
            <w:tcW w:w="2097" w:type="dxa"/>
          </w:tcPr>
          <w:p w14:paraId="18B5C02F" w14:textId="77777777" w:rsidR="00AF4D5A" w:rsidRPr="000B2D45" w:rsidRDefault="00D7051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359/1990 Sb.</w:t>
            </w:r>
          </w:p>
        </w:tc>
      </w:tr>
      <w:tr w:rsidR="00AF4D5A" w:rsidRPr="000B2D45" w14:paraId="3D9A03EE" w14:textId="77777777" w:rsidTr="005D10F9">
        <w:tc>
          <w:tcPr>
            <w:tcW w:w="562" w:type="dxa"/>
          </w:tcPr>
          <w:p w14:paraId="3412A31D" w14:textId="44BAF9DF"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2</w:t>
            </w:r>
          </w:p>
        </w:tc>
        <w:tc>
          <w:tcPr>
            <w:tcW w:w="1530" w:type="dxa"/>
          </w:tcPr>
          <w:p w14:paraId="4A085538"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Bulharsko</w:t>
            </w:r>
          </w:p>
        </w:tc>
        <w:tc>
          <w:tcPr>
            <w:tcW w:w="10094" w:type="dxa"/>
          </w:tcPr>
          <w:p w14:paraId="3CBA1C56" w14:textId="7B7B8454"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Bulharské lidové republiky o kulturní a vědecké spolupráci (Praha, 10.</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4.</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1978) </w:t>
            </w:r>
          </w:p>
        </w:tc>
        <w:tc>
          <w:tcPr>
            <w:tcW w:w="2097" w:type="dxa"/>
          </w:tcPr>
          <w:p w14:paraId="4ADDE4A9"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130/1979 Sb.</w:t>
            </w:r>
          </w:p>
        </w:tc>
      </w:tr>
      <w:tr w:rsidR="00AF4D5A" w:rsidRPr="000B2D45" w14:paraId="3F00A092" w14:textId="77777777" w:rsidTr="005D10F9">
        <w:trPr>
          <w:trHeight w:val="276"/>
        </w:trPr>
        <w:tc>
          <w:tcPr>
            <w:tcW w:w="562" w:type="dxa"/>
          </w:tcPr>
          <w:p w14:paraId="5895A7D0" w14:textId="1E77CBBC"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3</w:t>
            </w:r>
          </w:p>
        </w:tc>
        <w:tc>
          <w:tcPr>
            <w:tcW w:w="1530" w:type="dxa"/>
          </w:tcPr>
          <w:p w14:paraId="0053B50D"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Burundi</w:t>
            </w:r>
          </w:p>
        </w:tc>
        <w:tc>
          <w:tcPr>
            <w:tcW w:w="10094" w:type="dxa"/>
          </w:tcPr>
          <w:p w14:paraId="26556913"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Republiky Burundi o kulturní spolupráci (Bujumbura,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00173E37" w:rsidRPr="000B2D45">
              <w:rPr>
                <w:rFonts w:asciiTheme="minorHAnsi" w:eastAsiaTheme="minorHAnsi" w:hAnsiTheme="minorHAnsi" w:cstheme="minorHAnsi"/>
                <w:sz w:val="22"/>
                <w:szCs w:val="22"/>
                <w:lang w:eastAsia="en-US"/>
              </w:rPr>
              <w:t>1</w:t>
            </w:r>
            <w:r w:rsidRPr="000B2D45">
              <w:rPr>
                <w:rFonts w:asciiTheme="minorHAnsi" w:eastAsiaTheme="minorHAnsi" w:hAnsiTheme="minorHAnsi" w:cstheme="minorHAnsi"/>
                <w:sz w:val="22"/>
                <w:szCs w:val="22"/>
                <w:lang w:eastAsia="en-US"/>
              </w:rPr>
              <w:t xml:space="preserve">987) </w:t>
            </w:r>
          </w:p>
        </w:tc>
        <w:tc>
          <w:tcPr>
            <w:tcW w:w="2097" w:type="dxa"/>
          </w:tcPr>
          <w:p w14:paraId="35ACBDF8"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110/1989 Sb.</w:t>
            </w:r>
          </w:p>
        </w:tc>
      </w:tr>
      <w:tr w:rsidR="00173E37" w:rsidRPr="000B2D45" w14:paraId="3F875293" w14:textId="77777777" w:rsidTr="005D10F9">
        <w:tc>
          <w:tcPr>
            <w:tcW w:w="562" w:type="dxa"/>
          </w:tcPr>
          <w:p w14:paraId="161CD3D6" w14:textId="5EC2844E"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4</w:t>
            </w:r>
          </w:p>
        </w:tc>
        <w:tc>
          <w:tcPr>
            <w:tcW w:w="1530" w:type="dxa"/>
          </w:tcPr>
          <w:p w14:paraId="6AF78791"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Černá Hora</w:t>
            </w:r>
          </w:p>
        </w:tc>
        <w:tc>
          <w:tcPr>
            <w:tcW w:w="10094" w:type="dxa"/>
          </w:tcPr>
          <w:p w14:paraId="3518A2D0"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spolupráci v oblasti kultury, umění, vědy, školství a osvěty mezi vládou Československé republiky             a </w:t>
            </w:r>
            <w:r w:rsidR="00D67201" w:rsidRPr="000B2D45">
              <w:rPr>
                <w:rFonts w:asciiTheme="minorHAnsi" w:eastAsiaTheme="minorHAnsi" w:hAnsiTheme="minorHAnsi" w:cstheme="minorHAnsi"/>
                <w:sz w:val="22"/>
                <w:szCs w:val="22"/>
                <w:lang w:eastAsia="en-US"/>
              </w:rPr>
              <w:t xml:space="preserve">vládou </w:t>
            </w:r>
            <w:r w:rsidRPr="000B2D45">
              <w:rPr>
                <w:rFonts w:asciiTheme="minorHAnsi" w:eastAsiaTheme="minorHAnsi" w:hAnsiTheme="minorHAnsi" w:cstheme="minorHAnsi"/>
                <w:sz w:val="22"/>
                <w:szCs w:val="22"/>
                <w:lang w:eastAsia="en-US"/>
              </w:rPr>
              <w:t>Federativní lidové republiky Jugoslávie (Bělehrad, 29. 1. 1957)</w:t>
            </w:r>
          </w:p>
        </w:tc>
        <w:tc>
          <w:tcPr>
            <w:tcW w:w="2097" w:type="dxa"/>
          </w:tcPr>
          <w:p w14:paraId="0D2AD703" w14:textId="77777777" w:rsidR="00173E37" w:rsidRPr="000B2D45" w:rsidRDefault="00173E3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4/1958 Sb.</w:t>
            </w:r>
          </w:p>
        </w:tc>
      </w:tr>
      <w:tr w:rsidR="00AF4D5A" w:rsidRPr="000B2D45" w14:paraId="15F57803" w14:textId="77777777" w:rsidTr="005D10F9">
        <w:tc>
          <w:tcPr>
            <w:tcW w:w="562" w:type="dxa"/>
          </w:tcPr>
          <w:p w14:paraId="4577ABFE" w14:textId="159BD68A"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5</w:t>
            </w:r>
          </w:p>
        </w:tc>
        <w:tc>
          <w:tcPr>
            <w:tcW w:w="1530" w:type="dxa"/>
          </w:tcPr>
          <w:p w14:paraId="1B0DF9E8"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Čína</w:t>
            </w:r>
          </w:p>
        </w:tc>
        <w:tc>
          <w:tcPr>
            <w:tcW w:w="10094" w:type="dxa"/>
          </w:tcPr>
          <w:p w14:paraId="0238E977"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Československé republiky a vládou Čínské lidové republiky (Peking, 27.</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1957)</w:t>
            </w:r>
          </w:p>
        </w:tc>
        <w:tc>
          <w:tcPr>
            <w:tcW w:w="2097" w:type="dxa"/>
          </w:tcPr>
          <w:p w14:paraId="5C6125D6" w14:textId="77777777" w:rsidR="00AF4D5A" w:rsidRPr="000B2D45" w:rsidRDefault="00AF4D5A" w:rsidP="000B2D45">
            <w:pPr>
              <w:jc w:val="both"/>
              <w:rPr>
                <w:rFonts w:asciiTheme="minorHAnsi" w:eastAsiaTheme="minorHAnsi" w:hAnsiTheme="minorHAnsi" w:cstheme="minorHAnsi"/>
                <w:sz w:val="22"/>
                <w:szCs w:val="22"/>
                <w:highlight w:val="yellow"/>
                <w:lang w:eastAsia="en-US"/>
              </w:rPr>
            </w:pPr>
          </w:p>
        </w:tc>
      </w:tr>
      <w:tr w:rsidR="00AF4D5A" w:rsidRPr="000B2D45" w14:paraId="18DC04FD" w14:textId="77777777" w:rsidTr="005D10F9">
        <w:tc>
          <w:tcPr>
            <w:tcW w:w="562" w:type="dxa"/>
          </w:tcPr>
          <w:p w14:paraId="0509B979" w14:textId="1B6A99AC"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6</w:t>
            </w:r>
          </w:p>
        </w:tc>
        <w:tc>
          <w:tcPr>
            <w:tcW w:w="1530" w:type="dxa"/>
          </w:tcPr>
          <w:p w14:paraId="611D1B24"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Dánsko</w:t>
            </w:r>
          </w:p>
        </w:tc>
        <w:tc>
          <w:tcPr>
            <w:tcW w:w="10094" w:type="dxa"/>
          </w:tcPr>
          <w:p w14:paraId="34A71928" w14:textId="67B6CB76"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kulturních a uměleckých stycích mezi Československou republikou a Královstvím dánským (Kodaň, 12.</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1937)</w:t>
            </w:r>
          </w:p>
        </w:tc>
        <w:tc>
          <w:tcPr>
            <w:tcW w:w="2097" w:type="dxa"/>
          </w:tcPr>
          <w:p w14:paraId="097CEEA6" w14:textId="77777777" w:rsidR="00AF4D5A" w:rsidRPr="000B2D45" w:rsidRDefault="00AF4D5A" w:rsidP="000B2D45">
            <w:pPr>
              <w:jc w:val="both"/>
              <w:rPr>
                <w:rFonts w:asciiTheme="minorHAnsi" w:eastAsiaTheme="minorHAnsi" w:hAnsiTheme="minorHAnsi" w:cstheme="minorHAnsi"/>
                <w:sz w:val="22"/>
                <w:szCs w:val="22"/>
                <w:highlight w:val="yellow"/>
                <w:lang w:eastAsia="en-US"/>
              </w:rPr>
            </w:pPr>
          </w:p>
        </w:tc>
      </w:tr>
      <w:tr w:rsidR="00AF4D5A" w:rsidRPr="000B2D45" w14:paraId="4C9F2926" w14:textId="77777777" w:rsidTr="005D10F9">
        <w:tc>
          <w:tcPr>
            <w:tcW w:w="562" w:type="dxa"/>
          </w:tcPr>
          <w:p w14:paraId="4BB8179B" w14:textId="0EC8C50B"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r w:rsidR="002246E6" w:rsidRPr="000B2D45">
              <w:rPr>
                <w:rFonts w:asciiTheme="minorHAnsi" w:eastAsiaTheme="minorHAnsi" w:hAnsiTheme="minorHAnsi" w:cstheme="minorHAnsi"/>
                <w:sz w:val="22"/>
                <w:szCs w:val="22"/>
                <w:lang w:eastAsia="en-US"/>
              </w:rPr>
              <w:t>7</w:t>
            </w:r>
          </w:p>
        </w:tc>
        <w:tc>
          <w:tcPr>
            <w:tcW w:w="1530" w:type="dxa"/>
          </w:tcPr>
          <w:p w14:paraId="706E69E6"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Egypt</w:t>
            </w:r>
          </w:p>
        </w:tc>
        <w:tc>
          <w:tcPr>
            <w:tcW w:w="10094" w:type="dxa"/>
          </w:tcPr>
          <w:p w14:paraId="56E19F87"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Československou republikou a Egyptskou republikou (Káhira, 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1957) </w:t>
            </w:r>
          </w:p>
        </w:tc>
        <w:tc>
          <w:tcPr>
            <w:tcW w:w="2097" w:type="dxa"/>
          </w:tcPr>
          <w:p w14:paraId="28B1EB5D" w14:textId="77777777" w:rsidR="00AF4D5A" w:rsidRPr="000B2D45" w:rsidRDefault="00B47078"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č. 49/1958 Sb.</w:t>
            </w:r>
          </w:p>
        </w:tc>
      </w:tr>
      <w:tr w:rsidR="00AF4D5A" w:rsidRPr="000B2D45" w14:paraId="6618C558" w14:textId="77777777" w:rsidTr="005D10F9">
        <w:tc>
          <w:tcPr>
            <w:tcW w:w="562" w:type="dxa"/>
          </w:tcPr>
          <w:p w14:paraId="10FA72E5" w14:textId="608DB667"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1</w:t>
            </w:r>
            <w:r w:rsidR="002246E6" w:rsidRPr="000B2D45">
              <w:rPr>
                <w:rFonts w:asciiTheme="minorHAnsi" w:eastAsiaTheme="minorHAnsi" w:hAnsiTheme="minorHAnsi" w:cstheme="minorHAnsi"/>
                <w:sz w:val="22"/>
                <w:szCs w:val="22"/>
                <w:lang w:eastAsia="en-US"/>
              </w:rPr>
              <w:t>8</w:t>
            </w:r>
          </w:p>
        </w:tc>
        <w:tc>
          <w:tcPr>
            <w:tcW w:w="1530" w:type="dxa"/>
          </w:tcPr>
          <w:p w14:paraId="731677BB"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Ekvádor</w:t>
            </w:r>
          </w:p>
        </w:tc>
        <w:tc>
          <w:tcPr>
            <w:tcW w:w="10094" w:type="dxa"/>
          </w:tcPr>
          <w:p w14:paraId="3FFC3825"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Ekvádorské republiky o kulturní a vědecké spolupráci (Praha, 13.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1983) </w:t>
            </w:r>
          </w:p>
        </w:tc>
        <w:tc>
          <w:tcPr>
            <w:tcW w:w="2097" w:type="dxa"/>
          </w:tcPr>
          <w:p w14:paraId="4A02BCFB"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34/1988 Sb.</w:t>
            </w:r>
          </w:p>
        </w:tc>
      </w:tr>
      <w:tr w:rsidR="00AF4D5A" w:rsidRPr="000B2D45" w14:paraId="69F703A8" w14:textId="77777777" w:rsidTr="005D10F9">
        <w:tc>
          <w:tcPr>
            <w:tcW w:w="562" w:type="dxa"/>
          </w:tcPr>
          <w:p w14:paraId="5F57AAD7" w14:textId="1F705E45"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19</w:t>
            </w:r>
          </w:p>
        </w:tc>
        <w:tc>
          <w:tcPr>
            <w:tcW w:w="1530" w:type="dxa"/>
          </w:tcPr>
          <w:p w14:paraId="4141ED32"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Estonsko</w:t>
            </w:r>
          </w:p>
        </w:tc>
        <w:tc>
          <w:tcPr>
            <w:tcW w:w="10094" w:type="dxa"/>
          </w:tcPr>
          <w:p w14:paraId="19357101"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Estonské republiky o spolupráci v oblasti kultury, školství a vědy (Praha, 19.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2003) </w:t>
            </w:r>
          </w:p>
        </w:tc>
        <w:tc>
          <w:tcPr>
            <w:tcW w:w="2097" w:type="dxa"/>
          </w:tcPr>
          <w:p w14:paraId="323D0509"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č.43/2004 </w:t>
            </w:r>
            <w:r w:rsidR="00B04F0B" w:rsidRPr="000B2D45">
              <w:rPr>
                <w:rFonts w:asciiTheme="minorHAnsi" w:eastAsiaTheme="minorHAnsi" w:hAnsiTheme="minorHAnsi" w:cstheme="minorHAnsi"/>
                <w:sz w:val="22"/>
                <w:szCs w:val="22"/>
                <w:lang w:eastAsia="en-US"/>
              </w:rPr>
              <w:t>Sb. m. s.</w:t>
            </w:r>
          </w:p>
        </w:tc>
      </w:tr>
      <w:tr w:rsidR="00AF4D5A" w:rsidRPr="000B2D45" w14:paraId="12B7813C" w14:textId="77777777" w:rsidTr="005D10F9">
        <w:trPr>
          <w:trHeight w:val="276"/>
        </w:trPr>
        <w:tc>
          <w:tcPr>
            <w:tcW w:w="562" w:type="dxa"/>
          </w:tcPr>
          <w:p w14:paraId="4454389F" w14:textId="298FBD23"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0</w:t>
            </w:r>
          </w:p>
        </w:tc>
        <w:tc>
          <w:tcPr>
            <w:tcW w:w="1530" w:type="dxa"/>
          </w:tcPr>
          <w:p w14:paraId="6E0CF783"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Etiopie</w:t>
            </w:r>
          </w:p>
        </w:tc>
        <w:tc>
          <w:tcPr>
            <w:tcW w:w="10094" w:type="dxa"/>
          </w:tcPr>
          <w:p w14:paraId="02804EE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Prozatímní vojenskou vládou Socialistické Etiopie o kulturní a vědecké spolupráci (Praha, 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1978) </w:t>
            </w:r>
          </w:p>
        </w:tc>
        <w:tc>
          <w:tcPr>
            <w:tcW w:w="2097" w:type="dxa"/>
          </w:tcPr>
          <w:p w14:paraId="0F60E17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131/1979 Sb.</w:t>
            </w:r>
          </w:p>
        </w:tc>
      </w:tr>
      <w:tr w:rsidR="00AF4D5A" w:rsidRPr="000B2D45" w14:paraId="3E523EE0" w14:textId="77777777" w:rsidTr="005D10F9">
        <w:tc>
          <w:tcPr>
            <w:tcW w:w="562" w:type="dxa"/>
          </w:tcPr>
          <w:p w14:paraId="24E598D7" w14:textId="6172EFBC"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1</w:t>
            </w:r>
          </w:p>
        </w:tc>
        <w:tc>
          <w:tcPr>
            <w:tcW w:w="1530" w:type="dxa"/>
          </w:tcPr>
          <w:p w14:paraId="172532D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Filipíny</w:t>
            </w:r>
          </w:p>
        </w:tc>
        <w:tc>
          <w:tcPr>
            <w:tcW w:w="10094" w:type="dxa"/>
          </w:tcPr>
          <w:p w14:paraId="091D426C" w14:textId="5887B124" w:rsidR="00AF4D5A" w:rsidRPr="000B2D45" w:rsidRDefault="00EE135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Filipínské republiky o spolupráci v oblasti kultury, školství, vědy a</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sportu (Manila, 25</w:t>
            </w:r>
            <w:r w:rsidR="00B04F0B"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7. 2013)</w:t>
            </w:r>
          </w:p>
        </w:tc>
        <w:tc>
          <w:tcPr>
            <w:tcW w:w="2097" w:type="dxa"/>
          </w:tcPr>
          <w:p w14:paraId="4289DF8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EE135B" w:rsidRPr="000B2D45">
              <w:rPr>
                <w:rFonts w:asciiTheme="minorHAnsi" w:eastAsiaTheme="minorHAnsi" w:hAnsiTheme="minorHAnsi" w:cstheme="minorHAnsi"/>
                <w:sz w:val="22"/>
                <w:szCs w:val="22"/>
                <w:lang w:eastAsia="en-US"/>
              </w:rPr>
              <w:t>30</w:t>
            </w:r>
            <w:r w:rsidRPr="000B2D45">
              <w:rPr>
                <w:rFonts w:asciiTheme="minorHAnsi" w:eastAsiaTheme="minorHAnsi" w:hAnsiTheme="minorHAnsi" w:cstheme="minorHAnsi"/>
                <w:sz w:val="22"/>
                <w:szCs w:val="22"/>
                <w:lang w:eastAsia="en-US"/>
              </w:rPr>
              <w:t>/</w:t>
            </w:r>
            <w:r w:rsidR="00EE135B" w:rsidRPr="000B2D45">
              <w:rPr>
                <w:rFonts w:asciiTheme="minorHAnsi" w:eastAsiaTheme="minorHAnsi" w:hAnsiTheme="minorHAnsi" w:cstheme="minorHAnsi"/>
                <w:sz w:val="22"/>
                <w:szCs w:val="22"/>
                <w:lang w:eastAsia="en-US"/>
              </w:rPr>
              <w:t>2014</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AF4D5A" w:rsidRPr="000B2D45" w14:paraId="02CCCFAC" w14:textId="77777777" w:rsidTr="005D10F9">
        <w:tc>
          <w:tcPr>
            <w:tcW w:w="562" w:type="dxa"/>
          </w:tcPr>
          <w:p w14:paraId="7442ED9D" w14:textId="3F6B3B6E"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2</w:t>
            </w:r>
          </w:p>
        </w:tc>
        <w:tc>
          <w:tcPr>
            <w:tcW w:w="1530" w:type="dxa"/>
          </w:tcPr>
          <w:p w14:paraId="46A2A2DC"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Finsko</w:t>
            </w:r>
          </w:p>
        </w:tc>
        <w:tc>
          <w:tcPr>
            <w:tcW w:w="10094" w:type="dxa"/>
          </w:tcPr>
          <w:p w14:paraId="684EB174"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Finské republiky o spolupráci v kulturní, vědecké a příbuzných oblastech (Helsinky, 12.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1973) </w:t>
            </w:r>
          </w:p>
        </w:tc>
        <w:tc>
          <w:tcPr>
            <w:tcW w:w="2097" w:type="dxa"/>
          </w:tcPr>
          <w:p w14:paraId="2DFA9FA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17/1974 Sb.</w:t>
            </w:r>
          </w:p>
        </w:tc>
      </w:tr>
      <w:tr w:rsidR="00AF4D5A" w:rsidRPr="000B2D45" w14:paraId="4534F6D7" w14:textId="77777777" w:rsidTr="005D10F9">
        <w:tc>
          <w:tcPr>
            <w:tcW w:w="562" w:type="dxa"/>
          </w:tcPr>
          <w:p w14:paraId="0647BDD3" w14:textId="4890F0E6"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3</w:t>
            </w:r>
          </w:p>
        </w:tc>
        <w:tc>
          <w:tcPr>
            <w:tcW w:w="1530" w:type="dxa"/>
          </w:tcPr>
          <w:p w14:paraId="0949EDF2"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094" w:type="dxa"/>
          </w:tcPr>
          <w:p w14:paraId="743A206A"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Francouzské republiky (Paříž, 26.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1967) </w:t>
            </w:r>
          </w:p>
        </w:tc>
        <w:tc>
          <w:tcPr>
            <w:tcW w:w="2097" w:type="dxa"/>
          </w:tcPr>
          <w:p w14:paraId="74FA6656"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59/1968 Sb.</w:t>
            </w:r>
          </w:p>
        </w:tc>
      </w:tr>
      <w:tr w:rsidR="00DE3873" w:rsidRPr="000B2D45" w14:paraId="418EDC2D" w14:textId="77777777" w:rsidTr="005D10F9">
        <w:trPr>
          <w:trHeight w:val="276"/>
        </w:trPr>
        <w:tc>
          <w:tcPr>
            <w:tcW w:w="562" w:type="dxa"/>
          </w:tcPr>
          <w:p w14:paraId="1BEE6ADA" w14:textId="09CDCE35" w:rsidR="00DE3873" w:rsidRPr="000B2D45" w:rsidRDefault="008D6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4</w:t>
            </w:r>
          </w:p>
        </w:tc>
        <w:tc>
          <w:tcPr>
            <w:tcW w:w="1530" w:type="dxa"/>
          </w:tcPr>
          <w:p w14:paraId="2485F162" w14:textId="77777777" w:rsidR="00DE3873" w:rsidRPr="000B2D45" w:rsidRDefault="00DE387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Gruzie</w:t>
            </w:r>
          </w:p>
        </w:tc>
        <w:tc>
          <w:tcPr>
            <w:tcW w:w="10094" w:type="dxa"/>
          </w:tcPr>
          <w:p w14:paraId="4189FB51" w14:textId="77777777" w:rsidR="00DE3873" w:rsidRPr="000B2D45" w:rsidRDefault="00DE387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Gruzie o spolupráci v oblasti kultury, školství, vědy, mládeže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tělovýchovy</w:t>
            </w:r>
            <w:r w:rsidR="001A0157" w:rsidRPr="000B2D45">
              <w:rPr>
                <w:rFonts w:asciiTheme="minorHAnsi" w:eastAsiaTheme="minorHAnsi" w:hAnsiTheme="minorHAnsi" w:cstheme="minorHAnsi"/>
                <w:sz w:val="22"/>
                <w:szCs w:val="22"/>
                <w:lang w:eastAsia="en-US"/>
              </w:rPr>
              <w:t xml:space="preserve"> (Tbilisi, 4. 6. 2014)</w:t>
            </w:r>
          </w:p>
        </w:tc>
        <w:tc>
          <w:tcPr>
            <w:tcW w:w="2097" w:type="dxa"/>
          </w:tcPr>
          <w:p w14:paraId="657B2D89" w14:textId="77777777" w:rsidR="00DE3873" w:rsidRPr="000B2D45" w:rsidRDefault="00DE387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52/2014</w:t>
            </w:r>
            <w:r w:rsidR="00DD4FDA" w:rsidRPr="000B2D45">
              <w:rPr>
                <w:rFonts w:asciiTheme="minorHAnsi" w:eastAsiaTheme="minorHAnsi" w:hAnsiTheme="minorHAnsi" w:cstheme="minorHAnsi"/>
                <w:sz w:val="22"/>
                <w:szCs w:val="22"/>
                <w:lang w:eastAsia="en-US"/>
              </w:rPr>
              <w:t xml:space="preserve"> Sb. m. s.</w:t>
            </w:r>
          </w:p>
        </w:tc>
      </w:tr>
      <w:tr w:rsidR="00AF4D5A" w:rsidRPr="000B2D45" w14:paraId="04865D84" w14:textId="77777777" w:rsidTr="005D10F9">
        <w:trPr>
          <w:trHeight w:val="276"/>
        </w:trPr>
        <w:tc>
          <w:tcPr>
            <w:tcW w:w="562" w:type="dxa"/>
          </w:tcPr>
          <w:p w14:paraId="20A18A68" w14:textId="575CAD3A"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5</w:t>
            </w:r>
          </w:p>
        </w:tc>
        <w:tc>
          <w:tcPr>
            <w:tcW w:w="1530" w:type="dxa"/>
          </w:tcPr>
          <w:p w14:paraId="70478C5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Guinea-Bissau</w:t>
            </w:r>
          </w:p>
        </w:tc>
        <w:tc>
          <w:tcPr>
            <w:tcW w:w="10094" w:type="dxa"/>
          </w:tcPr>
          <w:p w14:paraId="03E11B7E"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ČSFR a vládou Republiky Guinea-Bissau o kulturní spolupráci (Bissau, 21.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1990)</w:t>
            </w:r>
          </w:p>
        </w:tc>
        <w:tc>
          <w:tcPr>
            <w:tcW w:w="2097" w:type="dxa"/>
          </w:tcPr>
          <w:p w14:paraId="6DE8515D"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AF4D5A" w:rsidRPr="000B2D45" w14:paraId="33103A2F" w14:textId="77777777" w:rsidTr="005D10F9">
        <w:tc>
          <w:tcPr>
            <w:tcW w:w="562" w:type="dxa"/>
          </w:tcPr>
          <w:p w14:paraId="31BE46D4" w14:textId="3AF5F393"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6</w:t>
            </w:r>
          </w:p>
        </w:tc>
        <w:tc>
          <w:tcPr>
            <w:tcW w:w="1530" w:type="dxa"/>
          </w:tcPr>
          <w:p w14:paraId="6BAFFD7E"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Guinea</w:t>
            </w:r>
          </w:p>
        </w:tc>
        <w:tc>
          <w:tcPr>
            <w:tcW w:w="10094" w:type="dxa"/>
          </w:tcPr>
          <w:p w14:paraId="599CB9BE"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Československou socialistickou republikou a Guinejskou republikou (Praha, 30.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1959)  </w:t>
            </w:r>
          </w:p>
        </w:tc>
        <w:tc>
          <w:tcPr>
            <w:tcW w:w="2097" w:type="dxa"/>
          </w:tcPr>
          <w:p w14:paraId="6C8E884F"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174/1960 Sb.</w:t>
            </w:r>
          </w:p>
        </w:tc>
      </w:tr>
      <w:tr w:rsidR="003E1622" w:rsidRPr="000B2D45" w14:paraId="286F5DC2" w14:textId="77777777" w:rsidTr="005D10F9">
        <w:tc>
          <w:tcPr>
            <w:tcW w:w="562" w:type="dxa"/>
          </w:tcPr>
          <w:p w14:paraId="1094DDBE" w14:textId="51D596BF" w:rsidR="003E1622"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7</w:t>
            </w:r>
          </w:p>
        </w:tc>
        <w:tc>
          <w:tcPr>
            <w:tcW w:w="1530" w:type="dxa"/>
          </w:tcPr>
          <w:p w14:paraId="3A0B6C22"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Guyana</w:t>
            </w:r>
          </w:p>
        </w:tc>
        <w:tc>
          <w:tcPr>
            <w:tcW w:w="10094" w:type="dxa"/>
          </w:tcPr>
          <w:p w14:paraId="63403156"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a vědecké spolupráci mezi vládou ČSSR a vládou Guyanské kooperativní republiky (Havana, 15. 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1982) </w:t>
            </w:r>
          </w:p>
        </w:tc>
        <w:tc>
          <w:tcPr>
            <w:tcW w:w="2097" w:type="dxa"/>
          </w:tcPr>
          <w:p w14:paraId="30B19A0B"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64/1983 Sb.</w:t>
            </w:r>
          </w:p>
        </w:tc>
      </w:tr>
      <w:tr w:rsidR="003E1622" w:rsidRPr="000B2D45" w14:paraId="0E877533" w14:textId="77777777" w:rsidTr="005D10F9">
        <w:tc>
          <w:tcPr>
            <w:tcW w:w="562" w:type="dxa"/>
          </w:tcPr>
          <w:p w14:paraId="536C9313" w14:textId="7A7F09E5" w:rsidR="003E1622"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2246E6" w:rsidRPr="000B2D45">
              <w:rPr>
                <w:rFonts w:asciiTheme="minorHAnsi" w:eastAsiaTheme="minorHAnsi" w:hAnsiTheme="minorHAnsi" w:cstheme="minorHAnsi"/>
                <w:sz w:val="22"/>
                <w:szCs w:val="22"/>
                <w:lang w:eastAsia="en-US"/>
              </w:rPr>
              <w:t>8</w:t>
            </w:r>
          </w:p>
        </w:tc>
        <w:tc>
          <w:tcPr>
            <w:tcW w:w="1530" w:type="dxa"/>
          </w:tcPr>
          <w:p w14:paraId="07531134"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Chile</w:t>
            </w:r>
          </w:p>
        </w:tc>
        <w:tc>
          <w:tcPr>
            <w:tcW w:w="10094" w:type="dxa"/>
          </w:tcPr>
          <w:p w14:paraId="18C7AE71"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Chilské republiky o spolupráci v kultuře, školství, vědě a jiných oblastech (Santiago de Chile</w:t>
            </w:r>
            <w:r w:rsidR="001A0157"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22.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1994) </w:t>
            </w:r>
          </w:p>
        </w:tc>
        <w:tc>
          <w:tcPr>
            <w:tcW w:w="2097" w:type="dxa"/>
          </w:tcPr>
          <w:p w14:paraId="3F7BE185"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38/1996 Sb.</w:t>
            </w:r>
          </w:p>
        </w:tc>
      </w:tr>
      <w:tr w:rsidR="00AF4D5A" w:rsidRPr="000B2D45" w14:paraId="42B5EFF7" w14:textId="77777777" w:rsidTr="005D10F9">
        <w:tc>
          <w:tcPr>
            <w:tcW w:w="562" w:type="dxa"/>
          </w:tcPr>
          <w:p w14:paraId="7DA7DCBF" w14:textId="65AC2641"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29</w:t>
            </w:r>
          </w:p>
        </w:tc>
        <w:tc>
          <w:tcPr>
            <w:tcW w:w="1530" w:type="dxa"/>
          </w:tcPr>
          <w:p w14:paraId="2BCC8692"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Chorvatsko</w:t>
            </w:r>
          </w:p>
        </w:tc>
        <w:tc>
          <w:tcPr>
            <w:tcW w:w="10094" w:type="dxa"/>
          </w:tcPr>
          <w:p w14:paraId="60535A31" w14:textId="77777777" w:rsidR="00AF4D5A" w:rsidRPr="000B2D45" w:rsidRDefault="00B4707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Chorvatské republiky o spolupráci v oblasti kultury, školství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vědy (Záhřeb,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2001) </w:t>
            </w:r>
          </w:p>
        </w:tc>
        <w:tc>
          <w:tcPr>
            <w:tcW w:w="2097" w:type="dxa"/>
          </w:tcPr>
          <w:p w14:paraId="78B7EAC1"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47/2002 </w:t>
            </w:r>
            <w:r w:rsidR="00B04F0B" w:rsidRPr="000B2D45">
              <w:rPr>
                <w:rFonts w:asciiTheme="minorHAnsi" w:eastAsiaTheme="minorHAnsi" w:hAnsiTheme="minorHAnsi" w:cstheme="minorHAnsi"/>
                <w:sz w:val="22"/>
                <w:szCs w:val="22"/>
                <w:lang w:eastAsia="en-US"/>
              </w:rPr>
              <w:t>Sb. m. s.</w:t>
            </w:r>
          </w:p>
        </w:tc>
      </w:tr>
      <w:tr w:rsidR="00AF4D5A" w:rsidRPr="000B2D45" w14:paraId="0645A94F" w14:textId="77777777" w:rsidTr="005D10F9">
        <w:tc>
          <w:tcPr>
            <w:tcW w:w="562" w:type="dxa"/>
          </w:tcPr>
          <w:p w14:paraId="58C3A854" w14:textId="15CF03F7"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0</w:t>
            </w:r>
          </w:p>
        </w:tc>
        <w:tc>
          <w:tcPr>
            <w:tcW w:w="1530" w:type="dxa"/>
          </w:tcPr>
          <w:p w14:paraId="651D70EF"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Indie</w:t>
            </w:r>
          </w:p>
        </w:tc>
        <w:tc>
          <w:tcPr>
            <w:tcW w:w="10094" w:type="dxa"/>
          </w:tcPr>
          <w:p w14:paraId="35827989" w14:textId="0A27BDCF"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Indické republiky o spolupráci v oblasti kultury, školství a vědy (Praha,</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10.</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1996) </w:t>
            </w:r>
          </w:p>
        </w:tc>
        <w:tc>
          <w:tcPr>
            <w:tcW w:w="2097" w:type="dxa"/>
          </w:tcPr>
          <w:p w14:paraId="697D4825"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216/1997 Sb.</w:t>
            </w:r>
          </w:p>
        </w:tc>
      </w:tr>
      <w:tr w:rsidR="00AF4D5A" w:rsidRPr="000B2D45" w14:paraId="53D65FBE" w14:textId="77777777" w:rsidTr="005D10F9">
        <w:tc>
          <w:tcPr>
            <w:tcW w:w="562" w:type="dxa"/>
          </w:tcPr>
          <w:p w14:paraId="397CE476" w14:textId="13196A5F"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1</w:t>
            </w:r>
          </w:p>
        </w:tc>
        <w:tc>
          <w:tcPr>
            <w:tcW w:w="1530" w:type="dxa"/>
          </w:tcPr>
          <w:p w14:paraId="0755558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Indonésie</w:t>
            </w:r>
          </w:p>
        </w:tc>
        <w:tc>
          <w:tcPr>
            <w:tcW w:w="10094" w:type="dxa"/>
          </w:tcPr>
          <w:p w14:paraId="6FBE69D7"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spolupráci ve vědě, školství a kultuře mezi Československou republikou a Indonéskou republikou (Jakarta, 31.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1958)</w:t>
            </w:r>
          </w:p>
        </w:tc>
        <w:tc>
          <w:tcPr>
            <w:tcW w:w="2097" w:type="dxa"/>
          </w:tcPr>
          <w:p w14:paraId="76EF427B"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AF4D5A" w:rsidRPr="000B2D45" w14:paraId="6310B817" w14:textId="77777777" w:rsidTr="005D10F9">
        <w:trPr>
          <w:trHeight w:val="276"/>
        </w:trPr>
        <w:tc>
          <w:tcPr>
            <w:tcW w:w="562" w:type="dxa"/>
          </w:tcPr>
          <w:p w14:paraId="6223EDFD" w14:textId="4D7D73A1"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2</w:t>
            </w:r>
          </w:p>
        </w:tc>
        <w:tc>
          <w:tcPr>
            <w:tcW w:w="1530" w:type="dxa"/>
          </w:tcPr>
          <w:p w14:paraId="176DE751"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Irák</w:t>
            </w:r>
          </w:p>
        </w:tc>
        <w:tc>
          <w:tcPr>
            <w:tcW w:w="10094" w:type="dxa"/>
          </w:tcPr>
          <w:p w14:paraId="6E4FD12F" w14:textId="43BF20E5"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Československou socialistickou republikou a Iráckou republikou (Bagdád, 7.</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1959) </w:t>
            </w:r>
          </w:p>
        </w:tc>
        <w:tc>
          <w:tcPr>
            <w:tcW w:w="2097" w:type="dxa"/>
          </w:tcPr>
          <w:p w14:paraId="0718F236"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170/1960 Sb.</w:t>
            </w:r>
          </w:p>
        </w:tc>
      </w:tr>
      <w:tr w:rsidR="00AF4D5A" w:rsidRPr="000B2D45" w14:paraId="571BB07B" w14:textId="77777777" w:rsidTr="005D10F9">
        <w:tc>
          <w:tcPr>
            <w:tcW w:w="562" w:type="dxa"/>
          </w:tcPr>
          <w:p w14:paraId="13732638" w14:textId="3A68DE64"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3</w:t>
            </w:r>
          </w:p>
        </w:tc>
        <w:tc>
          <w:tcPr>
            <w:tcW w:w="1530" w:type="dxa"/>
          </w:tcPr>
          <w:p w14:paraId="438E0058"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Írán</w:t>
            </w:r>
          </w:p>
        </w:tc>
        <w:tc>
          <w:tcPr>
            <w:tcW w:w="10094" w:type="dxa"/>
          </w:tcPr>
          <w:p w14:paraId="39B00D2E"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císařskou vládou Iránu (Praha, 26.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1957) </w:t>
            </w:r>
          </w:p>
        </w:tc>
        <w:tc>
          <w:tcPr>
            <w:tcW w:w="2097" w:type="dxa"/>
          </w:tcPr>
          <w:p w14:paraId="31F6760D"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114/1968 Sb.</w:t>
            </w:r>
          </w:p>
        </w:tc>
      </w:tr>
      <w:tr w:rsidR="00AF4D5A" w:rsidRPr="000B2D45" w14:paraId="28A941EE" w14:textId="77777777" w:rsidTr="005D10F9">
        <w:tc>
          <w:tcPr>
            <w:tcW w:w="562" w:type="dxa"/>
          </w:tcPr>
          <w:p w14:paraId="5C4E3DC4" w14:textId="7ED19F11"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4</w:t>
            </w:r>
          </w:p>
        </w:tc>
        <w:tc>
          <w:tcPr>
            <w:tcW w:w="1530" w:type="dxa"/>
          </w:tcPr>
          <w:p w14:paraId="40A4754D"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Island</w:t>
            </w:r>
          </w:p>
        </w:tc>
        <w:tc>
          <w:tcPr>
            <w:tcW w:w="10094" w:type="dxa"/>
          </w:tcPr>
          <w:p w14:paraId="0034D06F"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Islandské republiky</w:t>
            </w:r>
            <w:r w:rsidR="001A0157" w:rsidRPr="000B2D45">
              <w:rPr>
                <w:rFonts w:asciiTheme="minorHAnsi" w:eastAsiaTheme="minorHAnsi" w:hAnsiTheme="minorHAnsi" w:cstheme="minorHAnsi"/>
                <w:sz w:val="22"/>
                <w:szCs w:val="22"/>
                <w:lang w:eastAsia="en-US"/>
              </w:rPr>
              <w:t xml:space="preserve"> sjednaná výměnou nót</w:t>
            </w:r>
            <w:r w:rsidRPr="000B2D45">
              <w:rPr>
                <w:rFonts w:asciiTheme="minorHAnsi" w:eastAsiaTheme="minorHAnsi" w:hAnsiTheme="minorHAnsi" w:cstheme="minorHAnsi"/>
                <w:sz w:val="22"/>
                <w:szCs w:val="22"/>
                <w:lang w:eastAsia="en-US"/>
              </w:rPr>
              <w:t xml:space="preserve"> (Reykjavík, 17.</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1979) </w:t>
            </w:r>
          </w:p>
        </w:tc>
        <w:tc>
          <w:tcPr>
            <w:tcW w:w="2097" w:type="dxa"/>
          </w:tcPr>
          <w:p w14:paraId="052CF46A"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135/1979 Sb.</w:t>
            </w:r>
          </w:p>
        </w:tc>
      </w:tr>
      <w:tr w:rsidR="00AF4D5A" w:rsidRPr="000B2D45" w14:paraId="29918C09" w14:textId="77777777" w:rsidTr="005D10F9">
        <w:tc>
          <w:tcPr>
            <w:tcW w:w="562" w:type="dxa"/>
          </w:tcPr>
          <w:p w14:paraId="00530AE3" w14:textId="350C07C7"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5</w:t>
            </w:r>
          </w:p>
        </w:tc>
        <w:tc>
          <w:tcPr>
            <w:tcW w:w="1530" w:type="dxa"/>
          </w:tcPr>
          <w:p w14:paraId="0CD55556"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Itálie</w:t>
            </w:r>
          </w:p>
        </w:tc>
        <w:tc>
          <w:tcPr>
            <w:tcW w:w="10094" w:type="dxa"/>
          </w:tcPr>
          <w:p w14:paraId="6F377C2D" w14:textId="77777777" w:rsidR="00AF4D5A" w:rsidRPr="000B2D45" w:rsidRDefault="00A970E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w:t>
            </w:r>
            <w:r w:rsidR="00E109A5" w:rsidRPr="000B2D45">
              <w:rPr>
                <w:rFonts w:asciiTheme="minorHAnsi" w:eastAsiaTheme="minorHAnsi" w:hAnsiTheme="minorHAnsi" w:cstheme="minorHAnsi"/>
                <w:sz w:val="22"/>
                <w:szCs w:val="22"/>
                <w:lang w:eastAsia="en-US"/>
              </w:rPr>
              <w:t>Č</w:t>
            </w:r>
            <w:r w:rsidRPr="000B2D45">
              <w:rPr>
                <w:rFonts w:asciiTheme="minorHAnsi" w:eastAsiaTheme="minorHAnsi" w:hAnsiTheme="minorHAnsi" w:cstheme="minorHAnsi"/>
                <w:sz w:val="22"/>
                <w:szCs w:val="22"/>
                <w:lang w:eastAsia="en-US"/>
              </w:rPr>
              <w:t xml:space="preserve">eské republiky a </w:t>
            </w:r>
            <w:r w:rsidR="00E109A5" w:rsidRPr="000B2D45">
              <w:rPr>
                <w:rFonts w:asciiTheme="minorHAnsi" w:eastAsiaTheme="minorHAnsi" w:hAnsiTheme="minorHAnsi" w:cstheme="minorHAnsi"/>
                <w:sz w:val="22"/>
                <w:szCs w:val="22"/>
                <w:lang w:eastAsia="en-US"/>
              </w:rPr>
              <w:t xml:space="preserve">vládou Italské republiky </w:t>
            </w:r>
            <w:r w:rsidRPr="000B2D45">
              <w:rPr>
                <w:rFonts w:asciiTheme="minorHAnsi" w:eastAsiaTheme="minorHAnsi" w:hAnsiTheme="minorHAnsi" w:cstheme="minorHAnsi"/>
                <w:sz w:val="22"/>
                <w:szCs w:val="22"/>
                <w:lang w:eastAsia="en-US"/>
              </w:rPr>
              <w:t xml:space="preserve">o spolupráci v oblasti kultury, školství, vědy             a techniky </w:t>
            </w:r>
            <w:r w:rsidR="00E109A5" w:rsidRPr="000B2D45">
              <w:rPr>
                <w:rFonts w:asciiTheme="minorHAnsi" w:eastAsiaTheme="minorHAnsi" w:hAnsiTheme="minorHAnsi" w:cstheme="minorHAnsi"/>
                <w:sz w:val="22"/>
                <w:szCs w:val="22"/>
                <w:lang w:eastAsia="en-US"/>
              </w:rPr>
              <w:t>(Praha, 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w:t>
            </w:r>
            <w:r w:rsidR="00E109A5" w:rsidRPr="000B2D45">
              <w:rPr>
                <w:rFonts w:asciiTheme="minorHAnsi" w:eastAsiaTheme="minorHAnsi" w:hAnsiTheme="minorHAnsi" w:cstheme="minorHAnsi"/>
                <w:sz w:val="22"/>
                <w:szCs w:val="22"/>
                <w:lang w:eastAsia="en-US"/>
              </w:rPr>
              <w:t>.</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r w:rsidR="00E109A5" w:rsidRPr="000B2D45">
              <w:rPr>
                <w:rFonts w:asciiTheme="minorHAnsi" w:eastAsiaTheme="minorHAnsi" w:hAnsiTheme="minorHAnsi" w:cstheme="minorHAnsi"/>
                <w:sz w:val="22"/>
                <w:szCs w:val="22"/>
                <w:lang w:eastAsia="en-US"/>
              </w:rPr>
              <w:t xml:space="preserve">) </w:t>
            </w:r>
          </w:p>
        </w:tc>
        <w:tc>
          <w:tcPr>
            <w:tcW w:w="2097" w:type="dxa"/>
          </w:tcPr>
          <w:p w14:paraId="3EA3B633"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A970E5" w:rsidRPr="000B2D45">
              <w:rPr>
                <w:rFonts w:asciiTheme="minorHAnsi" w:eastAsiaTheme="minorHAnsi" w:hAnsiTheme="minorHAnsi" w:cstheme="minorHAnsi"/>
                <w:sz w:val="22"/>
                <w:szCs w:val="22"/>
                <w:lang w:eastAsia="en-US"/>
              </w:rPr>
              <w:t>49/2017 Sb. m. s.</w:t>
            </w:r>
          </w:p>
        </w:tc>
      </w:tr>
      <w:tr w:rsidR="00AF4D5A" w:rsidRPr="000B2D45" w14:paraId="46CDC66D" w14:textId="77777777" w:rsidTr="005D10F9">
        <w:tc>
          <w:tcPr>
            <w:tcW w:w="562" w:type="dxa"/>
          </w:tcPr>
          <w:p w14:paraId="4FB5F003" w14:textId="0FCB041F"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6</w:t>
            </w:r>
          </w:p>
        </w:tc>
        <w:tc>
          <w:tcPr>
            <w:tcW w:w="1530" w:type="dxa"/>
          </w:tcPr>
          <w:p w14:paraId="11C58C8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Izrael</w:t>
            </w:r>
          </w:p>
        </w:tc>
        <w:tc>
          <w:tcPr>
            <w:tcW w:w="10094" w:type="dxa"/>
          </w:tcPr>
          <w:p w14:paraId="62AC6D3B"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ČSFR a vládou Státu Izrael o spolupráci v oblast</w:t>
            </w:r>
            <w:r w:rsidR="001A0157" w:rsidRPr="000B2D45">
              <w:rPr>
                <w:rFonts w:asciiTheme="minorHAnsi" w:eastAsiaTheme="minorHAnsi" w:hAnsiTheme="minorHAnsi" w:cstheme="minorHAnsi"/>
                <w:sz w:val="22"/>
                <w:szCs w:val="22"/>
                <w:lang w:eastAsia="en-US"/>
              </w:rPr>
              <w:t>i</w:t>
            </w:r>
            <w:r w:rsidRPr="000B2D45">
              <w:rPr>
                <w:rFonts w:asciiTheme="minorHAnsi" w:eastAsiaTheme="minorHAnsi" w:hAnsiTheme="minorHAnsi" w:cstheme="minorHAnsi"/>
                <w:sz w:val="22"/>
                <w:szCs w:val="22"/>
                <w:lang w:eastAsia="en-US"/>
              </w:rPr>
              <w:t xml:space="preserve"> kultury, školství a vědy (Praha, 29.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1991)</w:t>
            </w:r>
          </w:p>
        </w:tc>
        <w:tc>
          <w:tcPr>
            <w:tcW w:w="2097" w:type="dxa"/>
          </w:tcPr>
          <w:p w14:paraId="0BE76301" w14:textId="77777777" w:rsidR="00AF4D5A" w:rsidRPr="000B2D45" w:rsidRDefault="00AF4D5A" w:rsidP="000B2D45">
            <w:pPr>
              <w:jc w:val="both"/>
              <w:rPr>
                <w:rFonts w:asciiTheme="minorHAnsi" w:eastAsiaTheme="minorHAnsi" w:hAnsiTheme="minorHAnsi" w:cstheme="minorHAnsi"/>
                <w:sz w:val="22"/>
                <w:szCs w:val="22"/>
                <w:lang w:eastAsia="en-US"/>
              </w:rPr>
            </w:pPr>
          </w:p>
        </w:tc>
      </w:tr>
      <w:tr w:rsidR="00AF4D5A" w:rsidRPr="000B2D45" w14:paraId="48DFDC0D" w14:textId="77777777" w:rsidTr="005D10F9">
        <w:tc>
          <w:tcPr>
            <w:tcW w:w="562" w:type="dxa"/>
          </w:tcPr>
          <w:p w14:paraId="5F420BC1" w14:textId="493C10AF"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3</w:t>
            </w:r>
            <w:r w:rsidR="002246E6" w:rsidRPr="000B2D45">
              <w:rPr>
                <w:rFonts w:asciiTheme="minorHAnsi" w:eastAsiaTheme="minorHAnsi" w:hAnsiTheme="minorHAnsi" w:cstheme="minorHAnsi"/>
                <w:sz w:val="22"/>
                <w:szCs w:val="22"/>
                <w:lang w:eastAsia="en-US"/>
              </w:rPr>
              <w:t>7</w:t>
            </w:r>
          </w:p>
        </w:tc>
        <w:tc>
          <w:tcPr>
            <w:tcW w:w="1530" w:type="dxa"/>
          </w:tcPr>
          <w:p w14:paraId="03C9C1E2"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Japonsko</w:t>
            </w:r>
          </w:p>
        </w:tc>
        <w:tc>
          <w:tcPr>
            <w:tcW w:w="10094" w:type="dxa"/>
          </w:tcPr>
          <w:p w14:paraId="6E1FBB9D"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Japonska sjednaná výměnou nót (Tokio, 20.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1976) </w:t>
            </w:r>
          </w:p>
        </w:tc>
        <w:tc>
          <w:tcPr>
            <w:tcW w:w="2097" w:type="dxa"/>
          </w:tcPr>
          <w:p w14:paraId="526D5EEF"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81/1976 Sb.</w:t>
            </w:r>
          </w:p>
        </w:tc>
      </w:tr>
      <w:tr w:rsidR="00AF4D5A" w:rsidRPr="000B2D45" w14:paraId="2C10B42B" w14:textId="77777777" w:rsidTr="005D10F9">
        <w:trPr>
          <w:trHeight w:val="276"/>
        </w:trPr>
        <w:tc>
          <w:tcPr>
            <w:tcW w:w="562" w:type="dxa"/>
          </w:tcPr>
          <w:p w14:paraId="4F09C7C6" w14:textId="0D0DABB3" w:rsidR="001A0157"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2246E6" w:rsidRPr="000B2D45">
              <w:rPr>
                <w:rFonts w:asciiTheme="minorHAnsi" w:eastAsiaTheme="minorHAnsi" w:hAnsiTheme="minorHAnsi" w:cstheme="minorHAnsi"/>
                <w:sz w:val="22"/>
                <w:szCs w:val="22"/>
                <w:lang w:eastAsia="en-US"/>
              </w:rPr>
              <w:t>8</w:t>
            </w:r>
          </w:p>
        </w:tc>
        <w:tc>
          <w:tcPr>
            <w:tcW w:w="1530" w:type="dxa"/>
          </w:tcPr>
          <w:p w14:paraId="4541C3BB"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Jemen</w:t>
            </w:r>
          </w:p>
        </w:tc>
        <w:tc>
          <w:tcPr>
            <w:tcW w:w="10094" w:type="dxa"/>
          </w:tcPr>
          <w:p w14:paraId="06FEBDBF"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Jemenské arabské republiky (Praha, 30. 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1980) </w:t>
            </w:r>
          </w:p>
        </w:tc>
        <w:tc>
          <w:tcPr>
            <w:tcW w:w="2097" w:type="dxa"/>
          </w:tcPr>
          <w:p w14:paraId="75C1EF92"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103/1980 Sb.</w:t>
            </w:r>
          </w:p>
        </w:tc>
      </w:tr>
      <w:tr w:rsidR="00AF4D5A" w:rsidRPr="000B2D45" w14:paraId="722FC63B" w14:textId="77777777" w:rsidTr="005D10F9">
        <w:tc>
          <w:tcPr>
            <w:tcW w:w="562" w:type="dxa"/>
          </w:tcPr>
          <w:p w14:paraId="17DCA07A" w14:textId="711B4A82" w:rsidR="00AF4D5A"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39</w:t>
            </w:r>
          </w:p>
        </w:tc>
        <w:tc>
          <w:tcPr>
            <w:tcW w:w="1530" w:type="dxa"/>
          </w:tcPr>
          <w:p w14:paraId="06052D68"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Jordánsko</w:t>
            </w:r>
          </w:p>
        </w:tc>
        <w:tc>
          <w:tcPr>
            <w:tcW w:w="10094" w:type="dxa"/>
          </w:tcPr>
          <w:p w14:paraId="0FABB465"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a vědecké spolupráci mezi vládou ČSSR a vládou </w:t>
            </w:r>
            <w:r w:rsidR="001A0157" w:rsidRPr="000B2D45">
              <w:rPr>
                <w:rFonts w:asciiTheme="minorHAnsi" w:eastAsiaTheme="minorHAnsi" w:hAnsiTheme="minorHAnsi" w:cstheme="minorHAnsi"/>
                <w:sz w:val="22"/>
                <w:szCs w:val="22"/>
                <w:lang w:eastAsia="en-US"/>
              </w:rPr>
              <w:t>Hašemitského království Jordánsko</w:t>
            </w:r>
            <w:r w:rsidRPr="000B2D45">
              <w:rPr>
                <w:rFonts w:asciiTheme="minorHAnsi" w:eastAsiaTheme="minorHAnsi" w:hAnsiTheme="minorHAnsi" w:cstheme="minorHAnsi"/>
                <w:sz w:val="22"/>
                <w:szCs w:val="22"/>
                <w:lang w:eastAsia="en-US"/>
              </w:rPr>
              <w:t xml:space="preserve"> (Ammán, 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1978) </w:t>
            </w:r>
          </w:p>
        </w:tc>
        <w:tc>
          <w:tcPr>
            <w:tcW w:w="2097" w:type="dxa"/>
          </w:tcPr>
          <w:p w14:paraId="4934305A"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47/1979 Sb.</w:t>
            </w:r>
          </w:p>
        </w:tc>
      </w:tr>
      <w:tr w:rsidR="00AF4D5A" w:rsidRPr="000B2D45" w14:paraId="4880F29E" w14:textId="77777777" w:rsidTr="005D10F9">
        <w:tc>
          <w:tcPr>
            <w:tcW w:w="562" w:type="dxa"/>
          </w:tcPr>
          <w:p w14:paraId="2DD4C7F6" w14:textId="7229D77B" w:rsidR="00AF4D5A" w:rsidRPr="000B2D45" w:rsidRDefault="00AF4D5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0</w:t>
            </w:r>
          </w:p>
        </w:tc>
        <w:tc>
          <w:tcPr>
            <w:tcW w:w="1530" w:type="dxa"/>
          </w:tcPr>
          <w:p w14:paraId="5707EC07"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Kambodža</w:t>
            </w:r>
          </w:p>
        </w:tc>
        <w:tc>
          <w:tcPr>
            <w:tcW w:w="10094" w:type="dxa"/>
          </w:tcPr>
          <w:p w14:paraId="65F6A33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Lidovou revoluční radou Kambodže (Praha, 19.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1980) </w:t>
            </w:r>
          </w:p>
        </w:tc>
        <w:tc>
          <w:tcPr>
            <w:tcW w:w="2097" w:type="dxa"/>
          </w:tcPr>
          <w:p w14:paraId="41DFF9DA"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81/1981 Sb.</w:t>
            </w:r>
          </w:p>
        </w:tc>
      </w:tr>
      <w:tr w:rsidR="00AF4D5A" w:rsidRPr="000B2D45" w14:paraId="6FF42B99" w14:textId="77777777" w:rsidTr="005D10F9">
        <w:tc>
          <w:tcPr>
            <w:tcW w:w="562" w:type="dxa"/>
          </w:tcPr>
          <w:p w14:paraId="15E869BF" w14:textId="0E71876D" w:rsidR="00AF4D5A"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1</w:t>
            </w:r>
          </w:p>
        </w:tc>
        <w:tc>
          <w:tcPr>
            <w:tcW w:w="1530" w:type="dxa"/>
          </w:tcPr>
          <w:p w14:paraId="102D8FC5"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Kamerun</w:t>
            </w:r>
          </w:p>
        </w:tc>
        <w:tc>
          <w:tcPr>
            <w:tcW w:w="10094" w:type="dxa"/>
          </w:tcPr>
          <w:p w14:paraId="3EF121B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Federativní republikou Kamerun (Paříž, 20.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1964) </w:t>
            </w:r>
          </w:p>
        </w:tc>
        <w:tc>
          <w:tcPr>
            <w:tcW w:w="2097" w:type="dxa"/>
          </w:tcPr>
          <w:p w14:paraId="43A6C584" w14:textId="77777777" w:rsidR="00AF4D5A" w:rsidRPr="000B2D45" w:rsidRDefault="00E109A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168/1964 Sb.</w:t>
            </w:r>
          </w:p>
        </w:tc>
      </w:tr>
      <w:tr w:rsidR="00BD0DBE" w:rsidRPr="000B2D45" w14:paraId="48F59866" w14:textId="77777777" w:rsidTr="005D10F9">
        <w:tc>
          <w:tcPr>
            <w:tcW w:w="562" w:type="dxa"/>
          </w:tcPr>
          <w:p w14:paraId="053973D6" w14:textId="25DC81C6"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2</w:t>
            </w:r>
          </w:p>
        </w:tc>
        <w:tc>
          <w:tcPr>
            <w:tcW w:w="1530" w:type="dxa"/>
          </w:tcPr>
          <w:p w14:paraId="081D97E9"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Kanada</w:t>
            </w:r>
          </w:p>
        </w:tc>
        <w:tc>
          <w:tcPr>
            <w:tcW w:w="10094" w:type="dxa"/>
          </w:tcPr>
          <w:p w14:paraId="72597DD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vládou ČSFR a vládou Kanady o spolupráci v oblasti kulturních, akademických a sportovních vztahů (Praha, 15.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1990)</w:t>
            </w:r>
          </w:p>
        </w:tc>
        <w:tc>
          <w:tcPr>
            <w:tcW w:w="2097" w:type="dxa"/>
          </w:tcPr>
          <w:p w14:paraId="6E3D83C9" w14:textId="77777777" w:rsidR="00BD0DBE" w:rsidRPr="000B2D45" w:rsidRDefault="005B487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15/2009 </w:t>
            </w:r>
            <w:r w:rsidR="00B04F0B" w:rsidRPr="000B2D45">
              <w:rPr>
                <w:rFonts w:asciiTheme="minorHAnsi" w:eastAsiaTheme="minorHAnsi" w:hAnsiTheme="minorHAnsi" w:cstheme="minorHAnsi"/>
                <w:sz w:val="22"/>
                <w:szCs w:val="22"/>
                <w:lang w:eastAsia="en-US"/>
              </w:rPr>
              <w:t>Sb. m. s.</w:t>
            </w:r>
          </w:p>
        </w:tc>
      </w:tr>
      <w:tr w:rsidR="00BD0DBE" w:rsidRPr="000B2D45" w14:paraId="260A5662" w14:textId="77777777" w:rsidTr="005D10F9">
        <w:tc>
          <w:tcPr>
            <w:tcW w:w="562" w:type="dxa"/>
          </w:tcPr>
          <w:p w14:paraId="10E46DEE" w14:textId="0A017C0C"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3</w:t>
            </w:r>
          </w:p>
        </w:tc>
        <w:tc>
          <w:tcPr>
            <w:tcW w:w="1530" w:type="dxa"/>
          </w:tcPr>
          <w:p w14:paraId="2659F404"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Kapverdy</w:t>
            </w:r>
          </w:p>
        </w:tc>
        <w:tc>
          <w:tcPr>
            <w:tcW w:w="10094" w:type="dxa"/>
          </w:tcPr>
          <w:p w14:paraId="63F30BE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Kapverdské republiky o kulturní spolupráci (Praha, 28.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1984) </w:t>
            </w:r>
          </w:p>
        </w:tc>
        <w:tc>
          <w:tcPr>
            <w:tcW w:w="2097" w:type="dxa"/>
          </w:tcPr>
          <w:p w14:paraId="7E1C7D92"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55/1985 Sb.</w:t>
            </w:r>
          </w:p>
        </w:tc>
      </w:tr>
      <w:tr w:rsidR="00BD0DBE" w:rsidRPr="000B2D45" w14:paraId="2EE3669E" w14:textId="77777777" w:rsidTr="005D10F9">
        <w:tc>
          <w:tcPr>
            <w:tcW w:w="562" w:type="dxa"/>
          </w:tcPr>
          <w:p w14:paraId="75A0A951" w14:textId="72FF6F38"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4</w:t>
            </w:r>
          </w:p>
        </w:tc>
        <w:tc>
          <w:tcPr>
            <w:tcW w:w="1530" w:type="dxa"/>
          </w:tcPr>
          <w:p w14:paraId="2F8C7FB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Keňa</w:t>
            </w:r>
          </w:p>
        </w:tc>
        <w:tc>
          <w:tcPr>
            <w:tcW w:w="10094" w:type="dxa"/>
          </w:tcPr>
          <w:p w14:paraId="3C0C498D"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Keňské republiky (Nairobi, 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1986) </w:t>
            </w:r>
          </w:p>
        </w:tc>
        <w:tc>
          <w:tcPr>
            <w:tcW w:w="2097" w:type="dxa"/>
          </w:tcPr>
          <w:p w14:paraId="3E6E774C"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16/1988 Sb.</w:t>
            </w:r>
          </w:p>
        </w:tc>
      </w:tr>
      <w:tr w:rsidR="00BD0DBE" w:rsidRPr="000B2D45" w14:paraId="147EB7BD" w14:textId="77777777" w:rsidTr="005D10F9">
        <w:tc>
          <w:tcPr>
            <w:tcW w:w="562" w:type="dxa"/>
          </w:tcPr>
          <w:p w14:paraId="64E4843A" w14:textId="4EC1CD4C"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5</w:t>
            </w:r>
          </w:p>
        </w:tc>
        <w:tc>
          <w:tcPr>
            <w:tcW w:w="1530" w:type="dxa"/>
          </w:tcPr>
          <w:p w14:paraId="2DB19431"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Kolumbie</w:t>
            </w:r>
          </w:p>
        </w:tc>
        <w:tc>
          <w:tcPr>
            <w:tcW w:w="10094" w:type="dxa"/>
          </w:tcPr>
          <w:p w14:paraId="108EDD9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výměně mezi vládou ČSSR a vládou Kolumbijské republiky (Bogot</w:t>
            </w:r>
            <w:r w:rsidR="004747B0" w:rsidRPr="000B2D45">
              <w:rPr>
                <w:rFonts w:asciiTheme="minorHAnsi" w:eastAsiaTheme="minorHAnsi" w:hAnsiTheme="minorHAnsi" w:cstheme="minorHAnsi"/>
                <w:sz w:val="22"/>
                <w:szCs w:val="22"/>
                <w:lang w:eastAsia="en-US"/>
              </w:rPr>
              <w:t>á</w:t>
            </w:r>
            <w:r w:rsidRPr="000B2D45">
              <w:rPr>
                <w:rFonts w:asciiTheme="minorHAnsi" w:eastAsiaTheme="minorHAnsi" w:hAnsiTheme="minorHAnsi" w:cstheme="minorHAnsi"/>
                <w:sz w:val="22"/>
                <w:szCs w:val="22"/>
                <w:lang w:eastAsia="en-US"/>
              </w:rPr>
              <w:t>, 23.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1979) </w:t>
            </w:r>
          </w:p>
        </w:tc>
        <w:tc>
          <w:tcPr>
            <w:tcW w:w="2097" w:type="dxa"/>
          </w:tcPr>
          <w:p w14:paraId="53D7AFC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48/1981 Sb.</w:t>
            </w:r>
          </w:p>
        </w:tc>
      </w:tr>
      <w:tr w:rsidR="00BD0DBE" w:rsidRPr="000B2D45" w14:paraId="4AD01B8B" w14:textId="77777777" w:rsidTr="005D10F9">
        <w:tc>
          <w:tcPr>
            <w:tcW w:w="562" w:type="dxa"/>
          </w:tcPr>
          <w:p w14:paraId="5C5B96B7" w14:textId="68E4D24D"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6</w:t>
            </w:r>
          </w:p>
        </w:tc>
        <w:tc>
          <w:tcPr>
            <w:tcW w:w="1530" w:type="dxa"/>
          </w:tcPr>
          <w:p w14:paraId="40B1C824"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Kongo</w:t>
            </w:r>
          </w:p>
        </w:tc>
        <w:tc>
          <w:tcPr>
            <w:tcW w:w="10094" w:type="dxa"/>
          </w:tcPr>
          <w:p w14:paraId="7F57E8DD"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Republikou Kongo (Brazzaville, 29.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1966) </w:t>
            </w:r>
          </w:p>
        </w:tc>
        <w:tc>
          <w:tcPr>
            <w:tcW w:w="2097" w:type="dxa"/>
          </w:tcPr>
          <w:p w14:paraId="6A8D53AE"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64/1967 Sb.</w:t>
            </w:r>
          </w:p>
        </w:tc>
      </w:tr>
      <w:tr w:rsidR="003E1622" w:rsidRPr="000B2D45" w14:paraId="248033B0" w14:textId="77777777" w:rsidTr="005D10F9">
        <w:tc>
          <w:tcPr>
            <w:tcW w:w="562" w:type="dxa"/>
          </w:tcPr>
          <w:p w14:paraId="2CBD7B77" w14:textId="0E5AE8F9" w:rsidR="003E1622"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7</w:t>
            </w:r>
          </w:p>
        </w:tc>
        <w:tc>
          <w:tcPr>
            <w:tcW w:w="1530" w:type="dxa"/>
          </w:tcPr>
          <w:p w14:paraId="7C364125"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Korejská republika</w:t>
            </w:r>
          </w:p>
        </w:tc>
        <w:tc>
          <w:tcPr>
            <w:tcW w:w="10094" w:type="dxa"/>
          </w:tcPr>
          <w:p w14:paraId="486E1C21"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ČR a vládou Korejské republiky (Soul,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1994) </w:t>
            </w:r>
          </w:p>
        </w:tc>
        <w:tc>
          <w:tcPr>
            <w:tcW w:w="2097" w:type="dxa"/>
          </w:tcPr>
          <w:p w14:paraId="433A0936"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230/1994 Sb.</w:t>
            </w:r>
          </w:p>
        </w:tc>
      </w:tr>
      <w:tr w:rsidR="00BD0DBE" w:rsidRPr="000B2D45" w14:paraId="11CA9FC9" w14:textId="77777777" w:rsidTr="005D10F9">
        <w:trPr>
          <w:trHeight w:val="276"/>
        </w:trPr>
        <w:tc>
          <w:tcPr>
            <w:tcW w:w="562" w:type="dxa"/>
          </w:tcPr>
          <w:p w14:paraId="654B9CF5" w14:textId="65B4C7A1" w:rsidR="00BD0DBE"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r w:rsidR="002246E6" w:rsidRPr="000B2D45">
              <w:rPr>
                <w:rFonts w:asciiTheme="minorHAnsi" w:eastAsiaTheme="minorHAnsi" w:hAnsiTheme="minorHAnsi" w:cstheme="minorHAnsi"/>
                <w:sz w:val="22"/>
                <w:szCs w:val="22"/>
                <w:lang w:eastAsia="en-US"/>
              </w:rPr>
              <w:t>8</w:t>
            </w:r>
          </w:p>
        </w:tc>
        <w:tc>
          <w:tcPr>
            <w:tcW w:w="1530" w:type="dxa"/>
          </w:tcPr>
          <w:p w14:paraId="20D161C9"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KLDR</w:t>
            </w:r>
          </w:p>
        </w:tc>
        <w:tc>
          <w:tcPr>
            <w:tcW w:w="10094" w:type="dxa"/>
          </w:tcPr>
          <w:p w14:paraId="1BA11C6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Československé republiky a vládou Korejské lidově demokratické republiky (Praha, 23.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1956)</w:t>
            </w:r>
          </w:p>
        </w:tc>
        <w:tc>
          <w:tcPr>
            <w:tcW w:w="2097" w:type="dxa"/>
          </w:tcPr>
          <w:p w14:paraId="0ECAB691" w14:textId="77777777" w:rsidR="00BD0DBE" w:rsidRPr="000B2D45" w:rsidRDefault="00BD0DBE" w:rsidP="000B2D45">
            <w:pPr>
              <w:jc w:val="both"/>
              <w:rPr>
                <w:rFonts w:asciiTheme="minorHAnsi" w:eastAsiaTheme="minorHAnsi" w:hAnsiTheme="minorHAnsi" w:cstheme="minorHAnsi"/>
                <w:sz w:val="22"/>
                <w:szCs w:val="22"/>
                <w:lang w:eastAsia="en-US"/>
              </w:rPr>
            </w:pPr>
          </w:p>
        </w:tc>
      </w:tr>
      <w:tr w:rsidR="00BD0DBE" w:rsidRPr="000B2D45" w14:paraId="56F6D299" w14:textId="77777777" w:rsidTr="005D10F9">
        <w:tc>
          <w:tcPr>
            <w:tcW w:w="562" w:type="dxa"/>
          </w:tcPr>
          <w:p w14:paraId="2560A3F5" w14:textId="7C440A8D" w:rsidR="00BD0DBE"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49</w:t>
            </w:r>
          </w:p>
        </w:tc>
        <w:tc>
          <w:tcPr>
            <w:tcW w:w="1530" w:type="dxa"/>
          </w:tcPr>
          <w:p w14:paraId="077EC1DA"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Kostarika</w:t>
            </w:r>
          </w:p>
        </w:tc>
        <w:tc>
          <w:tcPr>
            <w:tcW w:w="10094" w:type="dxa"/>
          </w:tcPr>
          <w:p w14:paraId="24DF857D"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Kostarickou republikou (San José,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1977) </w:t>
            </w:r>
          </w:p>
        </w:tc>
        <w:tc>
          <w:tcPr>
            <w:tcW w:w="2097" w:type="dxa"/>
          </w:tcPr>
          <w:p w14:paraId="2E10D637"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22/1982 Sb.</w:t>
            </w:r>
          </w:p>
        </w:tc>
      </w:tr>
      <w:tr w:rsidR="00BD0DBE" w:rsidRPr="000B2D45" w14:paraId="2277C351" w14:textId="77777777" w:rsidTr="005D10F9">
        <w:tc>
          <w:tcPr>
            <w:tcW w:w="562" w:type="dxa"/>
          </w:tcPr>
          <w:p w14:paraId="55FA1085" w14:textId="49EC41B5"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0</w:t>
            </w:r>
          </w:p>
        </w:tc>
        <w:tc>
          <w:tcPr>
            <w:tcW w:w="1530" w:type="dxa"/>
          </w:tcPr>
          <w:p w14:paraId="7558AF75"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Kuvajt</w:t>
            </w:r>
          </w:p>
        </w:tc>
        <w:tc>
          <w:tcPr>
            <w:tcW w:w="10094" w:type="dxa"/>
          </w:tcPr>
          <w:p w14:paraId="664FFFFB"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Státu Kuvajt (Kuvajt, 30. 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1971) </w:t>
            </w:r>
          </w:p>
        </w:tc>
        <w:tc>
          <w:tcPr>
            <w:tcW w:w="2097" w:type="dxa"/>
          </w:tcPr>
          <w:p w14:paraId="261C305A"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49/1972 Sb.</w:t>
            </w:r>
          </w:p>
        </w:tc>
      </w:tr>
      <w:tr w:rsidR="00BD0DBE" w:rsidRPr="000B2D45" w14:paraId="4CFC20DC" w14:textId="77777777" w:rsidTr="005D10F9">
        <w:tc>
          <w:tcPr>
            <w:tcW w:w="562" w:type="dxa"/>
          </w:tcPr>
          <w:p w14:paraId="678CAD00" w14:textId="5CE47959"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1</w:t>
            </w:r>
          </w:p>
        </w:tc>
        <w:tc>
          <w:tcPr>
            <w:tcW w:w="1530" w:type="dxa"/>
          </w:tcPr>
          <w:p w14:paraId="1AD5CA25"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Kypr</w:t>
            </w:r>
          </w:p>
        </w:tc>
        <w:tc>
          <w:tcPr>
            <w:tcW w:w="10094" w:type="dxa"/>
          </w:tcPr>
          <w:p w14:paraId="16B8AB8F" w14:textId="665C7254"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spolupráci v oblasti kultury, vědy a školství mezi vládou ČSSR a vládou Kyperské republiky (Praha, 16.</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1971) </w:t>
            </w:r>
          </w:p>
        </w:tc>
        <w:tc>
          <w:tcPr>
            <w:tcW w:w="2097" w:type="dxa"/>
          </w:tcPr>
          <w:p w14:paraId="459A56AE"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167/1971 Sb.</w:t>
            </w:r>
          </w:p>
        </w:tc>
      </w:tr>
      <w:tr w:rsidR="00BD0DBE" w:rsidRPr="000B2D45" w14:paraId="5A363AA7" w14:textId="77777777" w:rsidTr="005D10F9">
        <w:tc>
          <w:tcPr>
            <w:tcW w:w="562" w:type="dxa"/>
          </w:tcPr>
          <w:p w14:paraId="7F8574FB" w14:textId="3A99F8B8"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2</w:t>
            </w:r>
          </w:p>
        </w:tc>
        <w:tc>
          <w:tcPr>
            <w:tcW w:w="1530" w:type="dxa"/>
          </w:tcPr>
          <w:p w14:paraId="3DE5B1F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Laos</w:t>
            </w:r>
          </w:p>
        </w:tc>
        <w:tc>
          <w:tcPr>
            <w:tcW w:w="10094" w:type="dxa"/>
          </w:tcPr>
          <w:p w14:paraId="2FE89F5B" w14:textId="735E93DD"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Laoské lidově demokratické republiky (Vientiane,</w:t>
            </w:r>
            <w:r w:rsidR="003267DB">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1977) </w:t>
            </w:r>
          </w:p>
        </w:tc>
        <w:tc>
          <w:tcPr>
            <w:tcW w:w="2097" w:type="dxa"/>
          </w:tcPr>
          <w:p w14:paraId="0A362501"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18/1978 Sb.</w:t>
            </w:r>
          </w:p>
        </w:tc>
      </w:tr>
      <w:tr w:rsidR="00BD0DBE" w:rsidRPr="000B2D45" w14:paraId="0DB51827" w14:textId="77777777" w:rsidTr="005D10F9">
        <w:trPr>
          <w:trHeight w:val="276"/>
        </w:trPr>
        <w:tc>
          <w:tcPr>
            <w:tcW w:w="562" w:type="dxa"/>
          </w:tcPr>
          <w:p w14:paraId="6D7507B6" w14:textId="2C450881"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3</w:t>
            </w:r>
          </w:p>
        </w:tc>
        <w:tc>
          <w:tcPr>
            <w:tcW w:w="1530" w:type="dxa"/>
          </w:tcPr>
          <w:p w14:paraId="3DB5B24D"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Libanon</w:t>
            </w:r>
          </w:p>
        </w:tc>
        <w:tc>
          <w:tcPr>
            <w:tcW w:w="10094" w:type="dxa"/>
          </w:tcPr>
          <w:p w14:paraId="7E85FE1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Libanonské republiky o spolupráci v oblasti kultury, školství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vědy (Bejrút, 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2004)</w:t>
            </w:r>
          </w:p>
        </w:tc>
        <w:tc>
          <w:tcPr>
            <w:tcW w:w="2097" w:type="dxa"/>
          </w:tcPr>
          <w:p w14:paraId="75711164" w14:textId="77777777" w:rsidR="00BD0DBE" w:rsidRPr="000B2D45" w:rsidRDefault="005B487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č.138/2004 </w:t>
            </w:r>
            <w:r w:rsidR="00B04F0B" w:rsidRPr="000B2D45">
              <w:rPr>
                <w:rFonts w:asciiTheme="minorHAnsi" w:eastAsiaTheme="minorHAnsi" w:hAnsiTheme="minorHAnsi" w:cstheme="minorHAnsi"/>
                <w:sz w:val="22"/>
                <w:szCs w:val="22"/>
                <w:lang w:eastAsia="en-US"/>
              </w:rPr>
              <w:t>Sb. m. s.</w:t>
            </w:r>
          </w:p>
        </w:tc>
      </w:tr>
      <w:tr w:rsidR="00BD0DBE" w:rsidRPr="000B2D45" w14:paraId="218450C5" w14:textId="77777777" w:rsidTr="005D10F9">
        <w:tc>
          <w:tcPr>
            <w:tcW w:w="562" w:type="dxa"/>
          </w:tcPr>
          <w:p w14:paraId="776C3627" w14:textId="69809A55"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4</w:t>
            </w:r>
          </w:p>
        </w:tc>
        <w:tc>
          <w:tcPr>
            <w:tcW w:w="1530" w:type="dxa"/>
          </w:tcPr>
          <w:p w14:paraId="0D6679E5"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Libye</w:t>
            </w:r>
          </w:p>
        </w:tc>
        <w:tc>
          <w:tcPr>
            <w:tcW w:w="10094" w:type="dxa"/>
          </w:tcPr>
          <w:p w14:paraId="2F5F0642"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Libyjské arabské republiky (Tripoli</w:t>
            </w:r>
            <w:r w:rsidR="005815C6" w:rsidRPr="000B2D45">
              <w:rPr>
                <w:rFonts w:asciiTheme="minorHAnsi" w:eastAsiaTheme="minorHAnsi" w:hAnsiTheme="minorHAnsi" w:cstheme="minorHAnsi"/>
                <w:sz w:val="22"/>
                <w:szCs w:val="22"/>
                <w:lang w:eastAsia="en-US"/>
              </w:rPr>
              <w:t>s</w:t>
            </w:r>
            <w:r w:rsidRPr="000B2D45">
              <w:rPr>
                <w:rFonts w:asciiTheme="minorHAnsi" w:eastAsiaTheme="minorHAnsi" w:hAnsiTheme="minorHAnsi" w:cstheme="minorHAnsi"/>
                <w:sz w:val="22"/>
                <w:szCs w:val="22"/>
                <w:lang w:eastAsia="en-US"/>
              </w:rPr>
              <w:t>, 15.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1975) </w:t>
            </w:r>
          </w:p>
        </w:tc>
        <w:tc>
          <w:tcPr>
            <w:tcW w:w="2097" w:type="dxa"/>
          </w:tcPr>
          <w:p w14:paraId="6B7FD110"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114/1976 Sb.</w:t>
            </w:r>
          </w:p>
        </w:tc>
      </w:tr>
      <w:tr w:rsidR="002E4AAD" w:rsidRPr="000B2D45" w14:paraId="10848BCE" w14:textId="77777777" w:rsidTr="005D10F9">
        <w:tc>
          <w:tcPr>
            <w:tcW w:w="562" w:type="dxa"/>
          </w:tcPr>
          <w:p w14:paraId="6C1B5614" w14:textId="72A9CFBB"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5</w:t>
            </w:r>
          </w:p>
        </w:tc>
        <w:tc>
          <w:tcPr>
            <w:tcW w:w="1530" w:type="dxa"/>
          </w:tcPr>
          <w:p w14:paraId="6FC2262A" w14:textId="77777777" w:rsidR="002E4AAD"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Litva</w:t>
            </w:r>
          </w:p>
        </w:tc>
        <w:tc>
          <w:tcPr>
            <w:tcW w:w="10094" w:type="dxa"/>
          </w:tcPr>
          <w:p w14:paraId="063EFE7D" w14:textId="77777777" w:rsidR="002E4AAD"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Litevské republiky o spolupráci v oblasti kultury, školství, vědy, mládeže a sportu (Vilnius</w:t>
            </w:r>
            <w:r w:rsidR="00E46BE5"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18.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2097" w:type="dxa"/>
          </w:tcPr>
          <w:p w14:paraId="39B5C42C" w14:textId="77777777" w:rsidR="002E4AAD"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35/2012 Sb. m. s.</w:t>
            </w:r>
          </w:p>
          <w:p w14:paraId="0D339FC2" w14:textId="77777777" w:rsidR="002E4AAD" w:rsidRPr="000B2D45" w:rsidRDefault="002E4AAD" w:rsidP="000B2D45">
            <w:pPr>
              <w:jc w:val="both"/>
              <w:rPr>
                <w:rFonts w:asciiTheme="minorHAnsi" w:eastAsiaTheme="minorHAnsi" w:hAnsiTheme="minorHAnsi" w:cstheme="minorHAnsi"/>
                <w:sz w:val="22"/>
                <w:szCs w:val="22"/>
                <w:lang w:eastAsia="en-US"/>
              </w:rPr>
            </w:pPr>
          </w:p>
        </w:tc>
      </w:tr>
      <w:tr w:rsidR="00BD0DBE" w:rsidRPr="000B2D45" w14:paraId="45AD9D15" w14:textId="77777777" w:rsidTr="005D10F9">
        <w:tc>
          <w:tcPr>
            <w:tcW w:w="562" w:type="dxa"/>
          </w:tcPr>
          <w:p w14:paraId="47F40566" w14:textId="6323E691"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6</w:t>
            </w:r>
          </w:p>
        </w:tc>
        <w:tc>
          <w:tcPr>
            <w:tcW w:w="1530" w:type="dxa"/>
          </w:tcPr>
          <w:p w14:paraId="777FF04B"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Lotyšsko</w:t>
            </w:r>
          </w:p>
        </w:tc>
        <w:tc>
          <w:tcPr>
            <w:tcW w:w="10094" w:type="dxa"/>
          </w:tcPr>
          <w:p w14:paraId="02327013" w14:textId="6CE0E75F"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Lotyšské republiky o spolupráci v oblasti kultury (Praha,</w:t>
            </w:r>
            <w:r w:rsidR="003267DB">
              <w:rPr>
                <w:rFonts w:asciiTheme="minorHAnsi" w:eastAsiaTheme="minorHAnsi" w:hAnsiTheme="minorHAnsi" w:cstheme="minorHAnsi"/>
                <w:sz w:val="22"/>
                <w:szCs w:val="22"/>
                <w:lang w:eastAsia="en-US"/>
              </w:rPr>
              <w:t xml:space="preserve"> 10</w:t>
            </w:r>
            <w:r w:rsidRPr="000B2D45">
              <w:rPr>
                <w:rFonts w:asciiTheme="minorHAnsi" w:eastAsiaTheme="minorHAnsi" w:hAnsiTheme="minorHAnsi" w:cstheme="minorHAnsi"/>
                <w:sz w:val="22"/>
                <w:szCs w:val="22"/>
                <w:lang w:eastAsia="en-US"/>
              </w:rPr>
              <w:t>.</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1999)</w:t>
            </w:r>
          </w:p>
        </w:tc>
        <w:tc>
          <w:tcPr>
            <w:tcW w:w="2097" w:type="dxa"/>
          </w:tcPr>
          <w:p w14:paraId="64024212" w14:textId="77777777" w:rsidR="00BD0DBE" w:rsidRPr="000B2D45" w:rsidRDefault="00BD0DBE" w:rsidP="000B2D45">
            <w:pPr>
              <w:jc w:val="both"/>
              <w:rPr>
                <w:rFonts w:asciiTheme="minorHAnsi" w:eastAsiaTheme="minorHAnsi" w:hAnsiTheme="minorHAnsi" w:cstheme="minorHAnsi"/>
                <w:sz w:val="22"/>
                <w:szCs w:val="22"/>
                <w:lang w:eastAsia="en-US"/>
              </w:rPr>
            </w:pPr>
          </w:p>
        </w:tc>
      </w:tr>
      <w:tr w:rsidR="00BD0DBE" w:rsidRPr="000B2D45" w14:paraId="688A0FBD" w14:textId="77777777" w:rsidTr="005D10F9">
        <w:tc>
          <w:tcPr>
            <w:tcW w:w="562" w:type="dxa"/>
          </w:tcPr>
          <w:p w14:paraId="307018BB" w14:textId="0E82C724"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7</w:t>
            </w:r>
          </w:p>
        </w:tc>
        <w:tc>
          <w:tcPr>
            <w:tcW w:w="1530" w:type="dxa"/>
          </w:tcPr>
          <w:p w14:paraId="57717933"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Lucembursko</w:t>
            </w:r>
          </w:p>
        </w:tc>
        <w:tc>
          <w:tcPr>
            <w:tcW w:w="10094" w:type="dxa"/>
          </w:tcPr>
          <w:p w14:paraId="37438D5E"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Lucemburského velkovévodství (Lucemburk, 17.</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1976) </w:t>
            </w:r>
          </w:p>
        </w:tc>
        <w:tc>
          <w:tcPr>
            <w:tcW w:w="2097" w:type="dxa"/>
          </w:tcPr>
          <w:p w14:paraId="359321F2"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85/1979 Sb.</w:t>
            </w:r>
          </w:p>
        </w:tc>
      </w:tr>
      <w:tr w:rsidR="00BD0DBE" w:rsidRPr="000B2D45" w14:paraId="2E520A6F" w14:textId="77777777" w:rsidTr="005D10F9">
        <w:tc>
          <w:tcPr>
            <w:tcW w:w="562" w:type="dxa"/>
          </w:tcPr>
          <w:p w14:paraId="138AA2CD" w14:textId="0B178DAD" w:rsidR="00BD0DBE"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r w:rsidR="002246E6" w:rsidRPr="000B2D45">
              <w:rPr>
                <w:rFonts w:asciiTheme="minorHAnsi" w:eastAsiaTheme="minorHAnsi" w:hAnsiTheme="minorHAnsi" w:cstheme="minorHAnsi"/>
                <w:sz w:val="22"/>
                <w:szCs w:val="22"/>
                <w:lang w:eastAsia="en-US"/>
              </w:rPr>
              <w:t>8</w:t>
            </w:r>
          </w:p>
        </w:tc>
        <w:tc>
          <w:tcPr>
            <w:tcW w:w="1530" w:type="dxa"/>
          </w:tcPr>
          <w:p w14:paraId="48943D7B"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Maďarsko</w:t>
            </w:r>
          </w:p>
        </w:tc>
        <w:tc>
          <w:tcPr>
            <w:tcW w:w="10094" w:type="dxa"/>
          </w:tcPr>
          <w:p w14:paraId="7A077B8F" w14:textId="77777777" w:rsidR="00BD0DBE" w:rsidRPr="000B2D45" w:rsidRDefault="00BD0DB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ČR a vládou Maďarské republiky o spolupráci v oblasti kultury, školství, vědy, sportu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mládeže (Budapešť, 21.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2005)</w:t>
            </w:r>
          </w:p>
        </w:tc>
        <w:tc>
          <w:tcPr>
            <w:tcW w:w="2097" w:type="dxa"/>
          </w:tcPr>
          <w:p w14:paraId="0C1C2206" w14:textId="77777777" w:rsidR="00BD0DBE" w:rsidRPr="000B2D45" w:rsidRDefault="005B487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6/2008 </w:t>
            </w:r>
            <w:r w:rsidR="00B04F0B" w:rsidRPr="000B2D45">
              <w:rPr>
                <w:rFonts w:asciiTheme="minorHAnsi" w:eastAsiaTheme="minorHAnsi" w:hAnsiTheme="minorHAnsi" w:cstheme="minorHAnsi"/>
                <w:sz w:val="22"/>
                <w:szCs w:val="22"/>
                <w:lang w:eastAsia="en-US"/>
              </w:rPr>
              <w:t>Sb. m. s.</w:t>
            </w:r>
          </w:p>
        </w:tc>
      </w:tr>
      <w:tr w:rsidR="003E1622" w:rsidRPr="000B2D45" w14:paraId="2BC95B18" w14:textId="77777777" w:rsidTr="005D10F9">
        <w:tc>
          <w:tcPr>
            <w:tcW w:w="562" w:type="dxa"/>
          </w:tcPr>
          <w:p w14:paraId="1C671E64" w14:textId="2D1BA1AC" w:rsidR="003E1622"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59</w:t>
            </w:r>
          </w:p>
        </w:tc>
        <w:tc>
          <w:tcPr>
            <w:tcW w:w="1530" w:type="dxa"/>
          </w:tcPr>
          <w:p w14:paraId="3B05A28B" w14:textId="77777777" w:rsidR="003E1622" w:rsidRPr="000B2D45" w:rsidRDefault="003E16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Makedonie</w:t>
            </w:r>
            <w:r w:rsidR="00BF6383" w:rsidRPr="000B2D45">
              <w:rPr>
                <w:rFonts w:asciiTheme="minorHAnsi" w:eastAsiaTheme="minorHAnsi" w:hAnsiTheme="minorHAnsi" w:cstheme="minorHAnsi"/>
                <w:sz w:val="22"/>
                <w:szCs w:val="22"/>
                <w:lang w:eastAsia="en-US"/>
              </w:rPr>
              <w:t xml:space="preserve"> (FYROM)</w:t>
            </w:r>
          </w:p>
        </w:tc>
        <w:tc>
          <w:tcPr>
            <w:tcW w:w="10094" w:type="dxa"/>
          </w:tcPr>
          <w:p w14:paraId="62397B85" w14:textId="77777777" w:rsidR="003E1622" w:rsidRPr="000B2D45" w:rsidRDefault="00BF638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w:t>
            </w:r>
            <w:r w:rsidR="00E7473D" w:rsidRPr="000B2D45">
              <w:rPr>
                <w:rFonts w:asciiTheme="minorHAnsi" w:eastAsiaTheme="minorHAnsi" w:hAnsiTheme="minorHAnsi" w:cstheme="minorHAnsi"/>
                <w:sz w:val="22"/>
                <w:szCs w:val="22"/>
                <w:lang w:eastAsia="en-US"/>
              </w:rPr>
              <w:t>Republiky Makedonie o spolupráci v oblasti kultury, školství, vědy, mládeže a sportu (</w:t>
            </w:r>
            <w:r w:rsidR="005815C6" w:rsidRPr="000B2D45">
              <w:rPr>
                <w:rFonts w:asciiTheme="minorHAnsi" w:eastAsiaTheme="minorHAnsi" w:hAnsiTheme="minorHAnsi" w:cstheme="minorHAnsi"/>
                <w:sz w:val="22"/>
                <w:szCs w:val="22"/>
                <w:lang w:eastAsia="en-US"/>
              </w:rPr>
              <w:t>Praha</w:t>
            </w:r>
            <w:r w:rsidR="00E7473D" w:rsidRPr="000B2D45">
              <w:rPr>
                <w:rFonts w:asciiTheme="minorHAnsi" w:eastAsiaTheme="minorHAnsi" w:hAnsiTheme="minorHAnsi" w:cstheme="minorHAnsi"/>
                <w:sz w:val="22"/>
                <w:szCs w:val="22"/>
                <w:lang w:eastAsia="en-US"/>
              </w:rPr>
              <w:t>, 8.</w:t>
            </w:r>
            <w:r w:rsidR="00B04F0B" w:rsidRPr="000B2D45">
              <w:rPr>
                <w:rFonts w:asciiTheme="minorHAnsi" w:eastAsiaTheme="minorHAnsi" w:hAnsiTheme="minorHAnsi" w:cstheme="minorHAnsi"/>
                <w:sz w:val="22"/>
                <w:szCs w:val="22"/>
                <w:lang w:eastAsia="en-US"/>
              </w:rPr>
              <w:t xml:space="preserve"> </w:t>
            </w:r>
            <w:r w:rsidR="00E7473D" w:rsidRPr="000B2D45">
              <w:rPr>
                <w:rFonts w:asciiTheme="minorHAnsi" w:eastAsiaTheme="minorHAnsi" w:hAnsiTheme="minorHAnsi" w:cstheme="minorHAnsi"/>
                <w:sz w:val="22"/>
                <w:szCs w:val="22"/>
                <w:lang w:eastAsia="en-US"/>
              </w:rPr>
              <w:t>2.</w:t>
            </w:r>
            <w:r w:rsidR="00B04F0B" w:rsidRPr="000B2D45">
              <w:rPr>
                <w:rFonts w:asciiTheme="minorHAnsi" w:eastAsiaTheme="minorHAnsi" w:hAnsiTheme="minorHAnsi" w:cstheme="minorHAnsi"/>
                <w:sz w:val="22"/>
                <w:szCs w:val="22"/>
                <w:lang w:eastAsia="en-US"/>
              </w:rPr>
              <w:t xml:space="preserve"> </w:t>
            </w:r>
            <w:r w:rsidR="00E7473D" w:rsidRPr="000B2D45">
              <w:rPr>
                <w:rFonts w:asciiTheme="minorHAnsi" w:eastAsiaTheme="minorHAnsi" w:hAnsiTheme="minorHAnsi" w:cstheme="minorHAnsi"/>
                <w:sz w:val="22"/>
                <w:szCs w:val="22"/>
                <w:lang w:eastAsia="en-US"/>
              </w:rPr>
              <w:t>2011)</w:t>
            </w:r>
          </w:p>
        </w:tc>
        <w:tc>
          <w:tcPr>
            <w:tcW w:w="2097" w:type="dxa"/>
          </w:tcPr>
          <w:p w14:paraId="52449307" w14:textId="77777777" w:rsidR="003E1622" w:rsidRPr="000B2D45" w:rsidRDefault="00E747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w:t>
            </w:r>
            <w:r w:rsidR="005815C6" w:rsidRPr="000B2D45">
              <w:rPr>
                <w:rFonts w:asciiTheme="minorHAnsi" w:eastAsiaTheme="minorHAnsi" w:hAnsiTheme="minorHAnsi" w:cstheme="minorHAnsi"/>
                <w:sz w:val="22"/>
                <w:szCs w:val="22"/>
                <w:lang w:eastAsia="en-US"/>
              </w:rPr>
              <w:t xml:space="preserve"> 38</w:t>
            </w:r>
            <w:r w:rsidRPr="000B2D45">
              <w:rPr>
                <w:rFonts w:asciiTheme="minorHAnsi" w:eastAsiaTheme="minorHAnsi" w:hAnsiTheme="minorHAnsi" w:cstheme="minorHAnsi"/>
                <w:sz w:val="22"/>
                <w:szCs w:val="22"/>
                <w:lang w:eastAsia="en-US"/>
              </w:rPr>
              <w:t>/20</w:t>
            </w:r>
            <w:r w:rsidR="005815C6" w:rsidRPr="000B2D45">
              <w:rPr>
                <w:rFonts w:asciiTheme="minorHAnsi" w:eastAsiaTheme="minorHAnsi" w:hAnsiTheme="minorHAnsi" w:cstheme="minorHAnsi"/>
                <w:sz w:val="22"/>
                <w:szCs w:val="22"/>
                <w:lang w:eastAsia="en-US"/>
              </w:rPr>
              <w:t>12</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BD0DBE" w:rsidRPr="000B2D45" w14:paraId="7742649B" w14:textId="77777777" w:rsidTr="005D10F9">
        <w:tc>
          <w:tcPr>
            <w:tcW w:w="562" w:type="dxa"/>
          </w:tcPr>
          <w:p w14:paraId="66B8829B" w14:textId="1FA71669"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0</w:t>
            </w:r>
          </w:p>
        </w:tc>
        <w:tc>
          <w:tcPr>
            <w:tcW w:w="1530" w:type="dxa"/>
          </w:tcPr>
          <w:p w14:paraId="4F775ACF"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Maledivy</w:t>
            </w:r>
          </w:p>
        </w:tc>
        <w:tc>
          <w:tcPr>
            <w:tcW w:w="10094" w:type="dxa"/>
          </w:tcPr>
          <w:p w14:paraId="30E3A39F"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Republiky Maledivy (Mal</w:t>
            </w:r>
            <w:r w:rsidR="005815C6" w:rsidRPr="000B2D45">
              <w:rPr>
                <w:rFonts w:asciiTheme="minorHAnsi" w:eastAsiaTheme="minorHAnsi" w:hAnsiTheme="minorHAnsi" w:cstheme="minorHAnsi"/>
                <w:sz w:val="22"/>
                <w:szCs w:val="22"/>
                <w:lang w:eastAsia="en-US"/>
              </w:rPr>
              <w:t>é</w:t>
            </w:r>
            <w:r w:rsidRPr="000B2D45">
              <w:rPr>
                <w:rFonts w:asciiTheme="minorHAnsi" w:eastAsiaTheme="minorHAnsi" w:hAnsiTheme="minorHAnsi" w:cstheme="minorHAnsi"/>
                <w:sz w:val="22"/>
                <w:szCs w:val="22"/>
                <w:lang w:eastAsia="en-US"/>
              </w:rPr>
              <w:t>, 26.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1989) </w:t>
            </w:r>
          </w:p>
        </w:tc>
        <w:tc>
          <w:tcPr>
            <w:tcW w:w="2097" w:type="dxa"/>
          </w:tcPr>
          <w:p w14:paraId="2808DE3C"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109/1989 Sb.</w:t>
            </w:r>
          </w:p>
        </w:tc>
      </w:tr>
      <w:tr w:rsidR="00BD0DBE" w:rsidRPr="000B2D45" w14:paraId="6C8CAE28" w14:textId="77777777" w:rsidTr="005D10F9">
        <w:trPr>
          <w:trHeight w:val="276"/>
        </w:trPr>
        <w:tc>
          <w:tcPr>
            <w:tcW w:w="562" w:type="dxa"/>
          </w:tcPr>
          <w:p w14:paraId="491A9315" w14:textId="4D7811E3"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1</w:t>
            </w:r>
          </w:p>
        </w:tc>
        <w:tc>
          <w:tcPr>
            <w:tcW w:w="1530" w:type="dxa"/>
          </w:tcPr>
          <w:p w14:paraId="1B896160"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Mali</w:t>
            </w:r>
          </w:p>
        </w:tc>
        <w:tc>
          <w:tcPr>
            <w:tcW w:w="10094" w:type="dxa"/>
          </w:tcPr>
          <w:p w14:paraId="00696410"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Republikou Mali (Praha, 15.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1960) </w:t>
            </w:r>
          </w:p>
        </w:tc>
        <w:tc>
          <w:tcPr>
            <w:tcW w:w="2097" w:type="dxa"/>
          </w:tcPr>
          <w:p w14:paraId="66307887"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84/1964 Sb.</w:t>
            </w:r>
          </w:p>
        </w:tc>
      </w:tr>
      <w:tr w:rsidR="00BD0DBE" w:rsidRPr="000B2D45" w14:paraId="4728AC95" w14:textId="77777777" w:rsidTr="005D10F9">
        <w:tc>
          <w:tcPr>
            <w:tcW w:w="562" w:type="dxa"/>
          </w:tcPr>
          <w:p w14:paraId="6C0217F5" w14:textId="1A29FB60"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2</w:t>
            </w:r>
          </w:p>
        </w:tc>
        <w:tc>
          <w:tcPr>
            <w:tcW w:w="1530" w:type="dxa"/>
          </w:tcPr>
          <w:p w14:paraId="275E13B5"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Malta</w:t>
            </w:r>
          </w:p>
        </w:tc>
        <w:tc>
          <w:tcPr>
            <w:tcW w:w="10094" w:type="dxa"/>
          </w:tcPr>
          <w:p w14:paraId="5F26CA6A"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Maltské republiky (Praha, 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1979) </w:t>
            </w:r>
          </w:p>
        </w:tc>
        <w:tc>
          <w:tcPr>
            <w:tcW w:w="2097" w:type="dxa"/>
          </w:tcPr>
          <w:p w14:paraId="6E301F2B" w14:textId="77777777" w:rsidR="00BD0DBE" w:rsidRPr="000B2D45" w:rsidRDefault="00A147C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76/1980 Sb.</w:t>
            </w:r>
          </w:p>
        </w:tc>
      </w:tr>
      <w:tr w:rsidR="00BD0DBE" w:rsidRPr="000B2D45" w14:paraId="07F06829" w14:textId="77777777" w:rsidTr="005D10F9">
        <w:tc>
          <w:tcPr>
            <w:tcW w:w="562" w:type="dxa"/>
          </w:tcPr>
          <w:p w14:paraId="7E71A29F" w14:textId="4BAA8F21" w:rsidR="00BD0DBE"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3</w:t>
            </w:r>
          </w:p>
        </w:tc>
        <w:tc>
          <w:tcPr>
            <w:tcW w:w="1530" w:type="dxa"/>
          </w:tcPr>
          <w:p w14:paraId="6878AD70" w14:textId="77777777" w:rsidR="00BD0DBE"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Maroko</w:t>
            </w:r>
          </w:p>
        </w:tc>
        <w:tc>
          <w:tcPr>
            <w:tcW w:w="10094" w:type="dxa"/>
          </w:tcPr>
          <w:p w14:paraId="78A28F4E" w14:textId="77777777" w:rsidR="00BD0DBE"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Marockého království (Rabat, 19.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1979) </w:t>
            </w:r>
          </w:p>
        </w:tc>
        <w:tc>
          <w:tcPr>
            <w:tcW w:w="2097" w:type="dxa"/>
          </w:tcPr>
          <w:p w14:paraId="0F609993" w14:textId="77777777" w:rsidR="00BD0DBE" w:rsidRPr="000B2D45" w:rsidRDefault="002E4AA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45/1980 Sb.</w:t>
            </w:r>
          </w:p>
        </w:tc>
      </w:tr>
      <w:tr w:rsidR="002E4AAD" w:rsidRPr="000B2D45" w14:paraId="3ED9D1FE" w14:textId="77777777" w:rsidTr="005D10F9">
        <w:tc>
          <w:tcPr>
            <w:tcW w:w="562" w:type="dxa"/>
          </w:tcPr>
          <w:p w14:paraId="2CD89283" w14:textId="19CCC1FE"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4</w:t>
            </w:r>
          </w:p>
        </w:tc>
        <w:tc>
          <w:tcPr>
            <w:tcW w:w="1530" w:type="dxa"/>
          </w:tcPr>
          <w:p w14:paraId="0B79661D"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Mexiko</w:t>
            </w:r>
          </w:p>
        </w:tc>
        <w:tc>
          <w:tcPr>
            <w:tcW w:w="10094" w:type="dxa"/>
          </w:tcPr>
          <w:p w14:paraId="4B4F14B1"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Spojených států mexických o školské a kulturní spolupráci (Praha,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2001) </w:t>
            </w:r>
          </w:p>
        </w:tc>
        <w:tc>
          <w:tcPr>
            <w:tcW w:w="2097" w:type="dxa"/>
          </w:tcPr>
          <w:p w14:paraId="33D99FF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27/2003 </w:t>
            </w:r>
            <w:r w:rsidR="00B04F0B" w:rsidRPr="000B2D45">
              <w:rPr>
                <w:rFonts w:asciiTheme="minorHAnsi" w:eastAsiaTheme="minorHAnsi" w:hAnsiTheme="minorHAnsi" w:cstheme="minorHAnsi"/>
                <w:sz w:val="22"/>
                <w:szCs w:val="22"/>
                <w:lang w:eastAsia="en-US"/>
              </w:rPr>
              <w:t>Sb. m. s.</w:t>
            </w:r>
          </w:p>
        </w:tc>
      </w:tr>
      <w:tr w:rsidR="00E7473D" w:rsidRPr="000B2D45" w14:paraId="1B9B471D" w14:textId="77777777" w:rsidTr="005D10F9">
        <w:tc>
          <w:tcPr>
            <w:tcW w:w="562" w:type="dxa"/>
          </w:tcPr>
          <w:p w14:paraId="4559D743" w14:textId="730EBD6D" w:rsidR="00E7473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5</w:t>
            </w:r>
          </w:p>
        </w:tc>
        <w:tc>
          <w:tcPr>
            <w:tcW w:w="1530" w:type="dxa"/>
          </w:tcPr>
          <w:p w14:paraId="22A404F3" w14:textId="77777777" w:rsidR="00E7473D" w:rsidRPr="000B2D45" w:rsidRDefault="00E747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Moldavsko</w:t>
            </w:r>
          </w:p>
        </w:tc>
        <w:tc>
          <w:tcPr>
            <w:tcW w:w="10094" w:type="dxa"/>
          </w:tcPr>
          <w:p w14:paraId="095EAF6E" w14:textId="77777777" w:rsidR="00E7473D" w:rsidRPr="000B2D45" w:rsidRDefault="00E747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ČR a vládou Moldavské republiky o spolupráci v oblasti školství, </w:t>
            </w:r>
            <w:r w:rsidR="00663769" w:rsidRPr="000B2D45">
              <w:rPr>
                <w:rFonts w:asciiTheme="minorHAnsi" w:eastAsiaTheme="minorHAnsi" w:hAnsiTheme="minorHAnsi" w:cstheme="minorHAnsi"/>
                <w:sz w:val="22"/>
                <w:szCs w:val="22"/>
                <w:lang w:eastAsia="en-US"/>
              </w:rPr>
              <w:t>kultury,</w:t>
            </w:r>
            <w:r w:rsidRPr="000B2D45">
              <w:rPr>
                <w:rFonts w:asciiTheme="minorHAnsi" w:eastAsiaTheme="minorHAnsi" w:hAnsiTheme="minorHAnsi" w:cstheme="minorHAnsi"/>
                <w:sz w:val="22"/>
                <w:szCs w:val="22"/>
                <w:lang w:eastAsia="en-US"/>
              </w:rPr>
              <w:t xml:space="preserve"> mládeže a sportu</w:t>
            </w:r>
            <w:r w:rsidR="00663769" w:rsidRPr="000B2D45">
              <w:rPr>
                <w:rFonts w:asciiTheme="minorHAnsi" w:eastAsiaTheme="minorHAnsi" w:hAnsiTheme="minorHAnsi" w:cstheme="minorHAnsi"/>
                <w:sz w:val="22"/>
                <w:szCs w:val="22"/>
                <w:lang w:eastAsia="en-US"/>
              </w:rPr>
              <w:t xml:space="preserve"> (Kišiněv, 30. 9. 2010)</w:t>
            </w:r>
          </w:p>
        </w:tc>
        <w:tc>
          <w:tcPr>
            <w:tcW w:w="2097" w:type="dxa"/>
          </w:tcPr>
          <w:p w14:paraId="107CB793" w14:textId="77777777" w:rsidR="00E7473D" w:rsidRPr="000B2D45" w:rsidRDefault="00E747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52/2011 </w:t>
            </w:r>
            <w:r w:rsidR="00B04F0B" w:rsidRPr="000B2D45">
              <w:rPr>
                <w:rFonts w:asciiTheme="minorHAnsi" w:eastAsiaTheme="minorHAnsi" w:hAnsiTheme="minorHAnsi" w:cstheme="minorHAnsi"/>
                <w:sz w:val="22"/>
                <w:szCs w:val="22"/>
                <w:lang w:eastAsia="en-US"/>
              </w:rPr>
              <w:t>Sb. m. s.</w:t>
            </w:r>
          </w:p>
        </w:tc>
      </w:tr>
      <w:tr w:rsidR="002E4AAD" w:rsidRPr="000B2D45" w14:paraId="336C2ECA" w14:textId="77777777" w:rsidTr="005D10F9">
        <w:tc>
          <w:tcPr>
            <w:tcW w:w="562" w:type="dxa"/>
          </w:tcPr>
          <w:p w14:paraId="2F03ECAB" w14:textId="07149843"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6</w:t>
            </w:r>
          </w:p>
        </w:tc>
        <w:tc>
          <w:tcPr>
            <w:tcW w:w="1530" w:type="dxa"/>
          </w:tcPr>
          <w:p w14:paraId="449B1A63"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Mongolsko</w:t>
            </w:r>
          </w:p>
        </w:tc>
        <w:tc>
          <w:tcPr>
            <w:tcW w:w="10094" w:type="dxa"/>
          </w:tcPr>
          <w:p w14:paraId="0D501FA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Mongolské lidové republiky (Praha, 25.</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1973) </w:t>
            </w:r>
          </w:p>
        </w:tc>
        <w:tc>
          <w:tcPr>
            <w:tcW w:w="2097" w:type="dxa"/>
          </w:tcPr>
          <w:p w14:paraId="55DA514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22/1974 Sb.</w:t>
            </w:r>
          </w:p>
        </w:tc>
      </w:tr>
      <w:tr w:rsidR="002E4AAD" w:rsidRPr="000B2D45" w14:paraId="102DCE68" w14:textId="77777777" w:rsidTr="005D10F9">
        <w:tc>
          <w:tcPr>
            <w:tcW w:w="562" w:type="dxa"/>
          </w:tcPr>
          <w:p w14:paraId="584BBEBE" w14:textId="7B4262BA"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7</w:t>
            </w:r>
          </w:p>
        </w:tc>
        <w:tc>
          <w:tcPr>
            <w:tcW w:w="1530" w:type="dxa"/>
          </w:tcPr>
          <w:p w14:paraId="6CE1642D"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Mosambik</w:t>
            </w:r>
          </w:p>
        </w:tc>
        <w:tc>
          <w:tcPr>
            <w:tcW w:w="10094" w:type="dxa"/>
          </w:tcPr>
          <w:p w14:paraId="1DCCF46E" w14:textId="455BDC6F"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a vědecké spolupráci mezi vládou ČSSR a vládou Mozambické lidové republiky (Praha,</w:t>
            </w:r>
            <w:r w:rsidR="003267DB">
              <w:rPr>
                <w:rFonts w:asciiTheme="minorHAnsi" w:eastAsiaTheme="minorHAnsi" w:hAnsiTheme="minorHAnsi" w:cstheme="minorHAnsi"/>
                <w:sz w:val="22"/>
                <w:szCs w:val="22"/>
                <w:lang w:eastAsia="en-US"/>
              </w:rPr>
              <w:t xml:space="preserve"> 26</w:t>
            </w:r>
            <w:r w:rsidRPr="000B2D45">
              <w:rPr>
                <w:rFonts w:asciiTheme="minorHAnsi" w:eastAsiaTheme="minorHAnsi" w:hAnsiTheme="minorHAnsi" w:cstheme="minorHAnsi"/>
                <w:sz w:val="22"/>
                <w:szCs w:val="22"/>
                <w:lang w:eastAsia="en-US"/>
              </w:rPr>
              <w:t>.</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11.</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1980) </w:t>
            </w:r>
          </w:p>
        </w:tc>
        <w:tc>
          <w:tcPr>
            <w:tcW w:w="2097" w:type="dxa"/>
          </w:tcPr>
          <w:p w14:paraId="5AC9F0F5"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115/1981 Sb.</w:t>
            </w:r>
          </w:p>
        </w:tc>
      </w:tr>
      <w:tr w:rsidR="0015416F" w:rsidRPr="000B2D45" w14:paraId="0C736B0B" w14:textId="77777777" w:rsidTr="005D10F9">
        <w:tc>
          <w:tcPr>
            <w:tcW w:w="562" w:type="dxa"/>
          </w:tcPr>
          <w:p w14:paraId="485438BC" w14:textId="71B0516F" w:rsidR="0015416F"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r w:rsidR="002246E6" w:rsidRPr="000B2D45">
              <w:rPr>
                <w:rFonts w:asciiTheme="minorHAnsi" w:eastAsiaTheme="minorHAnsi" w:hAnsiTheme="minorHAnsi" w:cstheme="minorHAnsi"/>
                <w:sz w:val="22"/>
                <w:szCs w:val="22"/>
                <w:lang w:eastAsia="en-US"/>
              </w:rPr>
              <w:t>8</w:t>
            </w:r>
          </w:p>
        </w:tc>
        <w:tc>
          <w:tcPr>
            <w:tcW w:w="1530" w:type="dxa"/>
          </w:tcPr>
          <w:p w14:paraId="62114CAD" w14:textId="77777777" w:rsidR="0015416F"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094" w:type="dxa"/>
          </w:tcPr>
          <w:p w14:paraId="4CB77485" w14:textId="2593B51F" w:rsidR="0015416F"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Spolkové republiky Německo o kulturní spolupráci (Praha,</w:t>
            </w:r>
            <w:r w:rsidR="003267DB">
              <w:rPr>
                <w:rFonts w:asciiTheme="minorHAnsi" w:eastAsiaTheme="minorHAnsi" w:hAnsiTheme="minorHAnsi" w:cstheme="minorHAnsi"/>
                <w:sz w:val="22"/>
                <w:szCs w:val="22"/>
                <w:lang w:eastAsia="en-US"/>
              </w:rPr>
              <w:t xml:space="preserve"> 30</w:t>
            </w:r>
            <w:r w:rsidRPr="000B2D45">
              <w:rPr>
                <w:rFonts w:asciiTheme="minorHAnsi" w:eastAsiaTheme="minorHAnsi" w:hAnsiTheme="minorHAnsi" w:cstheme="minorHAnsi"/>
                <w:sz w:val="22"/>
                <w:szCs w:val="22"/>
                <w:lang w:eastAsia="en-US"/>
              </w:rPr>
              <w:t>.</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9.</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1999) </w:t>
            </w:r>
          </w:p>
        </w:tc>
        <w:tc>
          <w:tcPr>
            <w:tcW w:w="2097" w:type="dxa"/>
          </w:tcPr>
          <w:p w14:paraId="34FDECD5" w14:textId="77777777" w:rsidR="0015416F"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78/2001 </w:t>
            </w:r>
            <w:r w:rsidR="00B04F0B" w:rsidRPr="000B2D45">
              <w:rPr>
                <w:rFonts w:asciiTheme="minorHAnsi" w:eastAsiaTheme="minorHAnsi" w:hAnsiTheme="minorHAnsi" w:cstheme="minorHAnsi"/>
                <w:sz w:val="22"/>
                <w:szCs w:val="22"/>
                <w:lang w:eastAsia="en-US"/>
              </w:rPr>
              <w:t>Sb. m. s.</w:t>
            </w:r>
          </w:p>
        </w:tc>
      </w:tr>
      <w:tr w:rsidR="002E4AAD" w:rsidRPr="000B2D45" w14:paraId="0D02598C" w14:textId="77777777" w:rsidTr="005D10F9">
        <w:tc>
          <w:tcPr>
            <w:tcW w:w="562" w:type="dxa"/>
          </w:tcPr>
          <w:p w14:paraId="42DE394C" w14:textId="305D4740" w:rsidR="002E4AAD" w:rsidRPr="000B2D45" w:rsidRDefault="002246E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69</w:t>
            </w:r>
          </w:p>
        </w:tc>
        <w:tc>
          <w:tcPr>
            <w:tcW w:w="1530" w:type="dxa"/>
          </w:tcPr>
          <w:p w14:paraId="6248EA34"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Niger</w:t>
            </w:r>
          </w:p>
        </w:tc>
        <w:tc>
          <w:tcPr>
            <w:tcW w:w="10094" w:type="dxa"/>
          </w:tcPr>
          <w:p w14:paraId="224DC5AD"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Republikou Niger (Praha, 13.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1963) </w:t>
            </w:r>
          </w:p>
        </w:tc>
        <w:tc>
          <w:tcPr>
            <w:tcW w:w="2097" w:type="dxa"/>
          </w:tcPr>
          <w:p w14:paraId="1CA5503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1/1964 Sb.</w:t>
            </w:r>
          </w:p>
        </w:tc>
      </w:tr>
      <w:tr w:rsidR="002E4AAD" w:rsidRPr="000B2D45" w14:paraId="098C88FE" w14:textId="77777777" w:rsidTr="005D10F9">
        <w:tc>
          <w:tcPr>
            <w:tcW w:w="562" w:type="dxa"/>
          </w:tcPr>
          <w:p w14:paraId="2E31F8FF" w14:textId="149707B2"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2246E6" w:rsidRPr="000B2D45">
              <w:rPr>
                <w:rFonts w:asciiTheme="minorHAnsi" w:eastAsiaTheme="minorHAnsi" w:hAnsiTheme="minorHAnsi" w:cstheme="minorHAnsi"/>
                <w:sz w:val="22"/>
                <w:szCs w:val="22"/>
                <w:lang w:eastAsia="en-US"/>
              </w:rPr>
              <w:t>0</w:t>
            </w:r>
          </w:p>
        </w:tc>
        <w:tc>
          <w:tcPr>
            <w:tcW w:w="1530" w:type="dxa"/>
          </w:tcPr>
          <w:p w14:paraId="4E2A1DC3"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Nigérie</w:t>
            </w:r>
          </w:p>
        </w:tc>
        <w:tc>
          <w:tcPr>
            <w:tcW w:w="10094" w:type="dxa"/>
          </w:tcPr>
          <w:p w14:paraId="40C4947C" w14:textId="51825DB3"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federální vojenskou vládou Nigerijské federativní republiky (Lagos,</w:t>
            </w:r>
            <w:r w:rsidR="003267DB">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9.</w:t>
            </w:r>
            <w:r w:rsidR="003267DB">
              <w:rPr>
                <w:rFonts w:asciiTheme="minorHAnsi" w:eastAsiaTheme="minorHAnsi" w:hAnsiTheme="minorHAnsi" w:cstheme="minorHAnsi"/>
                <w:sz w:val="22"/>
                <w:szCs w:val="22"/>
                <w:lang w:eastAsia="en-US"/>
              </w:rPr>
              <w:t> </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1978) </w:t>
            </w:r>
          </w:p>
        </w:tc>
        <w:tc>
          <w:tcPr>
            <w:tcW w:w="2097" w:type="dxa"/>
          </w:tcPr>
          <w:p w14:paraId="5081404C"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142/1978 Sb.</w:t>
            </w:r>
          </w:p>
        </w:tc>
      </w:tr>
      <w:tr w:rsidR="002E4AAD" w:rsidRPr="000B2D45" w14:paraId="538135F3" w14:textId="77777777" w:rsidTr="005D10F9">
        <w:tc>
          <w:tcPr>
            <w:tcW w:w="562" w:type="dxa"/>
          </w:tcPr>
          <w:p w14:paraId="6F702288" w14:textId="641EE05C"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1</w:t>
            </w:r>
          </w:p>
        </w:tc>
        <w:tc>
          <w:tcPr>
            <w:tcW w:w="1530" w:type="dxa"/>
          </w:tcPr>
          <w:p w14:paraId="3BE9A654"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Nikaragua</w:t>
            </w:r>
          </w:p>
        </w:tc>
        <w:tc>
          <w:tcPr>
            <w:tcW w:w="10094" w:type="dxa"/>
          </w:tcPr>
          <w:p w14:paraId="0D9EC627" w14:textId="63D534FA"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Národní obnovy Nikaragujské republiky o kulturní spolupráci (Praha,</w:t>
            </w:r>
            <w:r w:rsidR="003267DB">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4.</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1980)</w:t>
            </w:r>
          </w:p>
        </w:tc>
        <w:tc>
          <w:tcPr>
            <w:tcW w:w="2097" w:type="dxa"/>
          </w:tcPr>
          <w:p w14:paraId="1F246D48" w14:textId="77777777" w:rsidR="002E4AAD" w:rsidRPr="000B2D45" w:rsidRDefault="002E4AAD" w:rsidP="000B2D45">
            <w:pPr>
              <w:jc w:val="both"/>
              <w:rPr>
                <w:rFonts w:asciiTheme="minorHAnsi" w:eastAsiaTheme="minorHAnsi" w:hAnsiTheme="minorHAnsi" w:cstheme="minorHAnsi"/>
                <w:sz w:val="22"/>
                <w:szCs w:val="22"/>
                <w:lang w:eastAsia="en-US"/>
              </w:rPr>
            </w:pPr>
          </w:p>
        </w:tc>
      </w:tr>
      <w:tr w:rsidR="002E4AAD" w:rsidRPr="000B2D45" w14:paraId="33921FF3" w14:textId="77777777" w:rsidTr="005D10F9">
        <w:tc>
          <w:tcPr>
            <w:tcW w:w="562" w:type="dxa"/>
          </w:tcPr>
          <w:p w14:paraId="1EFFA078" w14:textId="7428BE3E"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2</w:t>
            </w:r>
          </w:p>
        </w:tc>
        <w:tc>
          <w:tcPr>
            <w:tcW w:w="1530" w:type="dxa"/>
          </w:tcPr>
          <w:p w14:paraId="4FBBD25E"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Nizozemsko</w:t>
            </w:r>
          </w:p>
        </w:tc>
        <w:tc>
          <w:tcPr>
            <w:tcW w:w="10094" w:type="dxa"/>
          </w:tcPr>
          <w:p w14:paraId="73823185"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Nizozemského království (Praha, 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1972) </w:t>
            </w:r>
          </w:p>
        </w:tc>
        <w:tc>
          <w:tcPr>
            <w:tcW w:w="2097" w:type="dxa"/>
          </w:tcPr>
          <w:p w14:paraId="64B29F32"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92/1973 Sb.</w:t>
            </w:r>
          </w:p>
        </w:tc>
      </w:tr>
      <w:tr w:rsidR="002E4AAD" w:rsidRPr="000B2D45" w14:paraId="2D7EF0C2" w14:textId="77777777" w:rsidTr="005D10F9">
        <w:tc>
          <w:tcPr>
            <w:tcW w:w="562" w:type="dxa"/>
          </w:tcPr>
          <w:p w14:paraId="07E07E81" w14:textId="4C6C76B6"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3</w:t>
            </w:r>
          </w:p>
        </w:tc>
        <w:tc>
          <w:tcPr>
            <w:tcW w:w="1530" w:type="dxa"/>
          </w:tcPr>
          <w:p w14:paraId="4A61CA71"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Norsko</w:t>
            </w:r>
          </w:p>
        </w:tc>
        <w:tc>
          <w:tcPr>
            <w:tcW w:w="10094" w:type="dxa"/>
          </w:tcPr>
          <w:p w14:paraId="24A03801"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kulturních vztazích mezi Československem a Norskem (Oslo,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1937)</w:t>
            </w:r>
          </w:p>
        </w:tc>
        <w:tc>
          <w:tcPr>
            <w:tcW w:w="2097" w:type="dxa"/>
          </w:tcPr>
          <w:p w14:paraId="319147DF" w14:textId="77777777" w:rsidR="002E4AAD" w:rsidRPr="000B2D45" w:rsidRDefault="002E4AAD" w:rsidP="000B2D45">
            <w:pPr>
              <w:jc w:val="both"/>
              <w:rPr>
                <w:rFonts w:asciiTheme="minorHAnsi" w:eastAsiaTheme="minorHAnsi" w:hAnsiTheme="minorHAnsi" w:cstheme="minorHAnsi"/>
                <w:sz w:val="22"/>
                <w:szCs w:val="22"/>
                <w:lang w:eastAsia="en-US"/>
              </w:rPr>
            </w:pPr>
          </w:p>
        </w:tc>
      </w:tr>
      <w:tr w:rsidR="002E4AAD" w:rsidRPr="000B2D45" w14:paraId="6A941795" w14:textId="77777777" w:rsidTr="005D10F9">
        <w:trPr>
          <w:trHeight w:val="276"/>
        </w:trPr>
        <w:tc>
          <w:tcPr>
            <w:tcW w:w="562" w:type="dxa"/>
          </w:tcPr>
          <w:p w14:paraId="79E70589" w14:textId="0DB939C1"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4</w:t>
            </w:r>
          </w:p>
        </w:tc>
        <w:tc>
          <w:tcPr>
            <w:tcW w:w="1530" w:type="dxa"/>
          </w:tcPr>
          <w:p w14:paraId="2ECC486A"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Pákistán</w:t>
            </w:r>
          </w:p>
        </w:tc>
        <w:tc>
          <w:tcPr>
            <w:tcW w:w="10094" w:type="dxa"/>
          </w:tcPr>
          <w:p w14:paraId="6E02D6DB"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Islámské republiky Pákistán (Praha, 29.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1976) </w:t>
            </w:r>
          </w:p>
        </w:tc>
        <w:tc>
          <w:tcPr>
            <w:tcW w:w="2097" w:type="dxa"/>
          </w:tcPr>
          <w:p w14:paraId="7DF99347" w14:textId="77777777" w:rsidR="002E4AAD" w:rsidRPr="000B2D45" w:rsidRDefault="003135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104/1976 Sb.</w:t>
            </w:r>
          </w:p>
        </w:tc>
      </w:tr>
      <w:tr w:rsidR="002E4AAD" w:rsidRPr="000B2D45" w14:paraId="028C26BC" w14:textId="77777777" w:rsidTr="005D10F9">
        <w:tc>
          <w:tcPr>
            <w:tcW w:w="562" w:type="dxa"/>
          </w:tcPr>
          <w:p w14:paraId="4E5994A8" w14:textId="340B6EC5"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5</w:t>
            </w:r>
          </w:p>
        </w:tc>
        <w:tc>
          <w:tcPr>
            <w:tcW w:w="1530" w:type="dxa"/>
          </w:tcPr>
          <w:p w14:paraId="5DA8CF97" w14:textId="77777777" w:rsidR="002E4AAD" w:rsidRPr="000B2D45" w:rsidRDefault="00F74F0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Panama</w:t>
            </w:r>
          </w:p>
        </w:tc>
        <w:tc>
          <w:tcPr>
            <w:tcW w:w="10094" w:type="dxa"/>
          </w:tcPr>
          <w:p w14:paraId="3030B68A" w14:textId="77777777" w:rsidR="002E4AAD" w:rsidRPr="000B2D45" w:rsidRDefault="00F74F0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Panamskou republikou (Panama, 17.</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1977) </w:t>
            </w:r>
          </w:p>
        </w:tc>
        <w:tc>
          <w:tcPr>
            <w:tcW w:w="2097" w:type="dxa"/>
          </w:tcPr>
          <w:p w14:paraId="57D78813" w14:textId="77777777" w:rsidR="002E4AAD" w:rsidRPr="000B2D45" w:rsidRDefault="00F74F0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27/1978 Sb.</w:t>
            </w:r>
          </w:p>
        </w:tc>
      </w:tr>
      <w:tr w:rsidR="002E4AAD" w:rsidRPr="000B2D45" w14:paraId="06330C5F" w14:textId="77777777" w:rsidTr="005D10F9">
        <w:tc>
          <w:tcPr>
            <w:tcW w:w="562" w:type="dxa"/>
          </w:tcPr>
          <w:p w14:paraId="55B6A801" w14:textId="2029A6B8"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6</w:t>
            </w:r>
          </w:p>
        </w:tc>
        <w:tc>
          <w:tcPr>
            <w:tcW w:w="1530" w:type="dxa"/>
          </w:tcPr>
          <w:p w14:paraId="5B580090" w14:textId="77777777" w:rsidR="002E4AAD" w:rsidRPr="000B2D45" w:rsidRDefault="00B9087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Peru</w:t>
            </w:r>
          </w:p>
        </w:tc>
        <w:tc>
          <w:tcPr>
            <w:tcW w:w="10094" w:type="dxa"/>
          </w:tcPr>
          <w:p w14:paraId="5A1A68C1" w14:textId="77777777" w:rsidR="002E4AAD" w:rsidRPr="000B2D45" w:rsidRDefault="00B9087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Kulturní dohoda mezi vládou ČSSR a vládou Peruánské republiky (Lima, 14.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1974)  </w:t>
            </w:r>
          </w:p>
        </w:tc>
        <w:tc>
          <w:tcPr>
            <w:tcW w:w="2097" w:type="dxa"/>
          </w:tcPr>
          <w:p w14:paraId="4231A927" w14:textId="77777777" w:rsidR="002E4AAD" w:rsidRPr="000B2D45" w:rsidRDefault="00B90870"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30/1977 Sb.</w:t>
            </w:r>
          </w:p>
        </w:tc>
      </w:tr>
      <w:tr w:rsidR="002E4AAD" w:rsidRPr="000B2D45" w14:paraId="0A79E6E8" w14:textId="77777777" w:rsidTr="005D10F9">
        <w:tc>
          <w:tcPr>
            <w:tcW w:w="562" w:type="dxa"/>
          </w:tcPr>
          <w:p w14:paraId="6F6E4BC3" w14:textId="4E17D72F" w:rsidR="002E4AAD" w:rsidRPr="000B2D45" w:rsidRDefault="00C9563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r w:rsidR="004B479F" w:rsidRPr="000B2D45">
              <w:rPr>
                <w:rFonts w:asciiTheme="minorHAnsi" w:eastAsiaTheme="minorHAnsi" w:hAnsiTheme="minorHAnsi" w:cstheme="minorHAnsi"/>
                <w:sz w:val="22"/>
                <w:szCs w:val="22"/>
                <w:lang w:eastAsia="en-US"/>
              </w:rPr>
              <w:t>7</w:t>
            </w:r>
          </w:p>
        </w:tc>
        <w:tc>
          <w:tcPr>
            <w:tcW w:w="1530" w:type="dxa"/>
          </w:tcPr>
          <w:p w14:paraId="755D5AF8"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Polsko</w:t>
            </w:r>
          </w:p>
        </w:tc>
        <w:tc>
          <w:tcPr>
            <w:tcW w:w="10094" w:type="dxa"/>
          </w:tcPr>
          <w:p w14:paraId="1977C1ED"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Polské republiky o spolupráci v oblasti kultury, školství a vědy (Praha, 30.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2003)</w:t>
            </w:r>
          </w:p>
        </w:tc>
        <w:tc>
          <w:tcPr>
            <w:tcW w:w="2097" w:type="dxa"/>
          </w:tcPr>
          <w:p w14:paraId="22574EE2" w14:textId="77777777" w:rsidR="002E4AAD" w:rsidRPr="000B2D45" w:rsidRDefault="005B487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26/2009 </w:t>
            </w:r>
            <w:r w:rsidR="00B04F0B" w:rsidRPr="000B2D45">
              <w:rPr>
                <w:rFonts w:asciiTheme="minorHAnsi" w:eastAsiaTheme="minorHAnsi" w:hAnsiTheme="minorHAnsi" w:cstheme="minorHAnsi"/>
                <w:sz w:val="22"/>
                <w:szCs w:val="22"/>
                <w:lang w:eastAsia="en-US"/>
              </w:rPr>
              <w:t>Sb. m. s.</w:t>
            </w:r>
          </w:p>
        </w:tc>
      </w:tr>
      <w:tr w:rsidR="00F86695" w:rsidRPr="000B2D45" w14:paraId="06FF7B27" w14:textId="77777777" w:rsidTr="005D10F9">
        <w:tc>
          <w:tcPr>
            <w:tcW w:w="562" w:type="dxa"/>
          </w:tcPr>
          <w:p w14:paraId="019C0B9B" w14:textId="3960FDEC" w:rsidR="00F86695" w:rsidRPr="000B2D45" w:rsidRDefault="009E0F0E"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color w:val="000000" w:themeColor="text1"/>
                <w:sz w:val="22"/>
                <w:szCs w:val="22"/>
                <w:lang w:eastAsia="en-US"/>
              </w:rPr>
              <w:t>7</w:t>
            </w:r>
            <w:r w:rsidR="004B479F" w:rsidRPr="000B2D45">
              <w:rPr>
                <w:rFonts w:asciiTheme="minorHAnsi" w:eastAsiaTheme="minorHAnsi" w:hAnsiTheme="minorHAnsi" w:cstheme="minorHAnsi"/>
                <w:color w:val="000000" w:themeColor="text1"/>
                <w:sz w:val="22"/>
                <w:szCs w:val="22"/>
                <w:lang w:eastAsia="en-US"/>
              </w:rPr>
              <w:t>8</w:t>
            </w:r>
          </w:p>
        </w:tc>
        <w:tc>
          <w:tcPr>
            <w:tcW w:w="1530" w:type="dxa"/>
          </w:tcPr>
          <w:p w14:paraId="5A75EB0F" w14:textId="77777777" w:rsidR="00F86695" w:rsidRPr="000B2D45" w:rsidRDefault="00F86695"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color w:val="000000" w:themeColor="text1"/>
                <w:sz w:val="22"/>
                <w:szCs w:val="22"/>
                <w:lang w:eastAsia="en-US"/>
              </w:rPr>
              <w:t>Portugalsko</w:t>
            </w:r>
          </w:p>
        </w:tc>
        <w:tc>
          <w:tcPr>
            <w:tcW w:w="10094" w:type="dxa"/>
          </w:tcPr>
          <w:p w14:paraId="78C78FAA" w14:textId="77777777" w:rsidR="00F86695" w:rsidRPr="000B2D45" w:rsidRDefault="00883523"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sz w:val="22"/>
                <w:szCs w:val="22"/>
                <w:lang w:eastAsia="en-US"/>
              </w:rPr>
              <w:t>Kulturní dohoda mezi vládou ČSSR a vládou Portugalské republiky (Lisabon, 12.6.1976)</w:t>
            </w:r>
          </w:p>
        </w:tc>
        <w:tc>
          <w:tcPr>
            <w:tcW w:w="2097" w:type="dxa"/>
          </w:tcPr>
          <w:p w14:paraId="1ADF63AC" w14:textId="77777777" w:rsidR="00F86695" w:rsidRPr="000B2D45" w:rsidRDefault="00883523"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sz w:val="22"/>
                <w:szCs w:val="22"/>
                <w:lang w:eastAsia="en-US"/>
              </w:rPr>
              <w:t>č. 136/1976 Sb.</w:t>
            </w:r>
          </w:p>
        </w:tc>
      </w:tr>
      <w:tr w:rsidR="002E4AAD" w:rsidRPr="000B2D45" w14:paraId="2253BC1A" w14:textId="77777777" w:rsidTr="005D10F9">
        <w:tc>
          <w:tcPr>
            <w:tcW w:w="562" w:type="dxa"/>
          </w:tcPr>
          <w:p w14:paraId="12244D74" w14:textId="35EA6706" w:rsidR="002E4AAD" w:rsidRPr="000B2D45" w:rsidRDefault="004B479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79</w:t>
            </w:r>
          </w:p>
        </w:tc>
        <w:tc>
          <w:tcPr>
            <w:tcW w:w="1530" w:type="dxa"/>
          </w:tcPr>
          <w:p w14:paraId="15BC1D28"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Rakousko</w:t>
            </w:r>
          </w:p>
        </w:tc>
        <w:tc>
          <w:tcPr>
            <w:tcW w:w="10094" w:type="dxa"/>
          </w:tcPr>
          <w:p w14:paraId="6CB73BFB" w14:textId="77777777" w:rsidR="002E4AAD" w:rsidRPr="000B2D45" w:rsidRDefault="00A869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Rakouské republiky o spolupráci v oblasti kultury, školství, vědy, mládeže a sportu (Vídeň, 21</w:t>
            </w:r>
            <w:r w:rsidR="00737D3C" w:rsidRPr="000B2D45">
              <w:rPr>
                <w:rFonts w:asciiTheme="minorHAnsi" w:eastAsiaTheme="minorHAnsi" w:hAnsiTheme="minorHAnsi" w:cstheme="minorHAnsi"/>
                <w:sz w:val="22"/>
                <w:szCs w:val="22"/>
                <w:lang w:eastAsia="en-US"/>
              </w:rPr>
              <w:t>.</w:t>
            </w:r>
            <w:r w:rsidR="00B04F0B" w:rsidRPr="000B2D45">
              <w:rPr>
                <w:rFonts w:asciiTheme="minorHAnsi" w:eastAsiaTheme="minorHAnsi" w:hAnsiTheme="minorHAnsi" w:cstheme="minorHAnsi"/>
                <w:sz w:val="22"/>
                <w:szCs w:val="22"/>
                <w:lang w:eastAsia="en-US"/>
              </w:rPr>
              <w:t xml:space="preserve"> </w:t>
            </w:r>
            <w:r w:rsidR="00737D3C" w:rsidRPr="000B2D45">
              <w:rPr>
                <w:rFonts w:asciiTheme="minorHAnsi" w:eastAsiaTheme="minorHAnsi" w:hAnsiTheme="minorHAnsi" w:cstheme="minorHAnsi"/>
                <w:sz w:val="22"/>
                <w:szCs w:val="22"/>
                <w:lang w:eastAsia="en-US"/>
              </w:rPr>
              <w:t>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w:t>
            </w:r>
            <w:r w:rsidR="00737D3C" w:rsidRPr="000B2D45">
              <w:rPr>
                <w:rFonts w:asciiTheme="minorHAnsi" w:eastAsiaTheme="minorHAnsi" w:hAnsiTheme="minorHAnsi" w:cstheme="minorHAnsi"/>
                <w:sz w:val="22"/>
                <w:szCs w:val="22"/>
                <w:lang w:eastAsia="en-US"/>
              </w:rPr>
              <w:t xml:space="preserve">) </w:t>
            </w:r>
          </w:p>
        </w:tc>
        <w:tc>
          <w:tcPr>
            <w:tcW w:w="2097" w:type="dxa"/>
          </w:tcPr>
          <w:p w14:paraId="4C84EBB7"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A86956" w:rsidRPr="000B2D45">
              <w:rPr>
                <w:rFonts w:asciiTheme="minorHAnsi" w:eastAsiaTheme="minorHAnsi" w:hAnsiTheme="minorHAnsi" w:cstheme="minorHAnsi"/>
                <w:sz w:val="22"/>
                <w:szCs w:val="22"/>
                <w:lang w:eastAsia="en-US"/>
              </w:rPr>
              <w:t>53/2009</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2E4AAD" w:rsidRPr="000B2D45" w14:paraId="3D1A5990" w14:textId="77777777" w:rsidTr="005D10F9">
        <w:trPr>
          <w:trHeight w:val="276"/>
        </w:trPr>
        <w:tc>
          <w:tcPr>
            <w:tcW w:w="562" w:type="dxa"/>
          </w:tcPr>
          <w:p w14:paraId="0163E526" w14:textId="3648E8FD"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0</w:t>
            </w:r>
          </w:p>
        </w:tc>
        <w:tc>
          <w:tcPr>
            <w:tcW w:w="1530" w:type="dxa"/>
          </w:tcPr>
          <w:p w14:paraId="705AA304"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Rumunsko</w:t>
            </w:r>
          </w:p>
        </w:tc>
        <w:tc>
          <w:tcPr>
            <w:tcW w:w="10094" w:type="dxa"/>
          </w:tcPr>
          <w:p w14:paraId="602CC3D8"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w:t>
            </w:r>
            <w:r w:rsidR="00663769" w:rsidRPr="000B2D45">
              <w:rPr>
                <w:rFonts w:asciiTheme="minorHAnsi" w:eastAsiaTheme="minorHAnsi" w:hAnsiTheme="minorHAnsi" w:cstheme="minorHAnsi"/>
                <w:sz w:val="22"/>
                <w:szCs w:val="22"/>
                <w:lang w:eastAsia="en-US"/>
              </w:rPr>
              <w:t>R</w:t>
            </w:r>
            <w:r w:rsidRPr="000B2D45">
              <w:rPr>
                <w:rFonts w:asciiTheme="minorHAnsi" w:eastAsiaTheme="minorHAnsi" w:hAnsiTheme="minorHAnsi" w:cstheme="minorHAnsi"/>
                <w:sz w:val="22"/>
                <w:szCs w:val="22"/>
                <w:lang w:eastAsia="en-US"/>
              </w:rPr>
              <w:t xml:space="preserve"> a vládou Rumunsk</w:t>
            </w:r>
            <w:r w:rsidR="00663769" w:rsidRPr="000B2D45">
              <w:rPr>
                <w:rFonts w:asciiTheme="minorHAnsi" w:eastAsiaTheme="minorHAnsi" w:hAnsiTheme="minorHAnsi" w:cstheme="minorHAnsi"/>
                <w:sz w:val="22"/>
                <w:szCs w:val="22"/>
                <w:lang w:eastAsia="en-US"/>
              </w:rPr>
              <w:t>a</w:t>
            </w:r>
            <w:r w:rsidRPr="000B2D45">
              <w:rPr>
                <w:rFonts w:asciiTheme="minorHAnsi" w:eastAsiaTheme="minorHAnsi" w:hAnsiTheme="minorHAnsi" w:cstheme="minorHAnsi"/>
                <w:sz w:val="22"/>
                <w:szCs w:val="22"/>
                <w:lang w:eastAsia="en-US"/>
              </w:rPr>
              <w:t xml:space="preserve"> o spolupráci </w:t>
            </w:r>
            <w:r w:rsidR="00663769" w:rsidRPr="000B2D45">
              <w:rPr>
                <w:rFonts w:asciiTheme="minorHAnsi" w:eastAsiaTheme="minorHAnsi" w:hAnsiTheme="minorHAnsi" w:cstheme="minorHAnsi"/>
                <w:sz w:val="22"/>
                <w:szCs w:val="22"/>
                <w:lang w:eastAsia="en-US"/>
              </w:rPr>
              <w:t xml:space="preserve">v oblasti kultury, školství, vědy, mládeže a sportu </w:t>
            </w:r>
            <w:r w:rsidRPr="000B2D45">
              <w:rPr>
                <w:rFonts w:asciiTheme="minorHAnsi" w:eastAsiaTheme="minorHAnsi" w:hAnsiTheme="minorHAnsi" w:cstheme="minorHAnsi"/>
                <w:sz w:val="22"/>
                <w:szCs w:val="22"/>
                <w:lang w:eastAsia="en-US"/>
              </w:rPr>
              <w:t>(</w:t>
            </w:r>
            <w:r w:rsidR="00663769" w:rsidRPr="000B2D45">
              <w:rPr>
                <w:rFonts w:asciiTheme="minorHAnsi" w:eastAsiaTheme="minorHAnsi" w:hAnsiTheme="minorHAnsi" w:cstheme="minorHAnsi"/>
                <w:sz w:val="22"/>
                <w:szCs w:val="22"/>
                <w:lang w:eastAsia="en-US"/>
              </w:rPr>
              <w:t>Praha</w:t>
            </w:r>
            <w:r w:rsidRPr="000B2D45">
              <w:rPr>
                <w:rFonts w:asciiTheme="minorHAnsi" w:eastAsiaTheme="minorHAnsi" w:hAnsiTheme="minorHAnsi" w:cstheme="minorHAnsi"/>
                <w:sz w:val="22"/>
                <w:szCs w:val="22"/>
                <w:lang w:eastAsia="en-US"/>
              </w:rPr>
              <w:t>, 23.</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663769" w:rsidRPr="000B2D45">
              <w:rPr>
                <w:rFonts w:asciiTheme="minorHAnsi" w:eastAsiaTheme="minorHAnsi" w:hAnsiTheme="minorHAnsi" w:cstheme="minorHAnsi"/>
                <w:sz w:val="22"/>
                <w:szCs w:val="22"/>
                <w:lang w:eastAsia="en-US"/>
              </w:rPr>
              <w:t>0</w:t>
            </w:r>
            <w:r w:rsidRPr="000B2D45">
              <w:rPr>
                <w:rFonts w:asciiTheme="minorHAnsi" w:eastAsiaTheme="minorHAnsi" w:hAnsiTheme="minorHAnsi" w:cstheme="minorHAnsi"/>
                <w:sz w:val="22"/>
                <w:szCs w:val="22"/>
                <w:lang w:eastAsia="en-US"/>
              </w:rPr>
              <w:t>.</w:t>
            </w:r>
            <w:r w:rsidR="00B04F0B" w:rsidRPr="000B2D45">
              <w:rPr>
                <w:rFonts w:asciiTheme="minorHAnsi" w:eastAsiaTheme="minorHAnsi" w:hAnsiTheme="minorHAnsi" w:cstheme="minorHAnsi"/>
                <w:sz w:val="22"/>
                <w:szCs w:val="22"/>
                <w:lang w:eastAsia="en-US"/>
              </w:rPr>
              <w:t xml:space="preserve"> </w:t>
            </w:r>
            <w:r w:rsidR="00663769" w:rsidRPr="000B2D45">
              <w:rPr>
                <w:rFonts w:asciiTheme="minorHAnsi" w:eastAsiaTheme="minorHAnsi" w:hAnsiTheme="minorHAnsi" w:cstheme="minorHAnsi"/>
                <w:sz w:val="22"/>
                <w:szCs w:val="22"/>
                <w:lang w:eastAsia="en-US"/>
              </w:rPr>
              <w:t>2007</w:t>
            </w:r>
            <w:r w:rsidRPr="000B2D45">
              <w:rPr>
                <w:rFonts w:asciiTheme="minorHAnsi" w:eastAsiaTheme="minorHAnsi" w:hAnsiTheme="minorHAnsi" w:cstheme="minorHAnsi"/>
                <w:sz w:val="22"/>
                <w:szCs w:val="22"/>
                <w:lang w:eastAsia="en-US"/>
              </w:rPr>
              <w:t xml:space="preserve">) </w:t>
            </w:r>
          </w:p>
        </w:tc>
        <w:tc>
          <w:tcPr>
            <w:tcW w:w="2097" w:type="dxa"/>
          </w:tcPr>
          <w:p w14:paraId="3062105C"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663769" w:rsidRPr="000B2D45">
              <w:rPr>
                <w:rFonts w:asciiTheme="minorHAnsi" w:eastAsiaTheme="minorHAnsi" w:hAnsiTheme="minorHAnsi" w:cstheme="minorHAnsi"/>
                <w:sz w:val="22"/>
                <w:szCs w:val="22"/>
                <w:lang w:eastAsia="en-US"/>
              </w:rPr>
              <w:t>23</w:t>
            </w:r>
            <w:r w:rsidRPr="000B2D45">
              <w:rPr>
                <w:rFonts w:asciiTheme="minorHAnsi" w:eastAsiaTheme="minorHAnsi" w:hAnsiTheme="minorHAnsi" w:cstheme="minorHAnsi"/>
                <w:sz w:val="22"/>
                <w:szCs w:val="22"/>
                <w:lang w:eastAsia="en-US"/>
              </w:rPr>
              <w:t>/</w:t>
            </w:r>
            <w:r w:rsidR="00663769" w:rsidRPr="000B2D45">
              <w:rPr>
                <w:rFonts w:asciiTheme="minorHAnsi" w:eastAsiaTheme="minorHAnsi" w:hAnsiTheme="minorHAnsi" w:cstheme="minorHAnsi"/>
                <w:sz w:val="22"/>
                <w:szCs w:val="22"/>
                <w:lang w:eastAsia="en-US"/>
              </w:rPr>
              <w:t xml:space="preserve">2008 </w:t>
            </w:r>
            <w:r w:rsidRPr="000B2D45">
              <w:rPr>
                <w:rFonts w:asciiTheme="minorHAnsi" w:eastAsiaTheme="minorHAnsi" w:hAnsiTheme="minorHAnsi" w:cstheme="minorHAnsi"/>
                <w:sz w:val="22"/>
                <w:szCs w:val="22"/>
                <w:lang w:eastAsia="en-US"/>
              </w:rPr>
              <w:t>Sb.</w:t>
            </w:r>
            <w:r w:rsidR="00663769" w:rsidRPr="000B2D45">
              <w:rPr>
                <w:rFonts w:asciiTheme="minorHAnsi" w:eastAsiaTheme="minorHAnsi" w:hAnsiTheme="minorHAnsi" w:cstheme="minorHAnsi"/>
                <w:sz w:val="22"/>
                <w:szCs w:val="22"/>
                <w:lang w:eastAsia="en-US"/>
              </w:rPr>
              <w:t xml:space="preserve"> m. s.</w:t>
            </w:r>
          </w:p>
        </w:tc>
      </w:tr>
      <w:tr w:rsidR="002E4AAD" w:rsidRPr="000B2D45" w14:paraId="35043920" w14:textId="77777777" w:rsidTr="005D10F9">
        <w:tc>
          <w:tcPr>
            <w:tcW w:w="562" w:type="dxa"/>
          </w:tcPr>
          <w:p w14:paraId="36EAAF5F" w14:textId="0EAE2676"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8</w:t>
            </w:r>
            <w:r w:rsidR="004B479F" w:rsidRPr="000B2D45">
              <w:rPr>
                <w:rFonts w:asciiTheme="minorHAnsi" w:eastAsiaTheme="minorHAnsi" w:hAnsiTheme="minorHAnsi" w:cstheme="minorHAnsi"/>
                <w:sz w:val="22"/>
                <w:szCs w:val="22"/>
                <w:lang w:eastAsia="en-US"/>
              </w:rPr>
              <w:t>1</w:t>
            </w:r>
          </w:p>
        </w:tc>
        <w:tc>
          <w:tcPr>
            <w:tcW w:w="1530" w:type="dxa"/>
          </w:tcPr>
          <w:p w14:paraId="6456A2FB"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Rusko</w:t>
            </w:r>
          </w:p>
        </w:tc>
        <w:tc>
          <w:tcPr>
            <w:tcW w:w="10094" w:type="dxa"/>
          </w:tcPr>
          <w:p w14:paraId="6AB75E5C" w14:textId="0579C789"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Ruské federace o spolupráci v oblasti kultury, vědy a školství (Moskva,</w:t>
            </w:r>
            <w:r w:rsidR="003267DB">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3.</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1996) </w:t>
            </w:r>
          </w:p>
        </w:tc>
        <w:tc>
          <w:tcPr>
            <w:tcW w:w="2097" w:type="dxa"/>
          </w:tcPr>
          <w:p w14:paraId="17ABCDD6"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188/1996 Sb.</w:t>
            </w:r>
          </w:p>
        </w:tc>
      </w:tr>
      <w:tr w:rsidR="002E4AAD" w:rsidRPr="000B2D45" w14:paraId="4527531A" w14:textId="77777777" w:rsidTr="005D10F9">
        <w:tc>
          <w:tcPr>
            <w:tcW w:w="562" w:type="dxa"/>
          </w:tcPr>
          <w:p w14:paraId="7E1044CE" w14:textId="6C3F9D34"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2</w:t>
            </w:r>
          </w:p>
        </w:tc>
        <w:tc>
          <w:tcPr>
            <w:tcW w:w="1530" w:type="dxa"/>
          </w:tcPr>
          <w:p w14:paraId="512C9E47"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Řecko</w:t>
            </w:r>
          </w:p>
        </w:tc>
        <w:tc>
          <w:tcPr>
            <w:tcW w:w="10094" w:type="dxa"/>
          </w:tcPr>
          <w:p w14:paraId="37C0E4FB"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Řecké republiky o kulturní spolupráci (Praha, 10.</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1976) </w:t>
            </w:r>
          </w:p>
        </w:tc>
        <w:tc>
          <w:tcPr>
            <w:tcW w:w="2097" w:type="dxa"/>
          </w:tcPr>
          <w:p w14:paraId="7E1D4D31"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36/1980 Sb.</w:t>
            </w:r>
          </w:p>
        </w:tc>
      </w:tr>
      <w:tr w:rsidR="002E4AAD" w:rsidRPr="000B2D45" w14:paraId="03BCD7B0" w14:textId="77777777" w:rsidTr="005D10F9">
        <w:tc>
          <w:tcPr>
            <w:tcW w:w="562" w:type="dxa"/>
          </w:tcPr>
          <w:p w14:paraId="10ABE17E" w14:textId="1FB26D6F"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3</w:t>
            </w:r>
          </w:p>
        </w:tc>
        <w:tc>
          <w:tcPr>
            <w:tcW w:w="1530" w:type="dxa"/>
          </w:tcPr>
          <w:p w14:paraId="2CF65878"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Senegal</w:t>
            </w:r>
          </w:p>
        </w:tc>
        <w:tc>
          <w:tcPr>
            <w:tcW w:w="10094" w:type="dxa"/>
          </w:tcPr>
          <w:p w14:paraId="01ACC831"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vládou ČSSR a vládou Senegalské republiky (Dakar, 16.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1981) </w:t>
            </w:r>
          </w:p>
        </w:tc>
        <w:tc>
          <w:tcPr>
            <w:tcW w:w="2097" w:type="dxa"/>
          </w:tcPr>
          <w:p w14:paraId="5C88B60C"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53/1984 Sb.</w:t>
            </w:r>
          </w:p>
        </w:tc>
      </w:tr>
      <w:tr w:rsidR="002E4AAD" w:rsidRPr="000B2D45" w14:paraId="3B9B462D" w14:textId="77777777" w:rsidTr="005D10F9">
        <w:tc>
          <w:tcPr>
            <w:tcW w:w="562" w:type="dxa"/>
          </w:tcPr>
          <w:p w14:paraId="7EAB1F93" w14:textId="41CB0B95"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4</w:t>
            </w:r>
          </w:p>
        </w:tc>
        <w:tc>
          <w:tcPr>
            <w:tcW w:w="1530" w:type="dxa"/>
          </w:tcPr>
          <w:p w14:paraId="05E743CA"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Seychely</w:t>
            </w:r>
          </w:p>
        </w:tc>
        <w:tc>
          <w:tcPr>
            <w:tcW w:w="10094" w:type="dxa"/>
          </w:tcPr>
          <w:p w14:paraId="142059C1"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kulturní spolupráci mezi vládou ČSSR a vládou Seychelské republiky (Victoria, 28.</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1984) </w:t>
            </w:r>
          </w:p>
        </w:tc>
        <w:tc>
          <w:tcPr>
            <w:tcW w:w="2097" w:type="dxa"/>
          </w:tcPr>
          <w:p w14:paraId="381FEB86"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20/1985 Sb.</w:t>
            </w:r>
          </w:p>
        </w:tc>
      </w:tr>
      <w:tr w:rsidR="002E4AAD" w:rsidRPr="000B2D45" w14:paraId="5750DF4E" w14:textId="77777777" w:rsidTr="005D10F9">
        <w:tc>
          <w:tcPr>
            <w:tcW w:w="562" w:type="dxa"/>
          </w:tcPr>
          <w:p w14:paraId="4EE005A9" w14:textId="73AADDD7"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5</w:t>
            </w:r>
          </w:p>
        </w:tc>
        <w:tc>
          <w:tcPr>
            <w:tcW w:w="1530" w:type="dxa"/>
          </w:tcPr>
          <w:p w14:paraId="03461205"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Sierra Leone</w:t>
            </w:r>
          </w:p>
        </w:tc>
        <w:tc>
          <w:tcPr>
            <w:tcW w:w="10094" w:type="dxa"/>
          </w:tcPr>
          <w:p w14:paraId="322DF354"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Republiky Sierra Leone o kulturní spolupráci (Freetown, 11.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1984) </w:t>
            </w:r>
          </w:p>
        </w:tc>
        <w:tc>
          <w:tcPr>
            <w:tcW w:w="2097" w:type="dxa"/>
          </w:tcPr>
          <w:p w14:paraId="27DCA91F"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120/1987 Sb.</w:t>
            </w:r>
          </w:p>
        </w:tc>
      </w:tr>
      <w:tr w:rsidR="002E4AAD" w:rsidRPr="000B2D45" w14:paraId="24DD7F11" w14:textId="77777777" w:rsidTr="005D10F9">
        <w:tc>
          <w:tcPr>
            <w:tcW w:w="562" w:type="dxa"/>
          </w:tcPr>
          <w:p w14:paraId="54939365" w14:textId="0A5D2311"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6</w:t>
            </w:r>
          </w:p>
        </w:tc>
        <w:tc>
          <w:tcPr>
            <w:tcW w:w="1530" w:type="dxa"/>
          </w:tcPr>
          <w:p w14:paraId="3C8A5E49"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Slovensko</w:t>
            </w:r>
          </w:p>
        </w:tc>
        <w:tc>
          <w:tcPr>
            <w:tcW w:w="10094" w:type="dxa"/>
          </w:tcPr>
          <w:p w14:paraId="234FF322" w14:textId="07B46435"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Slovenské republiky o spolupráci v oblasti kultury, školství a vědy (Praha, 23.</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2000) </w:t>
            </w:r>
          </w:p>
        </w:tc>
        <w:tc>
          <w:tcPr>
            <w:tcW w:w="2097" w:type="dxa"/>
          </w:tcPr>
          <w:p w14:paraId="4D2F264F"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č.83/2000 </w:t>
            </w:r>
            <w:r w:rsidR="00B04F0B" w:rsidRPr="000B2D45">
              <w:rPr>
                <w:rFonts w:asciiTheme="minorHAnsi" w:eastAsiaTheme="minorHAnsi" w:hAnsiTheme="minorHAnsi" w:cstheme="minorHAnsi"/>
                <w:sz w:val="22"/>
                <w:szCs w:val="22"/>
                <w:lang w:eastAsia="en-US"/>
              </w:rPr>
              <w:t>Sb. m. s.</w:t>
            </w:r>
          </w:p>
        </w:tc>
      </w:tr>
      <w:tr w:rsidR="002E4AAD" w:rsidRPr="000B2D45" w14:paraId="2DF2270E" w14:textId="77777777" w:rsidTr="005D10F9">
        <w:trPr>
          <w:trHeight w:val="276"/>
        </w:trPr>
        <w:tc>
          <w:tcPr>
            <w:tcW w:w="562" w:type="dxa"/>
          </w:tcPr>
          <w:p w14:paraId="606064E6" w14:textId="37CD21A6" w:rsidR="002E4AAD"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7</w:t>
            </w:r>
          </w:p>
        </w:tc>
        <w:tc>
          <w:tcPr>
            <w:tcW w:w="1530" w:type="dxa"/>
          </w:tcPr>
          <w:p w14:paraId="6D0BAE75"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Slovinsko</w:t>
            </w:r>
          </w:p>
        </w:tc>
        <w:tc>
          <w:tcPr>
            <w:tcW w:w="10094" w:type="dxa"/>
          </w:tcPr>
          <w:p w14:paraId="7430B5B6" w14:textId="5942A2F8"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Republiky Slovinsko o spolupráci v oblasti školství, kultury a vědy (Praha, 12.</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1994) </w:t>
            </w:r>
          </w:p>
        </w:tc>
        <w:tc>
          <w:tcPr>
            <w:tcW w:w="2097" w:type="dxa"/>
          </w:tcPr>
          <w:p w14:paraId="0BB80706" w14:textId="77777777" w:rsidR="002E4AAD" w:rsidRPr="000B2D45" w:rsidRDefault="00737D3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182/1995 Sb.</w:t>
            </w:r>
          </w:p>
        </w:tc>
      </w:tr>
      <w:tr w:rsidR="002E4AAD" w:rsidRPr="000B2D45" w14:paraId="586BA18A" w14:textId="77777777" w:rsidTr="005D10F9">
        <w:tc>
          <w:tcPr>
            <w:tcW w:w="562" w:type="dxa"/>
          </w:tcPr>
          <w:p w14:paraId="3DD10E91" w14:textId="70A9A54D" w:rsidR="002E4AAD"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r w:rsidR="004B479F" w:rsidRPr="000B2D45">
              <w:rPr>
                <w:rFonts w:asciiTheme="minorHAnsi" w:eastAsiaTheme="minorHAnsi" w:hAnsiTheme="minorHAnsi" w:cstheme="minorHAnsi"/>
                <w:sz w:val="22"/>
                <w:szCs w:val="22"/>
                <w:lang w:eastAsia="en-US"/>
              </w:rPr>
              <w:t>8</w:t>
            </w:r>
          </w:p>
        </w:tc>
        <w:tc>
          <w:tcPr>
            <w:tcW w:w="1530" w:type="dxa"/>
          </w:tcPr>
          <w:p w14:paraId="18289949" w14:textId="77777777" w:rsidR="002E4AAD"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Somálsko</w:t>
            </w:r>
          </w:p>
        </w:tc>
        <w:tc>
          <w:tcPr>
            <w:tcW w:w="10094" w:type="dxa"/>
          </w:tcPr>
          <w:p w14:paraId="688D395E" w14:textId="77777777" w:rsidR="002E4AAD"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kulturní spolupráci mezi ČSSR a Somálskou republikou (Praha, 4.</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B04F0B"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1961) </w:t>
            </w:r>
          </w:p>
        </w:tc>
        <w:tc>
          <w:tcPr>
            <w:tcW w:w="2097" w:type="dxa"/>
          </w:tcPr>
          <w:p w14:paraId="0CDEBFAA" w14:textId="77777777" w:rsidR="002E4AAD" w:rsidRPr="000B2D45" w:rsidRDefault="0015416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69/1963 Sb.</w:t>
            </w:r>
          </w:p>
        </w:tc>
      </w:tr>
      <w:tr w:rsidR="00D67201" w:rsidRPr="000B2D45" w14:paraId="4FEDCBCF" w14:textId="77777777" w:rsidTr="005D10F9">
        <w:tc>
          <w:tcPr>
            <w:tcW w:w="562" w:type="dxa"/>
          </w:tcPr>
          <w:p w14:paraId="34212198" w14:textId="76826FB0" w:rsidR="00D67201" w:rsidRPr="000B2D45" w:rsidRDefault="004B479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89</w:t>
            </w:r>
          </w:p>
        </w:tc>
        <w:tc>
          <w:tcPr>
            <w:tcW w:w="1530" w:type="dxa"/>
          </w:tcPr>
          <w:p w14:paraId="7612A4B9"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Spojené království</w:t>
            </w:r>
          </w:p>
        </w:tc>
        <w:tc>
          <w:tcPr>
            <w:tcW w:w="10094" w:type="dxa"/>
          </w:tcPr>
          <w:p w14:paraId="44464B9C"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ČSFR a vládou Spojeného království Velké Británie a Severního Irska o spolupráci v oblasti školství, vědy a kultury (Londýn, 3. 4. 1990)</w:t>
            </w:r>
          </w:p>
        </w:tc>
        <w:tc>
          <w:tcPr>
            <w:tcW w:w="2097" w:type="dxa"/>
          </w:tcPr>
          <w:p w14:paraId="57CF89FE"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216/1990 Sb.</w:t>
            </w:r>
          </w:p>
        </w:tc>
      </w:tr>
      <w:tr w:rsidR="00D67201" w:rsidRPr="000B2D45" w14:paraId="1CB47806" w14:textId="77777777" w:rsidTr="005D10F9">
        <w:tc>
          <w:tcPr>
            <w:tcW w:w="562" w:type="dxa"/>
          </w:tcPr>
          <w:p w14:paraId="70B0ABAC" w14:textId="7B358FA6"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0</w:t>
            </w:r>
          </w:p>
        </w:tc>
        <w:tc>
          <w:tcPr>
            <w:tcW w:w="1530" w:type="dxa"/>
          </w:tcPr>
          <w:p w14:paraId="44B6DFC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Srbsko</w:t>
            </w:r>
          </w:p>
        </w:tc>
        <w:tc>
          <w:tcPr>
            <w:tcW w:w="10094" w:type="dxa"/>
          </w:tcPr>
          <w:p w14:paraId="36B34CD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w:t>
            </w:r>
            <w:r w:rsidR="00374E1D" w:rsidRPr="000B2D45">
              <w:rPr>
                <w:rFonts w:asciiTheme="minorHAnsi" w:eastAsiaTheme="minorHAnsi" w:hAnsiTheme="minorHAnsi" w:cstheme="minorHAnsi"/>
                <w:sz w:val="22"/>
                <w:szCs w:val="22"/>
                <w:lang w:eastAsia="en-US"/>
              </w:rPr>
              <w:t xml:space="preserve">mezi vládou České republiky a vládou Srbské republiky </w:t>
            </w:r>
            <w:r w:rsidRPr="000B2D45">
              <w:rPr>
                <w:rFonts w:asciiTheme="minorHAnsi" w:eastAsiaTheme="minorHAnsi" w:hAnsiTheme="minorHAnsi" w:cstheme="minorHAnsi"/>
                <w:sz w:val="22"/>
                <w:szCs w:val="22"/>
                <w:lang w:eastAsia="en-US"/>
              </w:rPr>
              <w:t xml:space="preserve">o spolupráci v oblasti kultury, </w:t>
            </w:r>
            <w:r w:rsidR="00374E1D" w:rsidRPr="000B2D45">
              <w:rPr>
                <w:rFonts w:asciiTheme="minorHAnsi" w:eastAsiaTheme="minorHAnsi" w:hAnsiTheme="minorHAnsi" w:cstheme="minorHAnsi"/>
                <w:sz w:val="22"/>
                <w:szCs w:val="22"/>
                <w:lang w:eastAsia="en-US"/>
              </w:rPr>
              <w:t>vzdělávání</w:t>
            </w:r>
            <w:r w:rsidRPr="000B2D45">
              <w:rPr>
                <w:rFonts w:asciiTheme="minorHAnsi" w:eastAsiaTheme="minorHAnsi" w:hAnsiTheme="minorHAnsi" w:cstheme="minorHAnsi"/>
                <w:sz w:val="22"/>
                <w:szCs w:val="22"/>
                <w:lang w:eastAsia="en-US"/>
              </w:rPr>
              <w:t xml:space="preserve">, vědy, </w:t>
            </w:r>
            <w:r w:rsidR="00374E1D" w:rsidRPr="000B2D45">
              <w:rPr>
                <w:rFonts w:asciiTheme="minorHAnsi" w:eastAsiaTheme="minorHAnsi" w:hAnsiTheme="minorHAnsi" w:cstheme="minorHAnsi"/>
                <w:sz w:val="22"/>
                <w:szCs w:val="22"/>
                <w:lang w:eastAsia="en-US"/>
              </w:rPr>
              <w:t>mládeže a sportu</w:t>
            </w:r>
            <w:r w:rsidRPr="000B2D45">
              <w:rPr>
                <w:rFonts w:asciiTheme="minorHAnsi" w:eastAsiaTheme="minorHAnsi" w:hAnsiTheme="minorHAnsi" w:cstheme="minorHAnsi"/>
                <w:sz w:val="22"/>
                <w:szCs w:val="22"/>
                <w:lang w:eastAsia="en-US"/>
              </w:rPr>
              <w:t xml:space="preserve"> (</w:t>
            </w:r>
            <w:r w:rsidR="00374E1D" w:rsidRPr="000B2D45">
              <w:rPr>
                <w:rFonts w:asciiTheme="minorHAnsi" w:eastAsiaTheme="minorHAnsi" w:hAnsiTheme="minorHAnsi" w:cstheme="minorHAnsi"/>
                <w:sz w:val="22"/>
                <w:szCs w:val="22"/>
                <w:lang w:eastAsia="en-US"/>
              </w:rPr>
              <w:t>Praha</w:t>
            </w:r>
            <w:r w:rsidRPr="000B2D45">
              <w:rPr>
                <w:rFonts w:asciiTheme="minorHAnsi" w:eastAsiaTheme="minorHAnsi" w:hAnsiTheme="minorHAnsi" w:cstheme="minorHAnsi"/>
                <w:sz w:val="22"/>
                <w:szCs w:val="22"/>
                <w:lang w:eastAsia="en-US"/>
              </w:rPr>
              <w:t>, 2</w:t>
            </w:r>
            <w:r w:rsidR="00374E1D" w:rsidRPr="000B2D45">
              <w:rPr>
                <w:rFonts w:asciiTheme="minorHAnsi" w:eastAsiaTheme="minorHAnsi" w:hAnsiTheme="minorHAnsi" w:cstheme="minorHAnsi"/>
                <w:sz w:val="22"/>
                <w:szCs w:val="22"/>
                <w:lang w:eastAsia="en-US"/>
              </w:rPr>
              <w:t>9</w:t>
            </w:r>
            <w:r w:rsidRPr="000B2D45">
              <w:rPr>
                <w:rFonts w:asciiTheme="minorHAnsi" w:eastAsiaTheme="minorHAnsi" w:hAnsiTheme="minorHAnsi" w:cstheme="minorHAnsi"/>
                <w:sz w:val="22"/>
                <w:szCs w:val="22"/>
                <w:lang w:eastAsia="en-US"/>
              </w:rPr>
              <w:t xml:space="preserve">. </w:t>
            </w:r>
            <w:r w:rsidR="00374E1D" w:rsidRPr="000B2D45">
              <w:rPr>
                <w:rFonts w:asciiTheme="minorHAnsi" w:eastAsiaTheme="minorHAnsi" w:hAnsiTheme="minorHAnsi" w:cstheme="minorHAnsi"/>
                <w:sz w:val="22"/>
                <w:szCs w:val="22"/>
                <w:lang w:eastAsia="en-US"/>
              </w:rPr>
              <w:t>11</w:t>
            </w:r>
            <w:r w:rsidRPr="000B2D45">
              <w:rPr>
                <w:rFonts w:asciiTheme="minorHAnsi" w:eastAsiaTheme="minorHAnsi" w:hAnsiTheme="minorHAnsi" w:cstheme="minorHAnsi"/>
                <w:sz w:val="22"/>
                <w:szCs w:val="22"/>
                <w:lang w:eastAsia="en-US"/>
              </w:rPr>
              <w:t xml:space="preserve">. </w:t>
            </w:r>
            <w:r w:rsidR="00374E1D" w:rsidRPr="000B2D45">
              <w:rPr>
                <w:rFonts w:asciiTheme="minorHAnsi" w:eastAsiaTheme="minorHAnsi" w:hAnsiTheme="minorHAnsi" w:cstheme="minorHAnsi"/>
                <w:sz w:val="22"/>
                <w:szCs w:val="22"/>
                <w:lang w:eastAsia="en-US"/>
              </w:rPr>
              <w:t>2016, vstup v platnost 27. 1. 2017</w:t>
            </w:r>
            <w:r w:rsidRPr="000B2D45">
              <w:rPr>
                <w:rFonts w:asciiTheme="minorHAnsi" w:eastAsiaTheme="minorHAnsi" w:hAnsiTheme="minorHAnsi" w:cstheme="minorHAnsi"/>
                <w:sz w:val="22"/>
                <w:szCs w:val="22"/>
                <w:lang w:eastAsia="en-US"/>
              </w:rPr>
              <w:t>)</w:t>
            </w:r>
          </w:p>
        </w:tc>
        <w:tc>
          <w:tcPr>
            <w:tcW w:w="2097" w:type="dxa"/>
          </w:tcPr>
          <w:p w14:paraId="179726B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374E1D" w:rsidRPr="000B2D45">
              <w:rPr>
                <w:rFonts w:asciiTheme="minorHAnsi" w:eastAsiaTheme="minorHAnsi" w:hAnsiTheme="minorHAnsi" w:cstheme="minorHAnsi"/>
                <w:sz w:val="22"/>
                <w:szCs w:val="22"/>
                <w:lang w:eastAsia="en-US"/>
              </w:rPr>
              <w:t>52</w:t>
            </w:r>
            <w:r w:rsidRPr="000B2D45">
              <w:rPr>
                <w:rFonts w:asciiTheme="minorHAnsi" w:eastAsiaTheme="minorHAnsi" w:hAnsiTheme="minorHAnsi" w:cstheme="minorHAnsi"/>
                <w:sz w:val="22"/>
                <w:szCs w:val="22"/>
                <w:lang w:eastAsia="en-US"/>
              </w:rPr>
              <w:t>/</w:t>
            </w:r>
            <w:r w:rsidR="00374E1D" w:rsidRPr="000B2D45">
              <w:rPr>
                <w:rFonts w:asciiTheme="minorHAnsi" w:eastAsiaTheme="minorHAnsi" w:hAnsiTheme="minorHAnsi" w:cstheme="minorHAnsi"/>
                <w:sz w:val="22"/>
                <w:szCs w:val="22"/>
                <w:lang w:eastAsia="en-US"/>
              </w:rPr>
              <w:t>2017</w:t>
            </w:r>
            <w:r w:rsidRPr="000B2D45">
              <w:rPr>
                <w:rFonts w:asciiTheme="minorHAnsi" w:eastAsiaTheme="minorHAnsi" w:hAnsiTheme="minorHAnsi" w:cstheme="minorHAnsi"/>
                <w:sz w:val="22"/>
                <w:szCs w:val="22"/>
                <w:lang w:eastAsia="en-US"/>
              </w:rPr>
              <w:t xml:space="preserve"> Sb.</w:t>
            </w:r>
            <w:r w:rsidR="00374E1D" w:rsidRPr="000B2D45">
              <w:rPr>
                <w:rFonts w:asciiTheme="minorHAnsi" w:eastAsiaTheme="minorHAnsi" w:hAnsiTheme="minorHAnsi" w:cstheme="minorHAnsi"/>
                <w:sz w:val="22"/>
                <w:szCs w:val="22"/>
                <w:lang w:eastAsia="en-US"/>
              </w:rPr>
              <w:t xml:space="preserve"> m. s.</w:t>
            </w:r>
          </w:p>
        </w:tc>
      </w:tr>
      <w:tr w:rsidR="00D67201" w:rsidRPr="000B2D45" w14:paraId="1C62CE16" w14:textId="77777777" w:rsidTr="005D10F9">
        <w:tc>
          <w:tcPr>
            <w:tcW w:w="562" w:type="dxa"/>
          </w:tcPr>
          <w:p w14:paraId="526D2D3C" w14:textId="115E018F"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1</w:t>
            </w:r>
          </w:p>
        </w:tc>
        <w:tc>
          <w:tcPr>
            <w:tcW w:w="1530" w:type="dxa"/>
          </w:tcPr>
          <w:p w14:paraId="416D3355"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Srí Lanka</w:t>
            </w:r>
          </w:p>
        </w:tc>
        <w:tc>
          <w:tcPr>
            <w:tcW w:w="10094" w:type="dxa"/>
          </w:tcPr>
          <w:p w14:paraId="15572A3C" w14:textId="77777777" w:rsidR="00D67201" w:rsidRPr="000B2D45" w:rsidRDefault="00D67201"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 xml:space="preserve">Dohoda o kulturní spolupráci mezi vládou ČSSR a vládou Republiky Srí Lanka (Kolombo, 1. 7. 1975) </w:t>
            </w:r>
          </w:p>
        </w:tc>
        <w:tc>
          <w:tcPr>
            <w:tcW w:w="2097" w:type="dxa"/>
          </w:tcPr>
          <w:p w14:paraId="4BFBF7EB"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104/1975 Sb.</w:t>
            </w:r>
          </w:p>
        </w:tc>
      </w:tr>
      <w:tr w:rsidR="00D67201" w:rsidRPr="000B2D45" w14:paraId="477B33A8" w14:textId="77777777" w:rsidTr="005D10F9">
        <w:tc>
          <w:tcPr>
            <w:tcW w:w="562" w:type="dxa"/>
          </w:tcPr>
          <w:p w14:paraId="1588E20F" w14:textId="4FE68DEA"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2</w:t>
            </w:r>
          </w:p>
        </w:tc>
        <w:tc>
          <w:tcPr>
            <w:tcW w:w="1530" w:type="dxa"/>
          </w:tcPr>
          <w:p w14:paraId="3F55188A"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Súdán</w:t>
            </w:r>
          </w:p>
        </w:tc>
        <w:tc>
          <w:tcPr>
            <w:tcW w:w="10094" w:type="dxa"/>
          </w:tcPr>
          <w:p w14:paraId="3E9B3DB9" w14:textId="77777777" w:rsidR="00D67201" w:rsidRPr="000B2D45" w:rsidRDefault="00D67201"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 xml:space="preserve">Kulturní dohoda mezi vládou ČSSR a vládou Súdánské republiky (Praha, 11. 10. 1967) </w:t>
            </w:r>
          </w:p>
        </w:tc>
        <w:tc>
          <w:tcPr>
            <w:tcW w:w="2097" w:type="dxa"/>
          </w:tcPr>
          <w:p w14:paraId="649BC902"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20/1968 Sb.</w:t>
            </w:r>
          </w:p>
        </w:tc>
      </w:tr>
      <w:tr w:rsidR="00D67201" w:rsidRPr="000B2D45" w14:paraId="77140023" w14:textId="77777777" w:rsidTr="005D10F9">
        <w:tc>
          <w:tcPr>
            <w:tcW w:w="562" w:type="dxa"/>
          </w:tcPr>
          <w:p w14:paraId="5C799D61" w14:textId="40744AB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3</w:t>
            </w:r>
          </w:p>
        </w:tc>
        <w:tc>
          <w:tcPr>
            <w:tcW w:w="1530" w:type="dxa"/>
          </w:tcPr>
          <w:p w14:paraId="40977AEA"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Sýrie</w:t>
            </w:r>
          </w:p>
        </w:tc>
        <w:tc>
          <w:tcPr>
            <w:tcW w:w="10094" w:type="dxa"/>
          </w:tcPr>
          <w:p w14:paraId="0E533356" w14:textId="77777777" w:rsidR="00D67201" w:rsidRPr="000B2D45" w:rsidRDefault="00D67201"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 xml:space="preserve">Kulturní dohoda mezi vládou Československé socialistické republiky a vládou Syrské arabské republiky (Praha, 28. 11. 1966) </w:t>
            </w:r>
          </w:p>
        </w:tc>
        <w:tc>
          <w:tcPr>
            <w:tcW w:w="2097" w:type="dxa"/>
          </w:tcPr>
          <w:p w14:paraId="28E512EE"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104/1967 Sb.</w:t>
            </w:r>
          </w:p>
        </w:tc>
      </w:tr>
      <w:tr w:rsidR="00D67201" w:rsidRPr="000B2D45" w14:paraId="2A90A92D" w14:textId="77777777" w:rsidTr="005D10F9">
        <w:tc>
          <w:tcPr>
            <w:tcW w:w="562" w:type="dxa"/>
          </w:tcPr>
          <w:p w14:paraId="55562A16" w14:textId="1F95BD63"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4</w:t>
            </w:r>
          </w:p>
        </w:tc>
        <w:tc>
          <w:tcPr>
            <w:tcW w:w="1530" w:type="dxa"/>
          </w:tcPr>
          <w:p w14:paraId="65997312"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Španělsko</w:t>
            </w:r>
          </w:p>
        </w:tc>
        <w:tc>
          <w:tcPr>
            <w:tcW w:w="10094" w:type="dxa"/>
          </w:tcPr>
          <w:p w14:paraId="4AE054A7"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spolupráci mezi vládou ČSSR a vládou Španělska (Madrid, 7. 3. 1979) </w:t>
            </w:r>
          </w:p>
        </w:tc>
        <w:tc>
          <w:tcPr>
            <w:tcW w:w="2097" w:type="dxa"/>
          </w:tcPr>
          <w:p w14:paraId="1B1C5FB7"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5/1980 Sb.</w:t>
            </w:r>
          </w:p>
        </w:tc>
      </w:tr>
      <w:tr w:rsidR="00D67201" w:rsidRPr="000B2D45" w14:paraId="6D9C6F0E" w14:textId="77777777" w:rsidTr="005D10F9">
        <w:tc>
          <w:tcPr>
            <w:tcW w:w="562" w:type="dxa"/>
          </w:tcPr>
          <w:p w14:paraId="0AB6F7F2" w14:textId="6635CEBB"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5</w:t>
            </w:r>
          </w:p>
        </w:tc>
        <w:tc>
          <w:tcPr>
            <w:tcW w:w="1530" w:type="dxa"/>
          </w:tcPr>
          <w:p w14:paraId="2852B52A"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Tanzanie</w:t>
            </w:r>
          </w:p>
        </w:tc>
        <w:tc>
          <w:tcPr>
            <w:tcW w:w="10094" w:type="dxa"/>
          </w:tcPr>
          <w:p w14:paraId="07FCD338" w14:textId="760E782B"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ČSSR a vládou Sjednocené republiky Tanzanie o kulturní spolupráci (Dáresalám, 19.</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12.</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1966) </w:t>
            </w:r>
          </w:p>
        </w:tc>
        <w:tc>
          <w:tcPr>
            <w:tcW w:w="2097" w:type="dxa"/>
          </w:tcPr>
          <w:p w14:paraId="093FBF59"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13/1969 Sb.</w:t>
            </w:r>
          </w:p>
        </w:tc>
      </w:tr>
      <w:tr w:rsidR="00D67201" w:rsidRPr="000B2D45" w14:paraId="36C28BE9" w14:textId="77777777" w:rsidTr="005D10F9">
        <w:trPr>
          <w:trHeight w:val="276"/>
        </w:trPr>
        <w:tc>
          <w:tcPr>
            <w:tcW w:w="562" w:type="dxa"/>
          </w:tcPr>
          <w:p w14:paraId="255D4EFE" w14:textId="3746C986"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6</w:t>
            </w:r>
          </w:p>
        </w:tc>
        <w:tc>
          <w:tcPr>
            <w:tcW w:w="1530" w:type="dxa"/>
          </w:tcPr>
          <w:p w14:paraId="07AC3720"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Togo</w:t>
            </w:r>
          </w:p>
        </w:tc>
        <w:tc>
          <w:tcPr>
            <w:tcW w:w="10094" w:type="dxa"/>
          </w:tcPr>
          <w:p w14:paraId="74CB79B9"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Kulturní dohoda mezi vládou ČSSR a vládou Republiky Togo (Lome, 31. 8. 1984) </w:t>
            </w:r>
          </w:p>
        </w:tc>
        <w:tc>
          <w:tcPr>
            <w:tcW w:w="2097" w:type="dxa"/>
          </w:tcPr>
          <w:p w14:paraId="3D09A9C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28/1987 Sb.</w:t>
            </w:r>
          </w:p>
        </w:tc>
      </w:tr>
      <w:tr w:rsidR="00D67201" w:rsidRPr="000B2D45" w14:paraId="416719D4" w14:textId="77777777" w:rsidTr="005D10F9">
        <w:tc>
          <w:tcPr>
            <w:tcW w:w="562" w:type="dxa"/>
          </w:tcPr>
          <w:p w14:paraId="607E3CF7" w14:textId="76648984" w:rsidR="00D67201"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7</w:t>
            </w:r>
          </w:p>
        </w:tc>
        <w:tc>
          <w:tcPr>
            <w:tcW w:w="1530" w:type="dxa"/>
          </w:tcPr>
          <w:p w14:paraId="65F5A8F8"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Tunisko</w:t>
            </w:r>
          </w:p>
        </w:tc>
        <w:tc>
          <w:tcPr>
            <w:tcW w:w="10094" w:type="dxa"/>
          </w:tcPr>
          <w:p w14:paraId="1C6018BF"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spolupráci mezi ČSSR a Tuniskou republikou (Tunis, 6. 4. 1963) </w:t>
            </w:r>
          </w:p>
        </w:tc>
        <w:tc>
          <w:tcPr>
            <w:tcW w:w="2097" w:type="dxa"/>
          </w:tcPr>
          <w:p w14:paraId="2DA22B62"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103/1965 Sb.</w:t>
            </w:r>
          </w:p>
        </w:tc>
      </w:tr>
      <w:tr w:rsidR="00D67201" w:rsidRPr="000B2D45" w14:paraId="33786ADD" w14:textId="77777777" w:rsidTr="005D10F9">
        <w:tc>
          <w:tcPr>
            <w:tcW w:w="562" w:type="dxa"/>
          </w:tcPr>
          <w:p w14:paraId="2B56C1F1" w14:textId="36DA3F36" w:rsidR="00D67201" w:rsidRPr="000B2D45" w:rsidRDefault="009E0F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r w:rsidR="004B479F" w:rsidRPr="000B2D45">
              <w:rPr>
                <w:rFonts w:asciiTheme="minorHAnsi" w:eastAsiaTheme="minorHAnsi" w:hAnsiTheme="minorHAnsi" w:cstheme="minorHAnsi"/>
                <w:sz w:val="22"/>
                <w:szCs w:val="22"/>
                <w:lang w:eastAsia="en-US"/>
              </w:rPr>
              <w:t>8</w:t>
            </w:r>
          </w:p>
        </w:tc>
        <w:tc>
          <w:tcPr>
            <w:tcW w:w="1530" w:type="dxa"/>
          </w:tcPr>
          <w:p w14:paraId="3A5B11EB"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Turecko</w:t>
            </w:r>
          </w:p>
        </w:tc>
        <w:tc>
          <w:tcPr>
            <w:tcW w:w="10094" w:type="dxa"/>
          </w:tcPr>
          <w:p w14:paraId="52CB3644"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republiky a vládou Turecké republiky o spolupráci v oblasti kultury, školství, vědy, mládeže a sportu (Ankara, 2. 10. 2003) </w:t>
            </w:r>
          </w:p>
        </w:tc>
        <w:tc>
          <w:tcPr>
            <w:tcW w:w="2097" w:type="dxa"/>
          </w:tcPr>
          <w:p w14:paraId="58EDBCFF"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110/2004 Sb. m. s.</w:t>
            </w:r>
          </w:p>
        </w:tc>
      </w:tr>
      <w:tr w:rsidR="00D67201" w:rsidRPr="000B2D45" w14:paraId="095157FD" w14:textId="77777777" w:rsidTr="005D10F9">
        <w:tc>
          <w:tcPr>
            <w:tcW w:w="562" w:type="dxa"/>
          </w:tcPr>
          <w:p w14:paraId="2DA86D2A" w14:textId="4C5566C0" w:rsidR="00D67201" w:rsidRPr="000B2D45" w:rsidRDefault="004B479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99</w:t>
            </w:r>
          </w:p>
        </w:tc>
        <w:tc>
          <w:tcPr>
            <w:tcW w:w="1530" w:type="dxa"/>
          </w:tcPr>
          <w:p w14:paraId="3170A5AC"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Uruguay</w:t>
            </w:r>
          </w:p>
        </w:tc>
        <w:tc>
          <w:tcPr>
            <w:tcW w:w="10094" w:type="dxa"/>
          </w:tcPr>
          <w:p w14:paraId="499080EA"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ČR a vládou Uruguayské východní republiky o spolupráci v oblasti školství, kultury a vědy (Praha, 15. 9. 1994)</w:t>
            </w:r>
          </w:p>
        </w:tc>
        <w:tc>
          <w:tcPr>
            <w:tcW w:w="2097" w:type="dxa"/>
          </w:tcPr>
          <w:p w14:paraId="47AE6B25" w14:textId="77777777" w:rsidR="00D67201" w:rsidRPr="000B2D45" w:rsidRDefault="00D67201" w:rsidP="000B2D45">
            <w:pPr>
              <w:jc w:val="both"/>
              <w:rPr>
                <w:rFonts w:asciiTheme="minorHAnsi" w:eastAsiaTheme="minorHAnsi" w:hAnsiTheme="minorHAnsi" w:cstheme="minorHAnsi"/>
                <w:sz w:val="22"/>
                <w:szCs w:val="22"/>
                <w:lang w:eastAsia="en-US"/>
              </w:rPr>
            </w:pPr>
          </w:p>
        </w:tc>
      </w:tr>
      <w:tr w:rsidR="00D67201" w:rsidRPr="000B2D45" w14:paraId="3DBBC80E" w14:textId="77777777" w:rsidTr="005D10F9">
        <w:tc>
          <w:tcPr>
            <w:tcW w:w="562" w:type="dxa"/>
          </w:tcPr>
          <w:p w14:paraId="10A94DD2" w14:textId="3F50A7D5"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r w:rsidR="004B479F" w:rsidRPr="000B2D45">
              <w:rPr>
                <w:rFonts w:asciiTheme="minorHAnsi" w:eastAsiaTheme="minorHAnsi" w:hAnsiTheme="minorHAnsi" w:cstheme="minorHAnsi"/>
                <w:sz w:val="22"/>
                <w:szCs w:val="22"/>
                <w:lang w:eastAsia="en-US"/>
              </w:rPr>
              <w:t>0</w:t>
            </w:r>
          </w:p>
        </w:tc>
        <w:tc>
          <w:tcPr>
            <w:tcW w:w="1530" w:type="dxa"/>
          </w:tcPr>
          <w:p w14:paraId="4A1B1AA6"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USA</w:t>
            </w:r>
          </w:p>
        </w:tc>
        <w:tc>
          <w:tcPr>
            <w:tcW w:w="10094" w:type="dxa"/>
          </w:tcPr>
          <w:p w14:paraId="0CDA3656"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2097" w:type="dxa"/>
          </w:tcPr>
          <w:p w14:paraId="2A634787"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26/1987 Sb.</w:t>
            </w:r>
          </w:p>
        </w:tc>
      </w:tr>
      <w:tr w:rsidR="00D67201" w:rsidRPr="000B2D45" w14:paraId="1B4ED4BA" w14:textId="77777777" w:rsidTr="005D10F9">
        <w:tc>
          <w:tcPr>
            <w:tcW w:w="562" w:type="dxa"/>
          </w:tcPr>
          <w:p w14:paraId="67F69BE6" w14:textId="7C292683"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r w:rsidR="004B479F" w:rsidRPr="000B2D45">
              <w:rPr>
                <w:rFonts w:asciiTheme="minorHAnsi" w:eastAsiaTheme="minorHAnsi" w:hAnsiTheme="minorHAnsi" w:cstheme="minorHAnsi"/>
                <w:sz w:val="22"/>
                <w:szCs w:val="22"/>
                <w:lang w:eastAsia="en-US"/>
              </w:rPr>
              <w:t>1</w:t>
            </w:r>
          </w:p>
        </w:tc>
        <w:tc>
          <w:tcPr>
            <w:tcW w:w="1530" w:type="dxa"/>
          </w:tcPr>
          <w:p w14:paraId="7AC7A616"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Venezuela</w:t>
            </w:r>
          </w:p>
        </w:tc>
        <w:tc>
          <w:tcPr>
            <w:tcW w:w="10094" w:type="dxa"/>
          </w:tcPr>
          <w:p w14:paraId="583B8A89"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spolupráci mezi vládou ČSSR a vládou Venezuelské republiky (Praha, 25. 10. 1983) </w:t>
            </w:r>
          </w:p>
        </w:tc>
        <w:tc>
          <w:tcPr>
            <w:tcW w:w="2097" w:type="dxa"/>
          </w:tcPr>
          <w:p w14:paraId="7F3E7D03"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57/1985 Sb.</w:t>
            </w:r>
          </w:p>
        </w:tc>
      </w:tr>
      <w:tr w:rsidR="00D67201" w:rsidRPr="000B2D45" w14:paraId="520843A0" w14:textId="77777777" w:rsidTr="005D10F9">
        <w:tc>
          <w:tcPr>
            <w:tcW w:w="562" w:type="dxa"/>
          </w:tcPr>
          <w:p w14:paraId="3A43A821" w14:textId="05A1AC90"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10</w:t>
            </w:r>
            <w:r w:rsidR="004B479F" w:rsidRPr="000B2D45">
              <w:rPr>
                <w:rFonts w:asciiTheme="minorHAnsi" w:eastAsiaTheme="minorHAnsi" w:hAnsiTheme="minorHAnsi" w:cstheme="minorHAnsi"/>
                <w:sz w:val="22"/>
                <w:szCs w:val="22"/>
                <w:lang w:eastAsia="en-US"/>
              </w:rPr>
              <w:t>2</w:t>
            </w:r>
          </w:p>
        </w:tc>
        <w:tc>
          <w:tcPr>
            <w:tcW w:w="1530" w:type="dxa"/>
          </w:tcPr>
          <w:p w14:paraId="5095DB8B"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Vietnam</w:t>
            </w:r>
          </w:p>
        </w:tc>
        <w:tc>
          <w:tcPr>
            <w:tcW w:w="10094" w:type="dxa"/>
          </w:tcPr>
          <w:p w14:paraId="2014505F"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w:t>
            </w:r>
            <w:r w:rsidR="00A270BF" w:rsidRPr="000B2D45">
              <w:rPr>
                <w:rFonts w:asciiTheme="minorHAnsi" w:eastAsiaTheme="minorHAnsi" w:hAnsiTheme="minorHAnsi" w:cstheme="minorHAnsi"/>
                <w:sz w:val="22"/>
                <w:szCs w:val="22"/>
                <w:lang w:eastAsia="en-US"/>
              </w:rPr>
              <w:t>R</w:t>
            </w:r>
            <w:r w:rsidRPr="000B2D45">
              <w:rPr>
                <w:rFonts w:asciiTheme="minorHAnsi" w:eastAsiaTheme="minorHAnsi" w:hAnsiTheme="minorHAnsi" w:cstheme="minorHAnsi"/>
                <w:sz w:val="22"/>
                <w:szCs w:val="22"/>
                <w:lang w:eastAsia="en-US"/>
              </w:rPr>
              <w:t xml:space="preserve"> a vládou Vietnamské socialistické republiky </w:t>
            </w:r>
            <w:r w:rsidR="00A270BF" w:rsidRPr="000B2D45">
              <w:rPr>
                <w:rFonts w:asciiTheme="minorHAnsi" w:eastAsiaTheme="minorHAnsi" w:hAnsiTheme="minorHAnsi" w:cstheme="minorHAnsi"/>
                <w:sz w:val="22"/>
                <w:szCs w:val="22"/>
                <w:lang w:eastAsia="en-US"/>
              </w:rPr>
              <w:t xml:space="preserve">o spolupráci v oblasti kultury, školství, vědy, mládeže a sportu </w:t>
            </w:r>
            <w:r w:rsidRPr="000B2D45">
              <w:rPr>
                <w:rFonts w:asciiTheme="minorHAnsi" w:eastAsiaTheme="minorHAnsi" w:hAnsiTheme="minorHAnsi" w:cstheme="minorHAnsi"/>
                <w:sz w:val="22"/>
                <w:szCs w:val="22"/>
                <w:lang w:eastAsia="en-US"/>
              </w:rPr>
              <w:t xml:space="preserve">(Hanoj, </w:t>
            </w:r>
            <w:r w:rsidR="00A270BF" w:rsidRPr="000B2D45">
              <w:rPr>
                <w:rFonts w:asciiTheme="minorHAnsi" w:eastAsiaTheme="minorHAnsi" w:hAnsiTheme="minorHAnsi" w:cstheme="minorHAnsi"/>
                <w:sz w:val="22"/>
                <w:szCs w:val="22"/>
                <w:lang w:eastAsia="en-US"/>
              </w:rPr>
              <w:t>1. 11. 2016</w:t>
            </w:r>
            <w:r w:rsidRPr="000B2D45">
              <w:rPr>
                <w:rFonts w:asciiTheme="minorHAnsi" w:eastAsiaTheme="minorHAnsi" w:hAnsiTheme="minorHAnsi" w:cstheme="minorHAnsi"/>
                <w:sz w:val="22"/>
                <w:szCs w:val="22"/>
                <w:lang w:eastAsia="en-US"/>
              </w:rPr>
              <w:t xml:space="preserve">) </w:t>
            </w:r>
          </w:p>
        </w:tc>
        <w:tc>
          <w:tcPr>
            <w:tcW w:w="2097" w:type="dxa"/>
          </w:tcPr>
          <w:p w14:paraId="465BFD11"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A270BF" w:rsidRPr="000B2D45">
              <w:rPr>
                <w:rFonts w:asciiTheme="minorHAnsi" w:eastAsiaTheme="minorHAnsi" w:hAnsiTheme="minorHAnsi" w:cstheme="minorHAnsi"/>
                <w:sz w:val="22"/>
                <w:szCs w:val="22"/>
                <w:lang w:eastAsia="en-US"/>
              </w:rPr>
              <w:t>55</w:t>
            </w:r>
            <w:r w:rsidRPr="000B2D45">
              <w:rPr>
                <w:rFonts w:asciiTheme="minorHAnsi" w:eastAsiaTheme="minorHAnsi" w:hAnsiTheme="minorHAnsi" w:cstheme="minorHAnsi"/>
                <w:sz w:val="22"/>
                <w:szCs w:val="22"/>
                <w:lang w:eastAsia="en-US"/>
              </w:rPr>
              <w:t>/</w:t>
            </w:r>
            <w:r w:rsidR="00A270BF" w:rsidRPr="000B2D45">
              <w:rPr>
                <w:rFonts w:asciiTheme="minorHAnsi" w:eastAsiaTheme="minorHAnsi" w:hAnsiTheme="minorHAnsi" w:cstheme="minorHAnsi"/>
                <w:sz w:val="22"/>
                <w:szCs w:val="22"/>
                <w:lang w:eastAsia="en-US"/>
              </w:rPr>
              <w:t xml:space="preserve">2017 Sb. m. s. </w:t>
            </w:r>
          </w:p>
        </w:tc>
      </w:tr>
      <w:tr w:rsidR="00D67201" w:rsidRPr="000B2D45" w14:paraId="251451EE" w14:textId="77777777" w:rsidTr="005D10F9">
        <w:tc>
          <w:tcPr>
            <w:tcW w:w="562" w:type="dxa"/>
          </w:tcPr>
          <w:p w14:paraId="221731C9" w14:textId="29348CA2"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r w:rsidR="004B479F" w:rsidRPr="000B2D45">
              <w:rPr>
                <w:rFonts w:asciiTheme="minorHAnsi" w:eastAsiaTheme="minorHAnsi" w:hAnsiTheme="minorHAnsi" w:cstheme="minorHAnsi"/>
                <w:sz w:val="22"/>
                <w:szCs w:val="22"/>
                <w:lang w:eastAsia="en-US"/>
              </w:rPr>
              <w:t>3</w:t>
            </w:r>
          </w:p>
        </w:tc>
        <w:tc>
          <w:tcPr>
            <w:tcW w:w="1530" w:type="dxa"/>
          </w:tcPr>
          <w:p w14:paraId="6EDDABA2"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Zambie</w:t>
            </w:r>
          </w:p>
        </w:tc>
        <w:tc>
          <w:tcPr>
            <w:tcW w:w="10094" w:type="dxa"/>
          </w:tcPr>
          <w:p w14:paraId="490E47DC"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kulturní spolupráci mezi vládou ČSSR a vládou Zambijské republiky (Praha, 28. 8. 1980) </w:t>
            </w:r>
          </w:p>
        </w:tc>
        <w:tc>
          <w:tcPr>
            <w:tcW w:w="2097" w:type="dxa"/>
          </w:tcPr>
          <w:p w14:paraId="43E78CE0"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54/1983 Sb.</w:t>
            </w:r>
          </w:p>
        </w:tc>
      </w:tr>
      <w:tr w:rsidR="00D67201" w:rsidRPr="000B2D45" w14:paraId="64EFA68B" w14:textId="77777777" w:rsidTr="005D10F9">
        <w:tc>
          <w:tcPr>
            <w:tcW w:w="562" w:type="dxa"/>
          </w:tcPr>
          <w:p w14:paraId="1797E829" w14:textId="12E550C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r w:rsidR="004B479F" w:rsidRPr="000B2D45">
              <w:rPr>
                <w:rFonts w:asciiTheme="minorHAnsi" w:eastAsiaTheme="minorHAnsi" w:hAnsiTheme="minorHAnsi" w:cstheme="minorHAnsi"/>
                <w:sz w:val="22"/>
                <w:szCs w:val="22"/>
                <w:lang w:eastAsia="en-US"/>
              </w:rPr>
              <w:t>4</w:t>
            </w:r>
          </w:p>
        </w:tc>
        <w:tc>
          <w:tcPr>
            <w:tcW w:w="1530" w:type="dxa"/>
          </w:tcPr>
          <w:p w14:paraId="39B2386C"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Zimbabwe</w:t>
            </w:r>
          </w:p>
        </w:tc>
        <w:tc>
          <w:tcPr>
            <w:tcW w:w="10094" w:type="dxa"/>
          </w:tcPr>
          <w:p w14:paraId="052B64AD"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ČSSR a vládou Republiky Zimbabwe o kulturní a vědecké spolupráci (Harare, 23. 5. 1984) </w:t>
            </w:r>
          </w:p>
        </w:tc>
        <w:tc>
          <w:tcPr>
            <w:tcW w:w="2097" w:type="dxa"/>
          </w:tcPr>
          <w:p w14:paraId="6CC1E15D" w14:textId="77777777" w:rsidR="00D67201" w:rsidRPr="000B2D45" w:rsidRDefault="00D6720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14/1985 Sb.</w:t>
            </w:r>
          </w:p>
        </w:tc>
      </w:tr>
    </w:tbl>
    <w:p w14:paraId="58D502C7" w14:textId="77777777" w:rsidR="00AF4D5A" w:rsidRPr="000B2D45" w:rsidRDefault="00AF4D5A" w:rsidP="000B2D45">
      <w:pPr>
        <w:jc w:val="both"/>
        <w:rPr>
          <w:rFonts w:asciiTheme="minorHAnsi" w:hAnsiTheme="minorHAnsi" w:cstheme="minorHAnsi"/>
          <w:b/>
          <w:sz w:val="22"/>
          <w:szCs w:val="22"/>
        </w:rPr>
      </w:pPr>
    </w:p>
    <w:p w14:paraId="18752AA7" w14:textId="77777777" w:rsidR="00A905C4" w:rsidRPr="000B2D45" w:rsidRDefault="00A905C4" w:rsidP="000B2D45">
      <w:pPr>
        <w:jc w:val="both"/>
        <w:rPr>
          <w:rFonts w:asciiTheme="minorHAnsi" w:hAnsiTheme="minorHAnsi" w:cstheme="minorHAnsi"/>
          <w:b/>
          <w:sz w:val="22"/>
          <w:szCs w:val="22"/>
        </w:rPr>
      </w:pPr>
    </w:p>
    <w:p w14:paraId="15FE4ACC" w14:textId="5224195B" w:rsidR="007F1FE9" w:rsidRPr="000B2D45" w:rsidRDefault="00996CFE" w:rsidP="000B2D45">
      <w:pPr>
        <w:jc w:val="both"/>
        <w:rPr>
          <w:rFonts w:asciiTheme="minorHAnsi" w:hAnsiTheme="minorHAnsi" w:cstheme="minorHAnsi"/>
          <w:b/>
          <w:caps/>
          <w:sz w:val="22"/>
          <w:szCs w:val="22"/>
        </w:rPr>
      </w:pPr>
      <w:r w:rsidRPr="000B2D45">
        <w:rPr>
          <w:rFonts w:asciiTheme="minorHAnsi" w:hAnsiTheme="minorHAnsi" w:cstheme="minorHAnsi"/>
          <w:b/>
          <w:sz w:val="22"/>
          <w:szCs w:val="22"/>
        </w:rPr>
        <w:t>8.</w:t>
      </w:r>
      <w:r w:rsidR="00176EBE" w:rsidRPr="000B2D45">
        <w:rPr>
          <w:rFonts w:asciiTheme="minorHAnsi" w:hAnsiTheme="minorHAnsi" w:cstheme="minorHAnsi"/>
          <w:b/>
          <w:sz w:val="22"/>
          <w:szCs w:val="22"/>
        </w:rPr>
        <w:t xml:space="preserve"> PROVÁDĚCÍ SMLUVNÍ DOKUMENTY KE KULTURNÍM DOHODÁM</w:t>
      </w:r>
      <w:r w:rsidR="007F1FE9" w:rsidRPr="000B2D45">
        <w:rPr>
          <w:rFonts w:asciiTheme="minorHAnsi" w:hAnsiTheme="minorHAnsi" w:cstheme="minorHAnsi"/>
          <w:b/>
          <w:sz w:val="22"/>
          <w:szCs w:val="22"/>
        </w:rPr>
        <w:t xml:space="preserve">, </w:t>
      </w:r>
      <w:r w:rsidR="007F1FE9" w:rsidRPr="000B2D45">
        <w:rPr>
          <w:rFonts w:asciiTheme="minorHAnsi" w:hAnsiTheme="minorHAnsi" w:cstheme="minorHAnsi"/>
          <w:b/>
          <w:caps/>
          <w:sz w:val="22"/>
          <w:szCs w:val="22"/>
        </w:rPr>
        <w:t xml:space="preserve">SMLOUVY O </w:t>
      </w:r>
      <w:r w:rsidR="00EF5E8E" w:rsidRPr="000B2D45">
        <w:rPr>
          <w:rFonts w:asciiTheme="minorHAnsi" w:hAnsiTheme="minorHAnsi" w:cstheme="minorHAnsi"/>
          <w:b/>
          <w:caps/>
          <w:sz w:val="22"/>
          <w:szCs w:val="22"/>
        </w:rPr>
        <w:t xml:space="preserve">spolupráci v oblasti </w:t>
      </w:r>
      <w:r w:rsidR="007F1FE9" w:rsidRPr="000B2D45">
        <w:rPr>
          <w:rFonts w:asciiTheme="minorHAnsi" w:hAnsiTheme="minorHAnsi" w:cstheme="minorHAnsi"/>
          <w:b/>
          <w:caps/>
          <w:sz w:val="22"/>
          <w:szCs w:val="22"/>
        </w:rPr>
        <w:t>VZDĚLÁVÁNÍ</w:t>
      </w:r>
      <w:r w:rsidR="00EF5E8E" w:rsidRPr="000B2D45">
        <w:rPr>
          <w:rFonts w:asciiTheme="minorHAnsi" w:hAnsiTheme="minorHAnsi" w:cstheme="minorHAnsi"/>
          <w:b/>
          <w:caps/>
          <w:sz w:val="22"/>
          <w:szCs w:val="22"/>
        </w:rPr>
        <w:t>, vědy</w:t>
      </w:r>
      <w:r w:rsidR="00A905C4" w:rsidRPr="000B2D45">
        <w:rPr>
          <w:rFonts w:asciiTheme="minorHAnsi" w:hAnsiTheme="minorHAnsi" w:cstheme="minorHAnsi"/>
          <w:b/>
          <w:caps/>
          <w:sz w:val="22"/>
          <w:szCs w:val="22"/>
        </w:rPr>
        <w:t xml:space="preserve"> a</w:t>
      </w:r>
      <w:r w:rsidR="00EF5E8E" w:rsidRPr="000B2D45">
        <w:rPr>
          <w:rFonts w:asciiTheme="minorHAnsi" w:hAnsiTheme="minorHAnsi" w:cstheme="minorHAnsi"/>
          <w:b/>
          <w:caps/>
          <w:sz w:val="22"/>
          <w:szCs w:val="22"/>
        </w:rPr>
        <w:t xml:space="preserve"> mládeže </w:t>
      </w:r>
      <w:r w:rsidRPr="000B2D45">
        <w:rPr>
          <w:rFonts w:asciiTheme="minorHAnsi" w:hAnsiTheme="minorHAnsi" w:cstheme="minorHAnsi"/>
          <w:b/>
          <w:caps/>
          <w:sz w:val="22"/>
          <w:szCs w:val="22"/>
        </w:rPr>
        <w:t>prováděné MŠMT</w:t>
      </w:r>
    </w:p>
    <w:p w14:paraId="57882483" w14:textId="77777777" w:rsidR="007F1FE9" w:rsidRPr="000B2D45" w:rsidRDefault="007F1FE9" w:rsidP="000B2D45">
      <w:pPr>
        <w:jc w:val="both"/>
        <w:rPr>
          <w:rFonts w:asciiTheme="minorHAnsi" w:hAnsiTheme="minorHAnsi" w:cstheme="minorHAnsi"/>
          <w:b/>
          <w:sz w:val="22"/>
          <w:szCs w:val="22"/>
        </w:rPr>
      </w:pPr>
    </w:p>
    <w:tbl>
      <w:tblPr>
        <w:tblStyle w:val="Mkatabulky"/>
        <w:tblW w:w="14142" w:type="dxa"/>
        <w:tblLayout w:type="fixed"/>
        <w:tblLook w:val="04A0" w:firstRow="1" w:lastRow="0" w:firstColumn="1" w:lastColumn="0" w:noHBand="0" w:noVBand="1"/>
      </w:tblPr>
      <w:tblGrid>
        <w:gridCol w:w="534"/>
        <w:gridCol w:w="1417"/>
        <w:gridCol w:w="10093"/>
        <w:gridCol w:w="2098"/>
      </w:tblGrid>
      <w:tr w:rsidR="007F1FE9" w:rsidRPr="000B2D45" w14:paraId="490E0BB5" w14:textId="77777777" w:rsidTr="005D10F9">
        <w:tc>
          <w:tcPr>
            <w:tcW w:w="534" w:type="dxa"/>
          </w:tcPr>
          <w:p w14:paraId="1CED9C78" w14:textId="77777777" w:rsidR="007F1FE9" w:rsidRPr="000B2D45" w:rsidRDefault="007F1FE9" w:rsidP="000B2D45">
            <w:pPr>
              <w:jc w:val="both"/>
              <w:rPr>
                <w:rFonts w:asciiTheme="minorHAnsi" w:eastAsiaTheme="minorHAnsi" w:hAnsiTheme="minorHAnsi" w:cstheme="minorHAnsi"/>
                <w:b/>
                <w:sz w:val="22"/>
                <w:szCs w:val="22"/>
                <w:lang w:eastAsia="en-US"/>
              </w:rPr>
            </w:pPr>
          </w:p>
        </w:tc>
        <w:tc>
          <w:tcPr>
            <w:tcW w:w="1417" w:type="dxa"/>
          </w:tcPr>
          <w:p w14:paraId="62986A21" w14:textId="77777777" w:rsidR="007F1FE9" w:rsidRPr="000B2D45" w:rsidRDefault="007F1FE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093" w:type="dxa"/>
          </w:tcPr>
          <w:p w14:paraId="0C2C5938" w14:textId="77777777" w:rsidR="007F1FE9" w:rsidRPr="000B2D45" w:rsidRDefault="007F1FE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2098" w:type="dxa"/>
          </w:tcPr>
          <w:p w14:paraId="1C677C08" w14:textId="77777777" w:rsidR="007F1FE9" w:rsidRPr="000B2D45" w:rsidRDefault="007F1FE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7F1FE9" w:rsidRPr="000B2D45" w14:paraId="74E5A81B" w14:textId="77777777" w:rsidTr="005D10F9">
        <w:tc>
          <w:tcPr>
            <w:tcW w:w="534" w:type="dxa"/>
          </w:tcPr>
          <w:p w14:paraId="3AE3FF90" w14:textId="77777777"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417" w:type="dxa"/>
          </w:tcPr>
          <w:p w14:paraId="57D004DD"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Albánie</w:t>
            </w:r>
          </w:p>
        </w:tc>
        <w:tc>
          <w:tcPr>
            <w:tcW w:w="10093" w:type="dxa"/>
          </w:tcPr>
          <w:p w14:paraId="62576C0C" w14:textId="2F3237FD" w:rsidR="007F1FE9" w:rsidRPr="000B2D45" w:rsidRDefault="00B16A3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a Ministerstvem školství a vědy Albánské republiky o spolupráci v oblasti školství na léta 2015–2018 </w:t>
            </w:r>
            <w:r w:rsidR="00753E3D"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Praha</w:t>
            </w:r>
            <w:r w:rsidR="005A2F80"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13.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2015</w:t>
            </w:r>
            <w:r w:rsidR="00753E3D" w:rsidRPr="000B2D45">
              <w:rPr>
                <w:rFonts w:asciiTheme="minorHAnsi" w:eastAsiaTheme="minorHAnsi" w:hAnsiTheme="minorHAnsi" w:cstheme="minorHAnsi"/>
                <w:sz w:val="22"/>
                <w:szCs w:val="22"/>
                <w:lang w:eastAsia="en-US"/>
              </w:rPr>
              <w:t xml:space="preserve">) </w:t>
            </w:r>
          </w:p>
        </w:tc>
        <w:tc>
          <w:tcPr>
            <w:tcW w:w="2098" w:type="dxa"/>
          </w:tcPr>
          <w:p w14:paraId="4ED8F96D" w14:textId="77777777" w:rsidR="007F1FE9" w:rsidRPr="000B2D45" w:rsidRDefault="00753E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2B7824" w:rsidRPr="000B2D45">
              <w:rPr>
                <w:rFonts w:asciiTheme="minorHAnsi" w:eastAsiaTheme="minorHAnsi" w:hAnsiTheme="minorHAnsi" w:cstheme="minorHAnsi"/>
                <w:sz w:val="22"/>
                <w:szCs w:val="22"/>
                <w:lang w:eastAsia="en-US"/>
              </w:rPr>
              <w:t>5</w:t>
            </w:r>
            <w:r w:rsidRPr="000B2D45">
              <w:rPr>
                <w:rFonts w:asciiTheme="minorHAnsi" w:eastAsiaTheme="minorHAnsi" w:hAnsiTheme="minorHAnsi" w:cstheme="minorHAnsi"/>
                <w:sz w:val="22"/>
                <w:szCs w:val="22"/>
                <w:lang w:eastAsia="en-US"/>
              </w:rPr>
              <w:t>/201</w:t>
            </w:r>
            <w:r w:rsidR="002B7824" w:rsidRPr="000B2D45">
              <w:rPr>
                <w:rFonts w:asciiTheme="minorHAnsi" w:eastAsiaTheme="minorHAnsi" w:hAnsiTheme="minorHAnsi" w:cstheme="minorHAnsi"/>
                <w:sz w:val="22"/>
                <w:szCs w:val="22"/>
                <w:lang w:eastAsia="en-US"/>
              </w:rPr>
              <w:t>6</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7F1FE9" w:rsidRPr="000B2D45" w14:paraId="4DB68F63" w14:textId="77777777" w:rsidTr="005D10F9">
        <w:tc>
          <w:tcPr>
            <w:tcW w:w="534" w:type="dxa"/>
          </w:tcPr>
          <w:p w14:paraId="296F0806" w14:textId="77777777"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417" w:type="dxa"/>
          </w:tcPr>
          <w:p w14:paraId="23939D88"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093" w:type="dxa"/>
          </w:tcPr>
          <w:p w14:paraId="710F2B97"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spolupráce v oblasti školství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Ministerstvem školství Argentinské republiky na léta 2009-2011 (Buenos Aires, 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 platnost automaticky prodloužena</w:t>
            </w:r>
          </w:p>
        </w:tc>
        <w:tc>
          <w:tcPr>
            <w:tcW w:w="2098" w:type="dxa"/>
          </w:tcPr>
          <w:p w14:paraId="6E08411B" w14:textId="77777777" w:rsidR="007F1FE9" w:rsidRPr="000B2D45" w:rsidRDefault="006C432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83/2008 </w:t>
            </w:r>
            <w:r w:rsidR="00B04F0B" w:rsidRPr="000B2D45">
              <w:rPr>
                <w:rFonts w:asciiTheme="minorHAnsi" w:eastAsiaTheme="minorHAnsi" w:hAnsiTheme="minorHAnsi" w:cstheme="minorHAnsi"/>
                <w:sz w:val="22"/>
                <w:szCs w:val="22"/>
                <w:lang w:eastAsia="en-US"/>
              </w:rPr>
              <w:t>Sb. m. s.</w:t>
            </w:r>
          </w:p>
        </w:tc>
      </w:tr>
      <w:tr w:rsidR="00025D1B" w:rsidRPr="000B2D45" w14:paraId="64A21625" w14:textId="77777777" w:rsidTr="005D10F9">
        <w:tc>
          <w:tcPr>
            <w:tcW w:w="534" w:type="dxa"/>
          </w:tcPr>
          <w:p w14:paraId="6FA79610" w14:textId="77777777" w:rsidR="00025D1B" w:rsidRPr="000B2D45" w:rsidRDefault="00B00F9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417" w:type="dxa"/>
          </w:tcPr>
          <w:p w14:paraId="0B34E07F" w14:textId="77777777" w:rsidR="00025D1B" w:rsidRPr="000B2D45" w:rsidRDefault="00025D1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093" w:type="dxa"/>
          </w:tcPr>
          <w:p w14:paraId="06952535" w14:textId="441C0773" w:rsidR="00025D1B" w:rsidRPr="000B2D45" w:rsidRDefault="00025D1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Memorandum o porozumění o vědeckotechnické spolupráci mezi Ministerstvem školství, mládeže a</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tělovýchovy České republiky a Ministerstvem vědy, technologie a produktivních inovací Argentinské republiky na roky 2014-2018 (Buenos Aires, 11. 12. 2013)</w:t>
            </w:r>
          </w:p>
        </w:tc>
        <w:tc>
          <w:tcPr>
            <w:tcW w:w="2098" w:type="dxa"/>
          </w:tcPr>
          <w:p w14:paraId="22C11728" w14:textId="77777777" w:rsidR="00025D1B" w:rsidRPr="000B2D45" w:rsidRDefault="00025D1B" w:rsidP="000B2D45">
            <w:pPr>
              <w:jc w:val="both"/>
              <w:rPr>
                <w:rFonts w:asciiTheme="minorHAnsi" w:eastAsiaTheme="minorHAnsi" w:hAnsiTheme="minorHAnsi" w:cstheme="minorHAnsi"/>
                <w:sz w:val="22"/>
                <w:szCs w:val="22"/>
                <w:lang w:eastAsia="en-US"/>
              </w:rPr>
            </w:pPr>
          </w:p>
        </w:tc>
      </w:tr>
      <w:tr w:rsidR="007F1FE9" w:rsidRPr="000B2D45" w14:paraId="63075A71" w14:textId="77777777" w:rsidTr="005D10F9">
        <w:tc>
          <w:tcPr>
            <w:tcW w:w="534" w:type="dxa"/>
          </w:tcPr>
          <w:p w14:paraId="3938879F" w14:textId="77777777" w:rsidR="007F1FE9" w:rsidRPr="000B2D45" w:rsidRDefault="00B00F9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417" w:type="dxa"/>
          </w:tcPr>
          <w:p w14:paraId="48B7B41B" w14:textId="77777777" w:rsidR="007F1FE9" w:rsidRPr="000B2D45" w:rsidRDefault="00933C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Bavorsko</w:t>
            </w:r>
          </w:p>
        </w:tc>
        <w:tc>
          <w:tcPr>
            <w:tcW w:w="10093" w:type="dxa"/>
          </w:tcPr>
          <w:p w14:paraId="4A854560" w14:textId="77777777" w:rsidR="007F1FE9" w:rsidRPr="000B2D45" w:rsidRDefault="00933C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sidRPr="000B2D45">
              <w:rPr>
                <w:rFonts w:asciiTheme="minorHAnsi" w:eastAsiaTheme="minorHAnsi" w:hAnsiTheme="minorHAnsi" w:cstheme="minorHAnsi"/>
                <w:sz w:val="22"/>
                <w:szCs w:val="22"/>
                <w:lang w:eastAsia="en-US"/>
              </w:rPr>
              <w:t xml:space="preserve"> 4.</w:t>
            </w:r>
            <w:r w:rsidRPr="000B2D45">
              <w:rPr>
                <w:rFonts w:asciiTheme="minorHAnsi" w:eastAsiaTheme="minorHAnsi" w:hAnsiTheme="minorHAnsi" w:cstheme="minorHAnsi"/>
                <w:sz w:val="22"/>
                <w:szCs w:val="22"/>
                <w:lang w:eastAsia="en-US"/>
              </w:rPr>
              <w:t xml:space="preserve"> 2009) </w:t>
            </w:r>
          </w:p>
        </w:tc>
        <w:tc>
          <w:tcPr>
            <w:tcW w:w="2098" w:type="dxa"/>
          </w:tcPr>
          <w:p w14:paraId="75C35E58" w14:textId="77777777" w:rsidR="007F1FE9" w:rsidRPr="000B2D45" w:rsidRDefault="00933C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č.46/2009 </w:t>
            </w:r>
            <w:r w:rsidR="00B04F0B" w:rsidRPr="000B2D45">
              <w:rPr>
                <w:rFonts w:asciiTheme="minorHAnsi" w:eastAsiaTheme="minorHAnsi" w:hAnsiTheme="minorHAnsi" w:cstheme="minorHAnsi"/>
                <w:sz w:val="22"/>
                <w:szCs w:val="22"/>
                <w:lang w:eastAsia="en-US"/>
              </w:rPr>
              <w:t>Sb. m. s.</w:t>
            </w:r>
          </w:p>
        </w:tc>
      </w:tr>
      <w:tr w:rsidR="00C84DE1" w:rsidRPr="000B2D45" w14:paraId="4B1BF168" w14:textId="77777777" w:rsidTr="005D10F9">
        <w:tc>
          <w:tcPr>
            <w:tcW w:w="534" w:type="dxa"/>
          </w:tcPr>
          <w:p w14:paraId="2C258049" w14:textId="77777777" w:rsidR="00C84DE1" w:rsidRPr="000B2D45" w:rsidRDefault="00B00F9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417" w:type="dxa"/>
          </w:tcPr>
          <w:p w14:paraId="35B74531"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Bavorsko</w:t>
            </w:r>
          </w:p>
        </w:tc>
        <w:tc>
          <w:tcPr>
            <w:tcW w:w="10093" w:type="dxa"/>
          </w:tcPr>
          <w:p w14:paraId="52E62604"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2098" w:type="dxa"/>
          </w:tcPr>
          <w:p w14:paraId="624D50A7" w14:textId="77777777" w:rsidR="00C84DE1" w:rsidRPr="000B2D45" w:rsidRDefault="00C84DE1" w:rsidP="000B2D45">
            <w:pPr>
              <w:jc w:val="both"/>
              <w:rPr>
                <w:rFonts w:asciiTheme="minorHAnsi" w:eastAsiaTheme="minorHAnsi" w:hAnsiTheme="minorHAnsi" w:cstheme="minorHAnsi"/>
                <w:sz w:val="22"/>
                <w:szCs w:val="22"/>
                <w:lang w:eastAsia="en-US"/>
              </w:rPr>
            </w:pPr>
          </w:p>
        </w:tc>
      </w:tr>
      <w:tr w:rsidR="00025D1B" w:rsidRPr="000B2D45" w14:paraId="4A00383C" w14:textId="77777777" w:rsidTr="005D10F9">
        <w:tc>
          <w:tcPr>
            <w:tcW w:w="534" w:type="dxa"/>
          </w:tcPr>
          <w:p w14:paraId="0A08FB5A" w14:textId="77777777" w:rsidR="00025D1B" w:rsidRPr="000B2D45" w:rsidRDefault="00B00F9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417" w:type="dxa"/>
          </w:tcPr>
          <w:p w14:paraId="159F53A3" w14:textId="77777777" w:rsidR="00025D1B" w:rsidRPr="000B2D45" w:rsidRDefault="00025D1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Bavorsko</w:t>
            </w:r>
          </w:p>
        </w:tc>
        <w:tc>
          <w:tcPr>
            <w:tcW w:w="10093" w:type="dxa"/>
          </w:tcPr>
          <w:p w14:paraId="1C584093" w14:textId="77777777" w:rsidR="00025D1B" w:rsidRPr="000B2D45" w:rsidRDefault="00025D1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2098" w:type="dxa"/>
          </w:tcPr>
          <w:p w14:paraId="00B20F43" w14:textId="77777777" w:rsidR="00025D1B" w:rsidRPr="000B2D45" w:rsidRDefault="00025D1B" w:rsidP="000B2D45">
            <w:pPr>
              <w:jc w:val="both"/>
              <w:rPr>
                <w:rFonts w:asciiTheme="minorHAnsi" w:eastAsiaTheme="minorHAnsi" w:hAnsiTheme="minorHAnsi" w:cstheme="minorHAnsi"/>
                <w:sz w:val="22"/>
                <w:szCs w:val="22"/>
                <w:lang w:eastAsia="en-US"/>
              </w:rPr>
            </w:pPr>
          </w:p>
        </w:tc>
      </w:tr>
      <w:tr w:rsidR="002D27B8" w:rsidRPr="000B2D45" w14:paraId="6456857B" w14:textId="77777777" w:rsidTr="005D10F9">
        <w:tc>
          <w:tcPr>
            <w:tcW w:w="534" w:type="dxa"/>
          </w:tcPr>
          <w:p w14:paraId="057A26CD" w14:textId="77777777" w:rsidR="002D27B8" w:rsidRPr="000B2D45" w:rsidRDefault="002D27B8" w:rsidP="000B2D45">
            <w:pPr>
              <w:jc w:val="both"/>
              <w:rPr>
                <w:rFonts w:asciiTheme="minorHAnsi" w:eastAsiaTheme="minorHAnsi" w:hAnsiTheme="minorHAnsi" w:cstheme="minorHAnsi"/>
                <w:sz w:val="22"/>
                <w:szCs w:val="22"/>
                <w:lang w:eastAsia="en-US"/>
              </w:rPr>
            </w:pPr>
          </w:p>
          <w:p w14:paraId="3A2F2C9D" w14:textId="77777777" w:rsidR="002D27B8"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417" w:type="dxa"/>
          </w:tcPr>
          <w:p w14:paraId="3ECF47F8" w14:textId="77777777" w:rsidR="002D27B8" w:rsidRPr="000B2D45" w:rsidRDefault="002D27B8" w:rsidP="000B2D45">
            <w:pPr>
              <w:jc w:val="both"/>
              <w:rPr>
                <w:rFonts w:asciiTheme="minorHAnsi" w:eastAsiaTheme="minorHAnsi" w:hAnsiTheme="minorHAnsi" w:cstheme="minorHAnsi"/>
                <w:sz w:val="22"/>
                <w:szCs w:val="22"/>
                <w:lang w:eastAsia="en-US"/>
              </w:rPr>
            </w:pPr>
          </w:p>
          <w:p w14:paraId="3108D321" w14:textId="77777777" w:rsidR="002D27B8"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Bavorsko</w:t>
            </w:r>
          </w:p>
        </w:tc>
        <w:tc>
          <w:tcPr>
            <w:tcW w:w="10093" w:type="dxa"/>
          </w:tcPr>
          <w:p w14:paraId="3A987141" w14:textId="5E44724F" w:rsidR="00A64DE3" w:rsidRPr="000B2D45" w:rsidRDefault="00A64DE3"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color w:val="000000" w:themeColor="text1"/>
                <w:sz w:val="22"/>
                <w:szCs w:val="22"/>
                <w:lang w:eastAsia="en-US"/>
              </w:rPr>
              <w:t>Dodatek č.</w:t>
            </w:r>
            <w:r w:rsidR="00861B6D" w:rsidRPr="000B2D45">
              <w:rPr>
                <w:rFonts w:asciiTheme="minorHAnsi" w:eastAsiaTheme="minorHAnsi" w:hAnsiTheme="minorHAnsi" w:cstheme="minorHAnsi"/>
                <w:color w:val="000000" w:themeColor="text1"/>
                <w:sz w:val="22"/>
                <w:szCs w:val="22"/>
                <w:lang w:eastAsia="en-US"/>
              </w:rPr>
              <w:t xml:space="preserve"> </w:t>
            </w:r>
            <w:r w:rsidRPr="000B2D45">
              <w:rPr>
                <w:rFonts w:asciiTheme="minorHAnsi" w:eastAsiaTheme="minorHAnsi" w:hAnsiTheme="minorHAnsi" w:cstheme="minorHAnsi"/>
                <w:color w:val="000000" w:themeColor="text1"/>
                <w:sz w:val="22"/>
                <w:szCs w:val="22"/>
                <w:lang w:eastAsia="en-US"/>
              </w:rPr>
              <w:t>1 ke Společnému prohlášení o záměru k vědecké spolupráci z roku 2014 mezi Ministerstvem školství, mládeže a tělovýchovy České republiky a Bavorským státním ministerstvem pro vědu a umění (Praha, 12.</w:t>
            </w:r>
            <w:r w:rsidR="003267DB">
              <w:rPr>
                <w:rFonts w:asciiTheme="minorHAnsi" w:eastAsiaTheme="minorHAnsi" w:hAnsiTheme="minorHAnsi" w:cstheme="minorHAnsi"/>
                <w:color w:val="000000" w:themeColor="text1"/>
                <w:sz w:val="22"/>
                <w:szCs w:val="22"/>
                <w:lang w:eastAsia="en-US"/>
              </w:rPr>
              <w:t> </w:t>
            </w:r>
            <w:r w:rsidRPr="000B2D45">
              <w:rPr>
                <w:rFonts w:asciiTheme="minorHAnsi" w:eastAsiaTheme="minorHAnsi" w:hAnsiTheme="minorHAnsi" w:cstheme="minorHAnsi"/>
                <w:color w:val="000000" w:themeColor="text1"/>
                <w:sz w:val="22"/>
                <w:szCs w:val="22"/>
                <w:lang w:eastAsia="en-US"/>
              </w:rPr>
              <w:t>10.</w:t>
            </w:r>
            <w:r w:rsidR="003267DB">
              <w:rPr>
                <w:rFonts w:asciiTheme="minorHAnsi" w:eastAsiaTheme="minorHAnsi" w:hAnsiTheme="minorHAnsi" w:cstheme="minorHAnsi"/>
                <w:color w:val="000000" w:themeColor="text1"/>
                <w:sz w:val="22"/>
                <w:szCs w:val="22"/>
                <w:lang w:eastAsia="en-US"/>
              </w:rPr>
              <w:t> </w:t>
            </w:r>
            <w:r w:rsidRPr="000B2D45">
              <w:rPr>
                <w:rFonts w:asciiTheme="minorHAnsi" w:eastAsiaTheme="minorHAnsi" w:hAnsiTheme="minorHAnsi" w:cstheme="minorHAnsi"/>
                <w:color w:val="000000" w:themeColor="text1"/>
                <w:sz w:val="22"/>
                <w:szCs w:val="22"/>
                <w:lang w:eastAsia="en-US"/>
              </w:rPr>
              <w:t>2018)</w:t>
            </w:r>
          </w:p>
          <w:p w14:paraId="053DA368" w14:textId="77777777" w:rsidR="002D27B8" w:rsidRPr="000B2D45" w:rsidRDefault="00A64DE3" w:rsidP="000B2D45">
            <w:pPr>
              <w:jc w:val="both"/>
              <w:rPr>
                <w:rFonts w:asciiTheme="minorHAnsi" w:eastAsiaTheme="minorHAnsi" w:hAnsiTheme="minorHAnsi" w:cstheme="minorHAnsi"/>
                <w:color w:val="000000" w:themeColor="text1"/>
                <w:sz w:val="22"/>
                <w:szCs w:val="22"/>
                <w:lang w:eastAsia="en-US"/>
              </w:rPr>
            </w:pPr>
            <w:r w:rsidRPr="000B2D45">
              <w:rPr>
                <w:rFonts w:asciiTheme="minorHAnsi" w:eastAsiaTheme="minorHAnsi" w:hAnsiTheme="minorHAnsi" w:cstheme="minorHAnsi"/>
                <w:color w:val="000000" w:themeColor="text1"/>
                <w:sz w:val="22"/>
                <w:szCs w:val="22"/>
                <w:lang w:eastAsia="en-US"/>
              </w:rPr>
              <w:t>Dodatek č.</w:t>
            </w:r>
            <w:r w:rsidR="00861B6D" w:rsidRPr="000B2D45">
              <w:rPr>
                <w:rFonts w:asciiTheme="minorHAnsi" w:eastAsiaTheme="minorHAnsi" w:hAnsiTheme="minorHAnsi" w:cstheme="minorHAnsi"/>
                <w:color w:val="000000" w:themeColor="text1"/>
                <w:sz w:val="22"/>
                <w:szCs w:val="22"/>
                <w:lang w:eastAsia="en-US"/>
              </w:rPr>
              <w:t xml:space="preserve"> </w:t>
            </w:r>
            <w:r w:rsidRPr="000B2D45">
              <w:rPr>
                <w:rFonts w:asciiTheme="minorHAnsi" w:eastAsiaTheme="minorHAnsi" w:hAnsiTheme="minorHAnsi" w:cstheme="minorHAnsi"/>
                <w:color w:val="000000" w:themeColor="text1"/>
                <w:sz w:val="22"/>
                <w:szCs w:val="22"/>
                <w:lang w:eastAsia="en-US"/>
              </w:rPr>
              <w:t>2 ke Společnému prohlášení o záměru k vědecké spolupráci z roku 2014 mezi Ministerstvem školství, mládeže a tělovýchovy České republiky a Bavorským státním ministerstvem pro vědu a umění (Praha, 6. 5. 2021)</w:t>
            </w:r>
          </w:p>
        </w:tc>
        <w:tc>
          <w:tcPr>
            <w:tcW w:w="2098" w:type="dxa"/>
          </w:tcPr>
          <w:p w14:paraId="28B289A0" w14:textId="77777777" w:rsidR="002D27B8" w:rsidRPr="000B2D45" w:rsidRDefault="002D27B8" w:rsidP="000B2D45">
            <w:pPr>
              <w:jc w:val="both"/>
              <w:rPr>
                <w:rFonts w:asciiTheme="minorHAnsi" w:eastAsiaTheme="minorHAnsi" w:hAnsiTheme="minorHAnsi" w:cstheme="minorHAnsi"/>
                <w:sz w:val="22"/>
                <w:szCs w:val="22"/>
                <w:lang w:eastAsia="en-US"/>
              </w:rPr>
            </w:pPr>
          </w:p>
        </w:tc>
      </w:tr>
      <w:tr w:rsidR="007F1FE9" w:rsidRPr="000B2D45" w14:paraId="00E30D77" w14:textId="77777777" w:rsidTr="005D10F9">
        <w:tc>
          <w:tcPr>
            <w:tcW w:w="534" w:type="dxa"/>
          </w:tcPr>
          <w:p w14:paraId="664BAF06"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417" w:type="dxa"/>
          </w:tcPr>
          <w:p w14:paraId="0086763D"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Brazílie</w:t>
            </w:r>
          </w:p>
        </w:tc>
        <w:tc>
          <w:tcPr>
            <w:tcW w:w="10093" w:type="dxa"/>
          </w:tcPr>
          <w:p w14:paraId="4172BBB5"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 platnost automaticky prodloužena</w:t>
            </w:r>
          </w:p>
        </w:tc>
        <w:tc>
          <w:tcPr>
            <w:tcW w:w="2098" w:type="dxa"/>
          </w:tcPr>
          <w:p w14:paraId="6997D569" w14:textId="77777777" w:rsidR="007F1FE9" w:rsidRPr="000B2D45" w:rsidRDefault="0091520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84/2008 </w:t>
            </w:r>
            <w:r w:rsidR="00B04F0B" w:rsidRPr="000B2D45">
              <w:rPr>
                <w:rFonts w:asciiTheme="minorHAnsi" w:eastAsiaTheme="minorHAnsi" w:hAnsiTheme="minorHAnsi" w:cstheme="minorHAnsi"/>
                <w:sz w:val="22"/>
                <w:szCs w:val="22"/>
                <w:lang w:eastAsia="en-US"/>
              </w:rPr>
              <w:t>Sb. m. s.</w:t>
            </w:r>
          </w:p>
        </w:tc>
      </w:tr>
      <w:tr w:rsidR="007F1FE9" w:rsidRPr="000B2D45" w14:paraId="2F32927D" w14:textId="77777777" w:rsidTr="005D10F9">
        <w:tc>
          <w:tcPr>
            <w:tcW w:w="534" w:type="dxa"/>
          </w:tcPr>
          <w:p w14:paraId="21884C6C"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9</w:t>
            </w:r>
          </w:p>
        </w:tc>
        <w:tc>
          <w:tcPr>
            <w:tcW w:w="1417" w:type="dxa"/>
          </w:tcPr>
          <w:p w14:paraId="04E89BF0"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Bulharsko</w:t>
            </w:r>
          </w:p>
        </w:tc>
        <w:tc>
          <w:tcPr>
            <w:tcW w:w="10093" w:type="dxa"/>
          </w:tcPr>
          <w:p w14:paraId="6AB2F6DA" w14:textId="7EBD77EC" w:rsidR="007F1FE9" w:rsidRPr="000B2D45" w:rsidRDefault="0091520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Ministerstvem školství, mládeže a vědy Bulharské republiky o spolupráci v oblasti školství a vědy na léta 2011–2014 (Sofie, 17.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r w:rsidR="00270283" w:rsidRPr="000B2D45">
              <w:rPr>
                <w:rFonts w:asciiTheme="minorHAnsi" w:eastAsiaTheme="minorHAnsi" w:hAnsiTheme="minorHAnsi" w:cstheme="minorHAnsi"/>
                <w:sz w:val="22"/>
                <w:szCs w:val="22"/>
                <w:lang w:eastAsia="en-US"/>
              </w:rPr>
              <w:t>, platnost automaticky prodloužena do podpisu nového Ujednání</w:t>
            </w:r>
          </w:p>
        </w:tc>
        <w:tc>
          <w:tcPr>
            <w:tcW w:w="2098" w:type="dxa"/>
          </w:tcPr>
          <w:p w14:paraId="6EB4F547"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w:t>
            </w:r>
            <w:r w:rsidR="00915207" w:rsidRPr="000B2D45">
              <w:rPr>
                <w:rFonts w:asciiTheme="minorHAnsi" w:eastAsiaTheme="minorHAnsi" w:hAnsiTheme="minorHAnsi" w:cstheme="minorHAnsi"/>
                <w:sz w:val="22"/>
                <w:szCs w:val="22"/>
                <w:lang w:eastAsia="en-US"/>
              </w:rPr>
              <w:t xml:space="preserve">68/2011 </w:t>
            </w:r>
            <w:r w:rsidR="00B04F0B" w:rsidRPr="000B2D45">
              <w:rPr>
                <w:rFonts w:asciiTheme="minorHAnsi" w:eastAsiaTheme="minorHAnsi" w:hAnsiTheme="minorHAnsi" w:cstheme="minorHAnsi"/>
                <w:sz w:val="22"/>
                <w:szCs w:val="22"/>
                <w:lang w:eastAsia="en-US"/>
              </w:rPr>
              <w:t>Sb. m. s.</w:t>
            </w:r>
          </w:p>
        </w:tc>
      </w:tr>
      <w:tr w:rsidR="007F1FE9" w:rsidRPr="000B2D45" w14:paraId="4A144B0F" w14:textId="77777777" w:rsidTr="005D10F9">
        <w:tc>
          <w:tcPr>
            <w:tcW w:w="534" w:type="dxa"/>
          </w:tcPr>
          <w:p w14:paraId="422A9C41"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p>
        </w:tc>
        <w:tc>
          <w:tcPr>
            <w:tcW w:w="1417" w:type="dxa"/>
          </w:tcPr>
          <w:p w14:paraId="77B93118"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Čína</w:t>
            </w:r>
          </w:p>
        </w:tc>
        <w:tc>
          <w:tcPr>
            <w:tcW w:w="10093" w:type="dxa"/>
          </w:tcPr>
          <w:p w14:paraId="169D4A80" w14:textId="2F3D8E2D" w:rsidR="007F1FE9" w:rsidRPr="000B2D45" w:rsidRDefault="00B16A3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o školských výměnách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Ministerstvem školství Čínské lidové republiky na léta 2016–2019 (Praha, 15.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2015)</w:t>
            </w:r>
          </w:p>
        </w:tc>
        <w:tc>
          <w:tcPr>
            <w:tcW w:w="2098" w:type="dxa"/>
          </w:tcPr>
          <w:p w14:paraId="2B3FCFD1" w14:textId="77777777" w:rsidR="007F1FE9" w:rsidRPr="000B2D45" w:rsidRDefault="000F624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w:t>
            </w:r>
            <w:r w:rsidR="00B16A3B" w:rsidRPr="000B2D45">
              <w:rPr>
                <w:rFonts w:asciiTheme="minorHAnsi" w:eastAsiaTheme="minorHAnsi" w:hAnsiTheme="minorHAnsi" w:cstheme="minorHAnsi"/>
                <w:sz w:val="22"/>
                <w:szCs w:val="22"/>
                <w:lang w:eastAsia="en-US"/>
              </w:rPr>
              <w:t xml:space="preserve"> 64/2015</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045216" w:rsidRPr="000B2D45" w14:paraId="33F8E411" w14:textId="77777777" w:rsidTr="005D10F9">
        <w:tc>
          <w:tcPr>
            <w:tcW w:w="534" w:type="dxa"/>
          </w:tcPr>
          <w:p w14:paraId="079058E4" w14:textId="77777777" w:rsidR="00045216"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11</w:t>
            </w:r>
          </w:p>
        </w:tc>
        <w:tc>
          <w:tcPr>
            <w:tcW w:w="1417" w:type="dxa"/>
          </w:tcPr>
          <w:p w14:paraId="47AEDF85" w14:textId="77777777" w:rsidR="00045216" w:rsidRPr="000B2D45" w:rsidRDefault="0004521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Čína</w:t>
            </w:r>
          </w:p>
        </w:tc>
        <w:tc>
          <w:tcPr>
            <w:tcW w:w="10093" w:type="dxa"/>
          </w:tcPr>
          <w:p w14:paraId="1AC1D01A" w14:textId="77777777" w:rsidR="00045216" w:rsidRPr="000B2D45" w:rsidRDefault="00045216" w:rsidP="000B2D45">
            <w:pPr>
              <w:pStyle w:val="Nzev"/>
              <w:jc w:val="both"/>
              <w:rPr>
                <w:rFonts w:asciiTheme="minorHAnsi" w:eastAsiaTheme="minorHAnsi" w:hAnsiTheme="minorHAnsi" w:cstheme="minorHAnsi"/>
                <w:sz w:val="22"/>
                <w:szCs w:val="22"/>
                <w:lang w:eastAsia="en-US"/>
              </w:rPr>
            </w:pPr>
            <w:r w:rsidRPr="000B2D45">
              <w:rPr>
                <w:rFonts w:asciiTheme="minorHAnsi" w:hAnsiTheme="minorHAnsi" w:cstheme="minorHAnsi"/>
                <w:b w:val="0"/>
                <w:sz w:val="22"/>
                <w:szCs w:val="22"/>
              </w:rPr>
              <w:t>Dohoda o usnadnění vzájemného uznávání vysokoškolského vzdělání a kvalifikací mezi Ministerstvem školství, mládeže a tělovýchovy České republiky a Ministerstvem školství Čínské lidové republiky (Peking, 12. 10. 2016)</w:t>
            </w:r>
          </w:p>
        </w:tc>
        <w:tc>
          <w:tcPr>
            <w:tcW w:w="2098" w:type="dxa"/>
          </w:tcPr>
          <w:p w14:paraId="185946AC" w14:textId="77777777" w:rsidR="00045216" w:rsidRPr="000B2D45" w:rsidRDefault="00045216"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č. 60/2016 Sb. m. s.</w:t>
            </w:r>
          </w:p>
        </w:tc>
      </w:tr>
      <w:tr w:rsidR="007F1FE9" w:rsidRPr="000B2D45" w14:paraId="1DD82E81" w14:textId="77777777" w:rsidTr="005D10F9">
        <w:tc>
          <w:tcPr>
            <w:tcW w:w="534" w:type="dxa"/>
          </w:tcPr>
          <w:p w14:paraId="6E5220C3"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12</w:t>
            </w:r>
          </w:p>
        </w:tc>
        <w:tc>
          <w:tcPr>
            <w:tcW w:w="1417" w:type="dxa"/>
          </w:tcPr>
          <w:p w14:paraId="5FBFC8B5"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Egypt</w:t>
            </w:r>
          </w:p>
        </w:tc>
        <w:tc>
          <w:tcPr>
            <w:tcW w:w="10093" w:type="dxa"/>
          </w:tcPr>
          <w:p w14:paraId="5B83A8EF" w14:textId="509FCAA4" w:rsidR="007F1FE9" w:rsidRPr="000B2D45" w:rsidRDefault="00322C21" w:rsidP="000B2D45">
            <w:pPr>
              <w:jc w:val="both"/>
              <w:rPr>
                <w:rFonts w:asciiTheme="minorHAnsi" w:eastAsiaTheme="minorHAnsi" w:hAnsiTheme="minorHAnsi" w:cstheme="minorHAnsi"/>
                <w:strike/>
                <w:sz w:val="22"/>
                <w:szCs w:val="22"/>
                <w:highlight w:val="yellow"/>
                <w:lang w:eastAsia="en-US"/>
              </w:rPr>
            </w:pPr>
            <w:r w:rsidRPr="000B2D45">
              <w:rPr>
                <w:rFonts w:asciiTheme="minorHAnsi" w:eastAsiaTheme="minorHAnsi" w:hAnsiTheme="minorHAnsi" w:cstheme="minorHAnsi"/>
                <w:sz w:val="22"/>
                <w:szCs w:val="22"/>
                <w:lang w:eastAsia="en-US"/>
              </w:rPr>
              <w:t>Prováděcí program kulturní, školské a vědecké spolupráce mezi vládou České republiky a vládou Egyptské arabské republiky na léta 2014–2017</w:t>
            </w:r>
            <w:r w:rsidR="00F969B2" w:rsidRPr="000B2D45">
              <w:rPr>
                <w:rFonts w:asciiTheme="minorHAnsi" w:eastAsiaTheme="minorHAnsi" w:hAnsiTheme="minorHAnsi" w:cstheme="minorHAnsi"/>
                <w:sz w:val="22"/>
                <w:szCs w:val="22"/>
                <w:lang w:eastAsia="en-US"/>
              </w:rPr>
              <w:t xml:space="preserve"> (Praha, 12.</w:t>
            </w:r>
            <w:r w:rsidR="006C2A1A" w:rsidRPr="000B2D45">
              <w:rPr>
                <w:rFonts w:asciiTheme="minorHAnsi" w:eastAsiaTheme="minorHAnsi" w:hAnsiTheme="minorHAnsi" w:cstheme="minorHAnsi"/>
                <w:sz w:val="22"/>
                <w:szCs w:val="22"/>
                <w:lang w:eastAsia="en-US"/>
              </w:rPr>
              <w:t xml:space="preserve"> </w:t>
            </w:r>
            <w:r w:rsidR="00F969B2" w:rsidRPr="000B2D45">
              <w:rPr>
                <w:rFonts w:asciiTheme="minorHAnsi" w:eastAsiaTheme="minorHAnsi" w:hAnsiTheme="minorHAnsi" w:cstheme="minorHAnsi"/>
                <w:sz w:val="22"/>
                <w:szCs w:val="22"/>
                <w:lang w:eastAsia="en-US"/>
              </w:rPr>
              <w:t>12.</w:t>
            </w:r>
            <w:r w:rsidR="006C2A1A" w:rsidRPr="000B2D45">
              <w:rPr>
                <w:rFonts w:asciiTheme="minorHAnsi" w:eastAsiaTheme="minorHAnsi" w:hAnsiTheme="minorHAnsi" w:cstheme="minorHAnsi"/>
                <w:sz w:val="22"/>
                <w:szCs w:val="22"/>
                <w:lang w:eastAsia="en-US"/>
              </w:rPr>
              <w:t xml:space="preserve"> </w:t>
            </w:r>
            <w:r w:rsidR="00F969B2" w:rsidRPr="000B2D45">
              <w:rPr>
                <w:rFonts w:asciiTheme="minorHAnsi" w:eastAsiaTheme="minorHAnsi" w:hAnsiTheme="minorHAnsi" w:cstheme="minorHAnsi"/>
                <w:sz w:val="22"/>
                <w:szCs w:val="22"/>
                <w:lang w:eastAsia="en-US"/>
              </w:rPr>
              <w:t>2014)</w:t>
            </w:r>
          </w:p>
        </w:tc>
        <w:tc>
          <w:tcPr>
            <w:tcW w:w="2098" w:type="dxa"/>
          </w:tcPr>
          <w:p w14:paraId="64F4C937" w14:textId="77777777" w:rsidR="007F1FE9" w:rsidRPr="000B2D45" w:rsidRDefault="00023811" w:rsidP="000B2D45">
            <w:pPr>
              <w:jc w:val="both"/>
              <w:rPr>
                <w:rFonts w:asciiTheme="minorHAnsi" w:eastAsiaTheme="minorHAnsi" w:hAnsiTheme="minorHAnsi" w:cstheme="minorHAnsi"/>
                <w:strike/>
                <w:sz w:val="22"/>
                <w:szCs w:val="22"/>
                <w:lang w:eastAsia="en-US"/>
              </w:rPr>
            </w:pPr>
            <w:r w:rsidRPr="000B2D45">
              <w:rPr>
                <w:rFonts w:asciiTheme="minorHAnsi" w:eastAsiaTheme="minorHAnsi" w:hAnsiTheme="minorHAnsi" w:cstheme="minorHAnsi"/>
                <w:sz w:val="22"/>
                <w:szCs w:val="22"/>
                <w:lang w:eastAsia="en-US"/>
              </w:rPr>
              <w:t>č. 10/2015 Sb. m. s.</w:t>
            </w:r>
          </w:p>
        </w:tc>
      </w:tr>
      <w:tr w:rsidR="007F1FE9" w:rsidRPr="000B2D45" w14:paraId="5A9A8956" w14:textId="77777777" w:rsidTr="005D10F9">
        <w:tc>
          <w:tcPr>
            <w:tcW w:w="534" w:type="dxa"/>
          </w:tcPr>
          <w:p w14:paraId="097CD772"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13</w:t>
            </w:r>
          </w:p>
        </w:tc>
        <w:tc>
          <w:tcPr>
            <w:tcW w:w="1417" w:type="dxa"/>
          </w:tcPr>
          <w:p w14:paraId="1561D5F5"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Estonsko</w:t>
            </w:r>
          </w:p>
        </w:tc>
        <w:tc>
          <w:tcPr>
            <w:tcW w:w="10093" w:type="dxa"/>
          </w:tcPr>
          <w:p w14:paraId="6559CB8D" w14:textId="52F8420B"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a Ministerstvem školství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výzkumu Estonské republiky o spolupráci v oblasti školství, vědy a mládeže na léta 2009–2012 (Praha,</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2009)</w:t>
            </w:r>
            <w:r w:rsidR="00547B56"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xml:space="preserve"> </w:t>
            </w:r>
            <w:r w:rsidR="00547B56" w:rsidRPr="000B2D45">
              <w:rPr>
                <w:rFonts w:asciiTheme="minorHAnsi" w:eastAsiaTheme="minorHAnsi" w:hAnsiTheme="minorHAnsi" w:cstheme="minorHAnsi"/>
                <w:sz w:val="22"/>
                <w:szCs w:val="22"/>
                <w:lang w:eastAsia="en-US"/>
              </w:rPr>
              <w:t>platnost automaticky prodloužena do podpisu nového Ujednání</w:t>
            </w:r>
          </w:p>
        </w:tc>
        <w:tc>
          <w:tcPr>
            <w:tcW w:w="2098" w:type="dxa"/>
          </w:tcPr>
          <w:p w14:paraId="40E2DF3A"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č.45/2009 </w:t>
            </w:r>
            <w:r w:rsidR="00B04F0B" w:rsidRPr="000B2D45">
              <w:rPr>
                <w:rFonts w:asciiTheme="minorHAnsi" w:eastAsiaTheme="minorHAnsi" w:hAnsiTheme="minorHAnsi" w:cstheme="minorHAnsi"/>
                <w:sz w:val="22"/>
                <w:szCs w:val="22"/>
                <w:lang w:eastAsia="en-US"/>
              </w:rPr>
              <w:t>Sb. m. s.</w:t>
            </w:r>
          </w:p>
        </w:tc>
      </w:tr>
      <w:tr w:rsidR="007F1FE9" w:rsidRPr="000B2D45" w14:paraId="1BA88092" w14:textId="77777777" w:rsidTr="005D10F9">
        <w:tc>
          <w:tcPr>
            <w:tcW w:w="534" w:type="dxa"/>
          </w:tcPr>
          <w:p w14:paraId="75939D34"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14</w:t>
            </w:r>
          </w:p>
        </w:tc>
        <w:tc>
          <w:tcPr>
            <w:tcW w:w="1417" w:type="dxa"/>
          </w:tcPr>
          <w:p w14:paraId="3B02C27C"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Finsko</w:t>
            </w:r>
          </w:p>
        </w:tc>
        <w:tc>
          <w:tcPr>
            <w:tcW w:w="10093" w:type="dxa"/>
          </w:tcPr>
          <w:p w14:paraId="73EBECC8"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kulturní, školské a vědecké spolupráce mezi vládou České republiky a vládou Finské republiky (Helsinky 26. 9. 2006)  </w:t>
            </w:r>
          </w:p>
        </w:tc>
        <w:tc>
          <w:tcPr>
            <w:tcW w:w="2098" w:type="dxa"/>
          </w:tcPr>
          <w:p w14:paraId="3CE7976A"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109/2006 </w:t>
            </w:r>
            <w:r w:rsidR="00B04F0B" w:rsidRPr="000B2D45">
              <w:rPr>
                <w:rFonts w:asciiTheme="minorHAnsi" w:eastAsiaTheme="minorHAnsi" w:hAnsiTheme="minorHAnsi" w:cstheme="minorHAnsi"/>
                <w:sz w:val="22"/>
                <w:szCs w:val="22"/>
                <w:lang w:eastAsia="en-US"/>
              </w:rPr>
              <w:t>Sb. m. s.</w:t>
            </w:r>
          </w:p>
        </w:tc>
      </w:tr>
      <w:tr w:rsidR="007F1FE9" w:rsidRPr="000B2D45" w14:paraId="45A3FAD7" w14:textId="77777777" w:rsidTr="005D10F9">
        <w:tc>
          <w:tcPr>
            <w:tcW w:w="534" w:type="dxa"/>
          </w:tcPr>
          <w:p w14:paraId="2A592A52"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15</w:t>
            </w:r>
          </w:p>
        </w:tc>
        <w:tc>
          <w:tcPr>
            <w:tcW w:w="1417" w:type="dxa"/>
          </w:tcPr>
          <w:p w14:paraId="39B957FE"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093" w:type="dxa"/>
          </w:tcPr>
          <w:p w14:paraId="16717AB3"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ČR a vládou Francouzské republiky o spolupráci a výměnách v oblastech mládeže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tělovýchovy a sportu (Praha, 12.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1993)  </w:t>
            </w:r>
          </w:p>
        </w:tc>
        <w:tc>
          <w:tcPr>
            <w:tcW w:w="2098" w:type="dxa"/>
          </w:tcPr>
          <w:p w14:paraId="1A7CED30"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29/1994 Sb.</w:t>
            </w:r>
          </w:p>
        </w:tc>
      </w:tr>
      <w:tr w:rsidR="007F1FE9" w:rsidRPr="000B2D45" w14:paraId="2B540758" w14:textId="77777777" w:rsidTr="005D10F9">
        <w:tc>
          <w:tcPr>
            <w:tcW w:w="534" w:type="dxa"/>
          </w:tcPr>
          <w:p w14:paraId="3EDAF0FB"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16</w:t>
            </w:r>
          </w:p>
        </w:tc>
        <w:tc>
          <w:tcPr>
            <w:tcW w:w="1417" w:type="dxa"/>
          </w:tcPr>
          <w:p w14:paraId="705BB615" w14:textId="77777777" w:rsidR="007F1FE9" w:rsidRPr="000B2D45" w:rsidRDefault="00753E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093" w:type="dxa"/>
          </w:tcPr>
          <w:p w14:paraId="096528DC" w14:textId="1D2DD471" w:rsidR="007F1FE9" w:rsidRPr="000B2D45" w:rsidRDefault="00B16A3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sidRPr="000B2D45">
              <w:rPr>
                <w:rFonts w:asciiTheme="minorHAnsi" w:eastAsiaTheme="minorHAnsi" w:hAnsiTheme="minorHAnsi" w:cstheme="minorHAnsi"/>
                <w:sz w:val="22"/>
                <w:szCs w:val="22"/>
                <w:lang w:eastAsia="en-US"/>
              </w:rPr>
              <w:t>10.</w:t>
            </w:r>
            <w:r w:rsidRPr="000B2D45">
              <w:rPr>
                <w:rFonts w:asciiTheme="minorHAnsi" w:eastAsiaTheme="minorHAnsi" w:hAnsiTheme="minorHAnsi" w:cstheme="minorHAnsi"/>
                <w:sz w:val="22"/>
                <w:szCs w:val="22"/>
                <w:lang w:eastAsia="en-US"/>
              </w:rPr>
              <w:t xml:space="preserve"> 2015)</w:t>
            </w:r>
          </w:p>
        </w:tc>
        <w:tc>
          <w:tcPr>
            <w:tcW w:w="2098" w:type="dxa"/>
          </w:tcPr>
          <w:p w14:paraId="08DD42B0" w14:textId="77777777" w:rsidR="007F1FE9" w:rsidRPr="000B2D45" w:rsidRDefault="005B342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6/2016 Sb. m. s.</w:t>
            </w:r>
          </w:p>
        </w:tc>
      </w:tr>
      <w:tr w:rsidR="00D86D56" w:rsidRPr="000B2D45" w14:paraId="53B70CB7" w14:textId="77777777" w:rsidTr="005D10F9">
        <w:tc>
          <w:tcPr>
            <w:tcW w:w="534" w:type="dxa"/>
          </w:tcPr>
          <w:p w14:paraId="51AA97A7" w14:textId="77777777" w:rsidR="00D86D56"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17</w:t>
            </w:r>
          </w:p>
        </w:tc>
        <w:tc>
          <w:tcPr>
            <w:tcW w:w="1417" w:type="dxa"/>
          </w:tcPr>
          <w:p w14:paraId="1888D5F6" w14:textId="77777777" w:rsidR="00D86D56" w:rsidRPr="000B2D45" w:rsidRDefault="00D86D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093" w:type="dxa"/>
          </w:tcPr>
          <w:p w14:paraId="5484EE3F" w14:textId="77777777" w:rsidR="00D86D56" w:rsidRPr="000B2D45" w:rsidRDefault="0077610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sidRPr="000B2D45">
              <w:rPr>
                <w:rFonts w:asciiTheme="minorHAnsi" w:eastAsiaTheme="minorHAnsi" w:hAnsiTheme="minorHAnsi" w:cstheme="minorHAnsi"/>
                <w:sz w:val="22"/>
                <w:szCs w:val="22"/>
                <w:lang w:eastAsia="en-US"/>
              </w:rPr>
              <w:t>10.</w:t>
            </w:r>
            <w:r w:rsidRPr="000B2D45">
              <w:rPr>
                <w:rFonts w:asciiTheme="minorHAnsi" w:eastAsiaTheme="minorHAnsi" w:hAnsiTheme="minorHAnsi" w:cstheme="minorHAnsi"/>
                <w:sz w:val="22"/>
                <w:szCs w:val="22"/>
                <w:lang w:eastAsia="en-US"/>
              </w:rPr>
              <w:t xml:space="preserve"> 2015)</w:t>
            </w:r>
          </w:p>
        </w:tc>
        <w:tc>
          <w:tcPr>
            <w:tcW w:w="2098" w:type="dxa"/>
          </w:tcPr>
          <w:p w14:paraId="0AB4C35A" w14:textId="77777777" w:rsidR="00D86D56" w:rsidRPr="000B2D45" w:rsidRDefault="005B342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7/2016 Sb. m. s.</w:t>
            </w:r>
          </w:p>
        </w:tc>
      </w:tr>
      <w:tr w:rsidR="00E75AC2" w:rsidRPr="000B2D45" w14:paraId="40893FD1" w14:textId="77777777" w:rsidTr="005D10F9">
        <w:tc>
          <w:tcPr>
            <w:tcW w:w="534" w:type="dxa"/>
          </w:tcPr>
          <w:p w14:paraId="306FAB16" w14:textId="77777777" w:rsidR="00E75AC2"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18</w:t>
            </w:r>
          </w:p>
        </w:tc>
        <w:tc>
          <w:tcPr>
            <w:tcW w:w="1417" w:type="dxa"/>
          </w:tcPr>
          <w:p w14:paraId="47034654" w14:textId="77777777" w:rsidR="00E75AC2" w:rsidRPr="000B2D45" w:rsidRDefault="00E75AC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Gruzie</w:t>
            </w:r>
          </w:p>
        </w:tc>
        <w:tc>
          <w:tcPr>
            <w:tcW w:w="10093" w:type="dxa"/>
          </w:tcPr>
          <w:p w14:paraId="63ADEE76" w14:textId="77777777" w:rsidR="00E75AC2" w:rsidRPr="000B2D45" w:rsidRDefault="00E75AC2"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mezi Ministerstvem školství, mládeže a tělovýchovy České republiky a Ministerstvem školství a vědy Gruzie o spolupráci v oblasti školství a vědy (Tbilisi, 16. 11. 2017)</w:t>
            </w:r>
          </w:p>
        </w:tc>
        <w:tc>
          <w:tcPr>
            <w:tcW w:w="2098" w:type="dxa"/>
          </w:tcPr>
          <w:p w14:paraId="22A21EED" w14:textId="77777777" w:rsidR="00E75AC2" w:rsidRPr="000B2D45" w:rsidRDefault="00E75AC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79/2017 Sb. m. s.</w:t>
            </w:r>
          </w:p>
        </w:tc>
      </w:tr>
      <w:tr w:rsidR="00C84DE1" w:rsidRPr="000B2D45" w14:paraId="56088E1E" w14:textId="77777777" w:rsidTr="005D10F9">
        <w:trPr>
          <w:trHeight w:val="276"/>
        </w:trPr>
        <w:tc>
          <w:tcPr>
            <w:tcW w:w="534" w:type="dxa"/>
          </w:tcPr>
          <w:p w14:paraId="6C6206F8" w14:textId="77777777" w:rsidR="00C84DE1"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19</w:t>
            </w:r>
          </w:p>
        </w:tc>
        <w:tc>
          <w:tcPr>
            <w:tcW w:w="1417" w:type="dxa"/>
          </w:tcPr>
          <w:p w14:paraId="07B25454"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Hamburk</w:t>
            </w:r>
          </w:p>
        </w:tc>
        <w:tc>
          <w:tcPr>
            <w:tcW w:w="10093" w:type="dxa"/>
          </w:tcPr>
          <w:p w14:paraId="5F59D449"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MŠMT ČR a Ministerstva pro školu a profesní vzdělávání Svobodného a hanzovního města Hamburk o spoluprác</w:t>
            </w:r>
            <w:r w:rsidR="00812F90" w:rsidRPr="000B2D45">
              <w:rPr>
                <w:rFonts w:asciiTheme="minorHAnsi" w:eastAsiaTheme="minorHAnsi" w:hAnsiTheme="minorHAnsi" w:cstheme="minorHAnsi"/>
                <w:sz w:val="22"/>
                <w:szCs w:val="22"/>
                <w:lang w:eastAsia="en-US"/>
              </w:rPr>
              <w:t>i</w:t>
            </w:r>
            <w:r w:rsidRPr="000B2D45">
              <w:rPr>
                <w:rFonts w:asciiTheme="minorHAnsi" w:eastAsiaTheme="minorHAnsi" w:hAnsiTheme="minorHAnsi" w:cstheme="minorHAnsi"/>
                <w:sz w:val="22"/>
                <w:szCs w:val="22"/>
                <w:lang w:eastAsia="en-US"/>
              </w:rPr>
              <w:t xml:space="preserve"> v oblasti školství (Praha,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2009)</w:t>
            </w:r>
          </w:p>
        </w:tc>
        <w:tc>
          <w:tcPr>
            <w:tcW w:w="2098" w:type="dxa"/>
          </w:tcPr>
          <w:p w14:paraId="1431D016" w14:textId="77777777" w:rsidR="00C84DE1" w:rsidRPr="000B2D45" w:rsidRDefault="00C84DE1" w:rsidP="000B2D45">
            <w:pPr>
              <w:jc w:val="both"/>
              <w:rPr>
                <w:rFonts w:asciiTheme="minorHAnsi" w:eastAsiaTheme="minorHAnsi" w:hAnsiTheme="minorHAnsi" w:cstheme="minorHAnsi"/>
                <w:sz w:val="22"/>
                <w:szCs w:val="22"/>
                <w:lang w:eastAsia="en-US"/>
              </w:rPr>
            </w:pPr>
          </w:p>
        </w:tc>
      </w:tr>
      <w:tr w:rsidR="007F1FE9" w:rsidRPr="000B2D45" w14:paraId="310432C9" w14:textId="77777777" w:rsidTr="005D10F9">
        <w:trPr>
          <w:trHeight w:val="276"/>
        </w:trPr>
        <w:tc>
          <w:tcPr>
            <w:tcW w:w="534" w:type="dxa"/>
          </w:tcPr>
          <w:p w14:paraId="21410298"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20</w:t>
            </w:r>
          </w:p>
        </w:tc>
        <w:tc>
          <w:tcPr>
            <w:tcW w:w="1417" w:type="dxa"/>
          </w:tcPr>
          <w:p w14:paraId="560D580F"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Ir</w:t>
            </w:r>
            <w:r w:rsidR="006F7A6E" w:rsidRPr="000B2D45">
              <w:rPr>
                <w:rFonts w:asciiTheme="minorHAnsi" w:eastAsiaTheme="minorHAnsi" w:hAnsiTheme="minorHAnsi" w:cstheme="minorHAnsi"/>
                <w:sz w:val="22"/>
                <w:szCs w:val="22"/>
                <w:lang w:eastAsia="en-US"/>
              </w:rPr>
              <w:t>sko</w:t>
            </w:r>
          </w:p>
        </w:tc>
        <w:tc>
          <w:tcPr>
            <w:tcW w:w="10093" w:type="dxa"/>
          </w:tcPr>
          <w:p w14:paraId="58F8254B"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školské a vědecké spolupráce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ministrem školství a vědy Irska na léta 2001-2003 (Dublin, 8.</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2001), platí do doby výpovědi jednou ze stran</w:t>
            </w:r>
          </w:p>
        </w:tc>
        <w:tc>
          <w:tcPr>
            <w:tcW w:w="2098" w:type="dxa"/>
          </w:tcPr>
          <w:p w14:paraId="42BB9306" w14:textId="77777777" w:rsidR="007F1FE9" w:rsidRPr="000B2D45" w:rsidRDefault="006F7A6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84/2001 </w:t>
            </w:r>
            <w:r w:rsidR="00B04F0B" w:rsidRPr="000B2D45">
              <w:rPr>
                <w:rFonts w:asciiTheme="minorHAnsi" w:eastAsiaTheme="minorHAnsi" w:hAnsiTheme="minorHAnsi" w:cstheme="minorHAnsi"/>
                <w:sz w:val="22"/>
                <w:szCs w:val="22"/>
                <w:lang w:eastAsia="en-US"/>
              </w:rPr>
              <w:t>Sb. m. s.</w:t>
            </w:r>
          </w:p>
        </w:tc>
      </w:tr>
      <w:tr w:rsidR="007F1FE9" w:rsidRPr="000B2D45" w14:paraId="7BF8C8F1" w14:textId="77777777" w:rsidTr="005D10F9">
        <w:tc>
          <w:tcPr>
            <w:tcW w:w="534" w:type="dxa"/>
          </w:tcPr>
          <w:p w14:paraId="091D0830" w14:textId="77777777"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21</w:t>
            </w:r>
          </w:p>
        </w:tc>
        <w:tc>
          <w:tcPr>
            <w:tcW w:w="1417" w:type="dxa"/>
          </w:tcPr>
          <w:p w14:paraId="39CFD1A2"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Itálie</w:t>
            </w:r>
          </w:p>
        </w:tc>
        <w:tc>
          <w:tcPr>
            <w:tcW w:w="10093" w:type="dxa"/>
          </w:tcPr>
          <w:p w14:paraId="74AA1687" w14:textId="77777777" w:rsidR="007F1FE9" w:rsidRPr="000B2D45" w:rsidRDefault="009E706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Program spolupráce mezi vládou ČR a vládou Italské republiky v oblasti školství a kultury na léta 1998-2001 (Řím, 21.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1998), platný až do doby sjednání nového programu spolupráce</w:t>
            </w:r>
          </w:p>
        </w:tc>
        <w:tc>
          <w:tcPr>
            <w:tcW w:w="2098" w:type="dxa"/>
          </w:tcPr>
          <w:p w14:paraId="3C2F41B6" w14:textId="77777777" w:rsidR="007F1FE9" w:rsidRPr="000B2D45" w:rsidRDefault="001C762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SK34/98</w:t>
            </w:r>
          </w:p>
        </w:tc>
      </w:tr>
      <w:tr w:rsidR="003E7059" w:rsidRPr="000B2D45" w14:paraId="37DA9AC7" w14:textId="77777777" w:rsidTr="005D10F9">
        <w:tc>
          <w:tcPr>
            <w:tcW w:w="534" w:type="dxa"/>
          </w:tcPr>
          <w:p w14:paraId="42FBF03A" w14:textId="07AFFBF1"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22</w:t>
            </w:r>
          </w:p>
        </w:tc>
        <w:tc>
          <w:tcPr>
            <w:tcW w:w="1417" w:type="dxa"/>
          </w:tcPr>
          <w:p w14:paraId="563BC10D" w14:textId="11B77689"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Izrael</w:t>
            </w:r>
          </w:p>
        </w:tc>
        <w:tc>
          <w:tcPr>
            <w:tcW w:w="10093" w:type="dxa"/>
          </w:tcPr>
          <w:p w14:paraId="4D6A03B6" w14:textId="3372D81D" w:rsidR="003E7059" w:rsidRPr="000B2D45" w:rsidRDefault="003E7059" w:rsidP="000B2D45">
            <w:pPr>
              <w:pStyle w:val="Nadpis1"/>
              <w:spacing w:before="0" w:after="0"/>
              <w:ind w:firstLine="0"/>
              <w:rPr>
                <w:rFonts w:asciiTheme="minorHAnsi" w:eastAsiaTheme="minorHAnsi" w:hAnsiTheme="minorHAnsi" w:cstheme="minorHAnsi"/>
                <w:sz w:val="22"/>
                <w:szCs w:val="22"/>
                <w:lang w:eastAsia="en-US"/>
              </w:rPr>
            </w:pPr>
            <w:r w:rsidRPr="000B2D45">
              <w:rPr>
                <w:rFonts w:asciiTheme="minorHAnsi" w:hAnsiTheme="minorHAnsi" w:cstheme="minorHAnsi"/>
                <w:b w:val="0"/>
                <w:bCs w:val="0"/>
                <w:sz w:val="22"/>
                <w:szCs w:val="22"/>
              </w:rPr>
              <w:t>Program spolupráce v oblasti školství, vědy</w:t>
            </w:r>
            <w:r w:rsidRPr="000B2D45">
              <w:rPr>
                <w:rFonts w:asciiTheme="minorHAnsi" w:hAnsiTheme="minorHAnsi" w:cstheme="minorHAnsi"/>
                <w:b w:val="0"/>
                <w:bCs w:val="0"/>
                <w:sz w:val="22"/>
                <w:szCs w:val="22"/>
                <w:lang w:val="cs-CZ"/>
              </w:rPr>
              <w:t>, kultury a mládeže</w:t>
            </w:r>
            <w:r w:rsidRPr="000B2D45">
              <w:rPr>
                <w:rFonts w:asciiTheme="minorHAnsi" w:hAnsiTheme="minorHAnsi" w:cstheme="minorHAnsi"/>
                <w:b w:val="0"/>
                <w:bCs w:val="0"/>
                <w:sz w:val="22"/>
                <w:szCs w:val="22"/>
              </w:rPr>
              <w:t xml:space="preserve"> mezi vládou České republiky vládou Státu Izrael</w:t>
            </w:r>
            <w:r w:rsidRPr="000B2D45">
              <w:rPr>
                <w:rFonts w:asciiTheme="minorHAnsi" w:hAnsiTheme="minorHAnsi" w:cstheme="minorHAnsi"/>
                <w:b w:val="0"/>
                <w:bCs w:val="0"/>
                <w:sz w:val="22"/>
                <w:szCs w:val="22"/>
                <w:lang w:val="cs-CZ"/>
              </w:rPr>
              <w:t xml:space="preserve"> (Praha, 19. 10. 2022)</w:t>
            </w:r>
          </w:p>
        </w:tc>
        <w:tc>
          <w:tcPr>
            <w:tcW w:w="2098" w:type="dxa"/>
          </w:tcPr>
          <w:p w14:paraId="771D3DD9" w14:textId="1F9689E2" w:rsidR="003E7059" w:rsidRPr="000B2D45" w:rsidRDefault="006A60C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4/2023 Sb. m. s.</w:t>
            </w:r>
          </w:p>
        </w:tc>
      </w:tr>
      <w:tr w:rsidR="003E7059" w:rsidRPr="000B2D45" w14:paraId="46D56F77" w14:textId="77777777" w:rsidTr="005D10F9">
        <w:tc>
          <w:tcPr>
            <w:tcW w:w="534" w:type="dxa"/>
          </w:tcPr>
          <w:p w14:paraId="1C5712FE" w14:textId="784A5BAF"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23</w:t>
            </w:r>
          </w:p>
        </w:tc>
        <w:tc>
          <w:tcPr>
            <w:tcW w:w="1417" w:type="dxa"/>
          </w:tcPr>
          <w:p w14:paraId="53805F22" w14:textId="11612BA5"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Korejská republika</w:t>
            </w:r>
          </w:p>
        </w:tc>
        <w:tc>
          <w:tcPr>
            <w:tcW w:w="10093" w:type="dxa"/>
          </w:tcPr>
          <w:p w14:paraId="7ECE726A" w14:textId="66DE7065" w:rsidR="003E7059" w:rsidRPr="000B2D45" w:rsidRDefault="003E7059" w:rsidP="000B2D45">
            <w:pPr>
              <w:jc w:val="both"/>
              <w:rPr>
                <w:rFonts w:asciiTheme="minorHAnsi" w:eastAsiaTheme="minorHAnsi" w:hAnsiTheme="minorHAnsi" w:cstheme="minorHAnsi"/>
                <w:bCs/>
                <w:sz w:val="22"/>
                <w:szCs w:val="22"/>
                <w:lang w:eastAsia="en-US"/>
              </w:rPr>
            </w:pPr>
            <w:r w:rsidRPr="000B2D45">
              <w:rPr>
                <w:rFonts w:asciiTheme="minorHAnsi" w:hAnsiTheme="minorHAnsi" w:cstheme="minorHAnsi"/>
                <w:bCs/>
                <w:sz w:val="22"/>
                <w:szCs w:val="22"/>
              </w:rPr>
              <w:t>Prováděcí program spolupráce v oblasti školství a kultury mezi vládou České republiky a vládou Korejské republiky (Praha, 14. 11. 2022)</w:t>
            </w:r>
          </w:p>
        </w:tc>
        <w:tc>
          <w:tcPr>
            <w:tcW w:w="2098" w:type="dxa"/>
          </w:tcPr>
          <w:p w14:paraId="51084F42" w14:textId="110EC236" w:rsidR="003E7059" w:rsidRPr="000B2D45" w:rsidRDefault="006A60C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46/2022 Sb. m. s.</w:t>
            </w:r>
          </w:p>
        </w:tc>
      </w:tr>
      <w:tr w:rsidR="007F1FE9" w:rsidRPr="000B2D45" w14:paraId="37750100" w14:textId="77777777" w:rsidTr="005D10F9">
        <w:tc>
          <w:tcPr>
            <w:tcW w:w="534" w:type="dxa"/>
          </w:tcPr>
          <w:p w14:paraId="1241BFFD" w14:textId="037459E1"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4</w:t>
            </w:r>
          </w:p>
        </w:tc>
        <w:tc>
          <w:tcPr>
            <w:tcW w:w="1417" w:type="dxa"/>
          </w:tcPr>
          <w:p w14:paraId="7F6EF8E4"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Kypr</w:t>
            </w:r>
          </w:p>
        </w:tc>
        <w:tc>
          <w:tcPr>
            <w:tcW w:w="10093" w:type="dxa"/>
          </w:tcPr>
          <w:p w14:paraId="5F4F3491" w14:textId="77777777" w:rsidR="007F1FE9" w:rsidRPr="000B2D45" w:rsidRDefault="0020472E"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Prováděcí plán spolupráce v oblasti školství, mládeže a sportu mezi vládou České republiky a vládou Kyperské republiky na léta 2000-2002 (Nikósie, 8.</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2000), platí do podpisu nového prováděcího plánu</w:t>
            </w:r>
          </w:p>
        </w:tc>
        <w:tc>
          <w:tcPr>
            <w:tcW w:w="2098" w:type="dxa"/>
          </w:tcPr>
          <w:p w14:paraId="7CA094AF" w14:textId="77777777" w:rsidR="007F1FE9" w:rsidRPr="000B2D45" w:rsidRDefault="0020472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79/2000 </w:t>
            </w:r>
            <w:r w:rsidR="00B04F0B" w:rsidRPr="000B2D45">
              <w:rPr>
                <w:rFonts w:asciiTheme="minorHAnsi" w:eastAsiaTheme="minorHAnsi" w:hAnsiTheme="minorHAnsi" w:cstheme="minorHAnsi"/>
                <w:sz w:val="22"/>
                <w:szCs w:val="22"/>
                <w:lang w:eastAsia="en-US"/>
              </w:rPr>
              <w:t>Sb. m. s.</w:t>
            </w:r>
          </w:p>
        </w:tc>
      </w:tr>
      <w:tr w:rsidR="007F1FE9" w:rsidRPr="000B2D45" w14:paraId="59BA0456" w14:textId="77777777" w:rsidTr="005D10F9">
        <w:tc>
          <w:tcPr>
            <w:tcW w:w="534" w:type="dxa"/>
          </w:tcPr>
          <w:p w14:paraId="1EB4278E" w14:textId="6297E781"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5</w:t>
            </w:r>
          </w:p>
        </w:tc>
        <w:tc>
          <w:tcPr>
            <w:tcW w:w="1417" w:type="dxa"/>
          </w:tcPr>
          <w:p w14:paraId="005E422A"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Litva</w:t>
            </w:r>
          </w:p>
        </w:tc>
        <w:tc>
          <w:tcPr>
            <w:tcW w:w="10093" w:type="dxa"/>
          </w:tcPr>
          <w:p w14:paraId="3B1CF4FD" w14:textId="77777777" w:rsidR="007F1FE9" w:rsidRPr="000B2D45" w:rsidRDefault="0020472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2000), platnost prodloužena do doby podpisu nového Ujednání</w:t>
            </w:r>
          </w:p>
        </w:tc>
        <w:tc>
          <w:tcPr>
            <w:tcW w:w="2098" w:type="dxa"/>
          </w:tcPr>
          <w:p w14:paraId="60EF5C6F" w14:textId="77777777" w:rsidR="007F1FE9" w:rsidRPr="000B2D45" w:rsidRDefault="0020472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36/2000 </w:t>
            </w:r>
            <w:r w:rsidR="00B04F0B" w:rsidRPr="000B2D45">
              <w:rPr>
                <w:rFonts w:asciiTheme="minorHAnsi" w:eastAsiaTheme="minorHAnsi" w:hAnsiTheme="minorHAnsi" w:cstheme="minorHAnsi"/>
                <w:sz w:val="22"/>
                <w:szCs w:val="22"/>
                <w:lang w:eastAsia="en-US"/>
              </w:rPr>
              <w:t>Sb. m. s.</w:t>
            </w:r>
          </w:p>
        </w:tc>
      </w:tr>
      <w:tr w:rsidR="007F1FE9" w:rsidRPr="000B2D45" w14:paraId="41B500C9" w14:textId="77777777" w:rsidTr="005D10F9">
        <w:tc>
          <w:tcPr>
            <w:tcW w:w="534" w:type="dxa"/>
          </w:tcPr>
          <w:p w14:paraId="5045344D" w14:textId="25C0B173"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6</w:t>
            </w:r>
          </w:p>
        </w:tc>
        <w:tc>
          <w:tcPr>
            <w:tcW w:w="1417" w:type="dxa"/>
          </w:tcPr>
          <w:p w14:paraId="09F45EBE"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Maďarsko</w:t>
            </w:r>
          </w:p>
        </w:tc>
        <w:tc>
          <w:tcPr>
            <w:tcW w:w="10093" w:type="dxa"/>
          </w:tcPr>
          <w:p w14:paraId="7EE360A8"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Prováděcí plán kulturní a školské spolupráce mezi vládou ČR a vládou Maďarské republiky na léta 1998-2000 (Budapešť,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1998), platnost prodloužena do podpisu nového prováděcího dokumentu</w:t>
            </w:r>
          </w:p>
        </w:tc>
        <w:tc>
          <w:tcPr>
            <w:tcW w:w="2098" w:type="dxa"/>
          </w:tcPr>
          <w:p w14:paraId="740011BA"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189/1998 Sb.</w:t>
            </w:r>
          </w:p>
        </w:tc>
      </w:tr>
      <w:tr w:rsidR="007F1FE9" w:rsidRPr="000B2D45" w14:paraId="62A536A5" w14:textId="77777777" w:rsidTr="005D10F9">
        <w:trPr>
          <w:trHeight w:val="560"/>
        </w:trPr>
        <w:tc>
          <w:tcPr>
            <w:tcW w:w="534" w:type="dxa"/>
          </w:tcPr>
          <w:p w14:paraId="57EBEE5E" w14:textId="614DA2E6"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7</w:t>
            </w:r>
          </w:p>
        </w:tc>
        <w:tc>
          <w:tcPr>
            <w:tcW w:w="1417" w:type="dxa"/>
          </w:tcPr>
          <w:p w14:paraId="112473B4"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w:t>
            </w:r>
            <w:r w:rsidR="00722047" w:rsidRPr="000B2D45">
              <w:rPr>
                <w:rFonts w:asciiTheme="minorHAnsi" w:eastAsiaTheme="minorHAnsi" w:hAnsiTheme="minorHAnsi" w:cstheme="minorHAnsi"/>
                <w:sz w:val="22"/>
                <w:szCs w:val="22"/>
                <w:lang w:eastAsia="en-US"/>
              </w:rPr>
              <w:t>ďarsko</w:t>
            </w:r>
          </w:p>
        </w:tc>
        <w:tc>
          <w:tcPr>
            <w:tcW w:w="10093" w:type="dxa"/>
          </w:tcPr>
          <w:p w14:paraId="3E7774EA"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Společné prohlášení o spolupráci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Ministerstvem mládeže, rodiny, sociálních věcí a rovných příležitostí Maďarské republiky (Telč, 27.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2005)</w:t>
            </w:r>
          </w:p>
        </w:tc>
        <w:tc>
          <w:tcPr>
            <w:tcW w:w="2098" w:type="dxa"/>
          </w:tcPr>
          <w:p w14:paraId="07CD1B83" w14:textId="77777777" w:rsidR="007F1FE9" w:rsidRPr="000B2D45" w:rsidRDefault="007F1FE9" w:rsidP="000B2D45">
            <w:pPr>
              <w:jc w:val="both"/>
              <w:rPr>
                <w:rFonts w:asciiTheme="minorHAnsi" w:eastAsiaTheme="minorHAnsi" w:hAnsiTheme="minorHAnsi" w:cstheme="minorHAnsi"/>
                <w:sz w:val="22"/>
                <w:szCs w:val="22"/>
                <w:lang w:eastAsia="en-US"/>
              </w:rPr>
            </w:pPr>
          </w:p>
        </w:tc>
      </w:tr>
      <w:tr w:rsidR="007F1FE9" w:rsidRPr="000B2D45" w14:paraId="5CA00F6E" w14:textId="77777777" w:rsidTr="005D10F9">
        <w:trPr>
          <w:trHeight w:val="276"/>
        </w:trPr>
        <w:tc>
          <w:tcPr>
            <w:tcW w:w="534" w:type="dxa"/>
          </w:tcPr>
          <w:p w14:paraId="772E51C6" w14:textId="16C68905" w:rsidR="007F1FE9" w:rsidRPr="000B2D45" w:rsidRDefault="002D27B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8</w:t>
            </w:r>
          </w:p>
        </w:tc>
        <w:tc>
          <w:tcPr>
            <w:tcW w:w="1417" w:type="dxa"/>
          </w:tcPr>
          <w:p w14:paraId="4704001B"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Makedonie</w:t>
            </w:r>
          </w:p>
        </w:tc>
        <w:tc>
          <w:tcPr>
            <w:tcW w:w="10093" w:type="dxa"/>
          </w:tcPr>
          <w:p w14:paraId="7F84EA4A"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sidRPr="000B2D45">
              <w:rPr>
                <w:rFonts w:asciiTheme="minorHAnsi" w:eastAsiaTheme="minorHAnsi" w:hAnsiTheme="minorHAnsi" w:cstheme="minorHAnsi"/>
                <w:sz w:val="22"/>
                <w:szCs w:val="22"/>
                <w:lang w:eastAsia="en-US"/>
              </w:rPr>
              <w:t>6.</w:t>
            </w:r>
            <w:r w:rsidRPr="000B2D45">
              <w:rPr>
                <w:rFonts w:asciiTheme="minorHAnsi" w:eastAsiaTheme="minorHAnsi" w:hAnsiTheme="minorHAnsi" w:cstheme="minorHAnsi"/>
                <w:sz w:val="22"/>
                <w:szCs w:val="22"/>
                <w:lang w:eastAsia="en-US"/>
              </w:rPr>
              <w:t xml:space="preserve"> 2010) </w:t>
            </w:r>
          </w:p>
        </w:tc>
        <w:tc>
          <w:tcPr>
            <w:tcW w:w="2098" w:type="dxa"/>
          </w:tcPr>
          <w:p w14:paraId="291D1AF6"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64/2010 </w:t>
            </w:r>
            <w:r w:rsidR="00B04F0B" w:rsidRPr="000B2D45">
              <w:rPr>
                <w:rFonts w:asciiTheme="minorHAnsi" w:eastAsiaTheme="minorHAnsi" w:hAnsiTheme="minorHAnsi" w:cstheme="minorHAnsi"/>
                <w:sz w:val="22"/>
                <w:szCs w:val="22"/>
                <w:lang w:eastAsia="en-US"/>
              </w:rPr>
              <w:t>Sb. m. s.</w:t>
            </w:r>
          </w:p>
        </w:tc>
      </w:tr>
      <w:tr w:rsidR="007F1FE9" w:rsidRPr="000B2D45" w14:paraId="69811F41" w14:textId="77777777" w:rsidTr="005D10F9">
        <w:tc>
          <w:tcPr>
            <w:tcW w:w="534" w:type="dxa"/>
          </w:tcPr>
          <w:p w14:paraId="037CD46B" w14:textId="1C5DCC8A" w:rsidR="007F1FE9" w:rsidRPr="000B2D45" w:rsidRDefault="0004521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r w:rsidR="003E7059" w:rsidRPr="000B2D45">
              <w:rPr>
                <w:rFonts w:asciiTheme="minorHAnsi" w:eastAsiaTheme="minorHAnsi" w:hAnsiTheme="minorHAnsi" w:cstheme="minorHAnsi"/>
                <w:sz w:val="22"/>
                <w:szCs w:val="22"/>
                <w:lang w:eastAsia="en-US"/>
              </w:rPr>
              <w:t>9</w:t>
            </w:r>
          </w:p>
        </w:tc>
        <w:tc>
          <w:tcPr>
            <w:tcW w:w="1417" w:type="dxa"/>
          </w:tcPr>
          <w:p w14:paraId="66EDBE19"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Malta</w:t>
            </w:r>
          </w:p>
        </w:tc>
        <w:tc>
          <w:tcPr>
            <w:tcW w:w="10093" w:type="dxa"/>
          </w:tcPr>
          <w:p w14:paraId="49A2ABE2" w14:textId="77777777" w:rsidR="007F1FE9" w:rsidRPr="000B2D45" w:rsidRDefault="00722047"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Program spolupráce v oblasti školství, kultury, vědy, mládeže a sportu mezi vládou České republiky a vládou Maltské republiky na léta 2009-2011 (Praha,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12. 2008)</w:t>
            </w:r>
            <w:r w:rsidR="00547B56" w:rsidRPr="000B2D45">
              <w:rPr>
                <w:rFonts w:asciiTheme="minorHAnsi" w:eastAsiaTheme="minorHAnsi" w:hAnsiTheme="minorHAnsi" w:cstheme="minorHAnsi"/>
                <w:sz w:val="22"/>
                <w:szCs w:val="22"/>
                <w:lang w:eastAsia="en-US"/>
              </w:rPr>
              <w:t xml:space="preserve">, platnost </w:t>
            </w:r>
            <w:r w:rsidR="00DE3873" w:rsidRPr="000B2D45">
              <w:rPr>
                <w:rFonts w:asciiTheme="minorHAnsi" w:eastAsiaTheme="minorHAnsi" w:hAnsiTheme="minorHAnsi" w:cstheme="minorHAnsi"/>
                <w:sz w:val="22"/>
                <w:szCs w:val="22"/>
                <w:lang w:eastAsia="en-US"/>
              </w:rPr>
              <w:t xml:space="preserve">automaticky </w:t>
            </w:r>
            <w:r w:rsidR="00547B56" w:rsidRPr="000B2D45">
              <w:rPr>
                <w:rFonts w:asciiTheme="minorHAnsi" w:eastAsiaTheme="minorHAnsi" w:hAnsiTheme="minorHAnsi" w:cstheme="minorHAnsi"/>
                <w:sz w:val="22"/>
                <w:szCs w:val="22"/>
                <w:lang w:eastAsia="en-US"/>
              </w:rPr>
              <w:t>prodloužena</w:t>
            </w:r>
            <w:r w:rsidR="00DE3873" w:rsidRPr="000B2D45">
              <w:rPr>
                <w:rFonts w:asciiTheme="minorHAnsi" w:eastAsiaTheme="minorHAnsi" w:hAnsiTheme="minorHAnsi" w:cstheme="minorHAnsi"/>
                <w:sz w:val="22"/>
                <w:szCs w:val="22"/>
                <w:lang w:eastAsia="en-US"/>
              </w:rPr>
              <w:t xml:space="preserve"> do podpisu nového Programu</w:t>
            </w:r>
            <w:r w:rsidR="00547B56" w:rsidRPr="000B2D45">
              <w:rPr>
                <w:rFonts w:asciiTheme="minorHAnsi" w:eastAsiaTheme="minorHAnsi" w:hAnsiTheme="minorHAnsi" w:cstheme="minorHAnsi"/>
                <w:sz w:val="22"/>
                <w:szCs w:val="22"/>
                <w:lang w:eastAsia="en-US"/>
              </w:rPr>
              <w:t xml:space="preserve"> </w:t>
            </w:r>
          </w:p>
        </w:tc>
        <w:tc>
          <w:tcPr>
            <w:tcW w:w="2098" w:type="dxa"/>
          </w:tcPr>
          <w:p w14:paraId="00A8DF09"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9/2009 </w:t>
            </w:r>
            <w:r w:rsidR="00B04F0B" w:rsidRPr="000B2D45">
              <w:rPr>
                <w:rFonts w:asciiTheme="minorHAnsi" w:eastAsiaTheme="minorHAnsi" w:hAnsiTheme="minorHAnsi" w:cstheme="minorHAnsi"/>
                <w:sz w:val="22"/>
                <w:szCs w:val="22"/>
                <w:lang w:eastAsia="en-US"/>
              </w:rPr>
              <w:t>Sb. m. s.</w:t>
            </w:r>
          </w:p>
        </w:tc>
      </w:tr>
      <w:tr w:rsidR="007F1FE9" w:rsidRPr="000B2D45" w14:paraId="0785D57D" w14:textId="77777777" w:rsidTr="005D10F9">
        <w:tc>
          <w:tcPr>
            <w:tcW w:w="534" w:type="dxa"/>
          </w:tcPr>
          <w:p w14:paraId="1998E94B" w14:textId="7F271033" w:rsidR="007F1FE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30</w:t>
            </w:r>
          </w:p>
        </w:tc>
        <w:tc>
          <w:tcPr>
            <w:tcW w:w="1417" w:type="dxa"/>
          </w:tcPr>
          <w:p w14:paraId="1A3A97AC"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Mongolsko</w:t>
            </w:r>
          </w:p>
        </w:tc>
        <w:tc>
          <w:tcPr>
            <w:tcW w:w="10093" w:type="dxa"/>
          </w:tcPr>
          <w:p w14:paraId="54D96884" w14:textId="77777777" w:rsidR="007F1FE9" w:rsidRPr="000B2D45" w:rsidRDefault="00DA7976" w:rsidP="000B2D45">
            <w:pPr>
              <w:spacing w:after="60"/>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w:t>
            </w:r>
            <w:r w:rsidR="00722047" w:rsidRPr="000B2D45">
              <w:rPr>
                <w:rFonts w:asciiTheme="minorHAnsi" w:eastAsiaTheme="minorHAnsi" w:hAnsiTheme="minorHAnsi" w:cstheme="minorHAnsi"/>
                <w:sz w:val="22"/>
                <w:szCs w:val="22"/>
                <w:lang w:eastAsia="en-US"/>
              </w:rPr>
              <w:t xml:space="preserve"> mezi Ministerstvem školství, mládeže a tělovýchovy České republiky a Ministerstvem </w:t>
            </w:r>
            <w:r w:rsidRPr="000B2D45">
              <w:rPr>
                <w:rFonts w:asciiTheme="minorHAnsi" w:eastAsiaTheme="minorHAnsi" w:hAnsiTheme="minorHAnsi" w:cstheme="minorHAnsi"/>
                <w:sz w:val="22"/>
                <w:szCs w:val="22"/>
                <w:lang w:eastAsia="en-US"/>
              </w:rPr>
              <w:t>vzdělání</w:t>
            </w:r>
            <w:r w:rsidR="00722047" w:rsidRPr="000B2D45">
              <w:rPr>
                <w:rFonts w:asciiTheme="minorHAnsi" w:eastAsiaTheme="minorHAnsi" w:hAnsiTheme="minorHAnsi" w:cstheme="minorHAnsi"/>
                <w:sz w:val="22"/>
                <w:szCs w:val="22"/>
                <w:lang w:eastAsia="en-US"/>
              </w:rPr>
              <w:t>, kultury</w:t>
            </w:r>
            <w:r w:rsidRPr="000B2D45">
              <w:rPr>
                <w:rFonts w:asciiTheme="minorHAnsi" w:eastAsiaTheme="minorHAnsi" w:hAnsiTheme="minorHAnsi" w:cstheme="minorHAnsi"/>
                <w:sz w:val="22"/>
                <w:szCs w:val="22"/>
                <w:lang w:eastAsia="en-US"/>
              </w:rPr>
              <w:t xml:space="preserve">, </w:t>
            </w:r>
            <w:r w:rsidR="00722047" w:rsidRPr="000B2D45">
              <w:rPr>
                <w:rFonts w:asciiTheme="minorHAnsi" w:eastAsiaTheme="minorHAnsi" w:hAnsiTheme="minorHAnsi" w:cstheme="minorHAnsi"/>
                <w:sz w:val="22"/>
                <w:szCs w:val="22"/>
                <w:lang w:eastAsia="en-US"/>
              </w:rPr>
              <w:t xml:space="preserve">vědy </w:t>
            </w:r>
            <w:r w:rsidRPr="000B2D45">
              <w:rPr>
                <w:rFonts w:asciiTheme="minorHAnsi" w:eastAsiaTheme="minorHAnsi" w:hAnsiTheme="minorHAnsi" w:cstheme="minorHAnsi"/>
                <w:sz w:val="22"/>
                <w:szCs w:val="22"/>
                <w:lang w:eastAsia="en-US"/>
              </w:rPr>
              <w:t xml:space="preserve">a sportu </w:t>
            </w:r>
            <w:r w:rsidR="00722047" w:rsidRPr="000B2D45">
              <w:rPr>
                <w:rFonts w:asciiTheme="minorHAnsi" w:eastAsiaTheme="minorHAnsi" w:hAnsiTheme="minorHAnsi" w:cstheme="minorHAnsi"/>
                <w:sz w:val="22"/>
                <w:szCs w:val="22"/>
                <w:lang w:eastAsia="en-US"/>
              </w:rPr>
              <w:t>Mongolska o spolupráci v oblasti školství</w:t>
            </w:r>
            <w:r w:rsidRPr="000B2D45">
              <w:rPr>
                <w:rFonts w:asciiTheme="minorHAnsi" w:eastAsiaTheme="minorHAnsi" w:hAnsiTheme="minorHAnsi" w:cstheme="minorHAnsi"/>
                <w:sz w:val="22"/>
                <w:szCs w:val="22"/>
                <w:lang w:eastAsia="en-US"/>
              </w:rPr>
              <w:t xml:space="preserve"> a</w:t>
            </w:r>
            <w:r w:rsidR="00722047" w:rsidRPr="000B2D45">
              <w:rPr>
                <w:rFonts w:asciiTheme="minorHAnsi" w:eastAsiaTheme="minorHAnsi" w:hAnsiTheme="minorHAnsi" w:cstheme="minorHAnsi"/>
                <w:sz w:val="22"/>
                <w:szCs w:val="22"/>
                <w:lang w:eastAsia="en-US"/>
              </w:rPr>
              <w:t xml:space="preserve"> vědy (</w:t>
            </w:r>
            <w:r w:rsidRPr="000B2D45">
              <w:rPr>
                <w:rFonts w:asciiTheme="minorHAnsi" w:eastAsiaTheme="minorHAnsi" w:hAnsiTheme="minorHAnsi" w:cstheme="minorHAnsi"/>
                <w:sz w:val="22"/>
                <w:szCs w:val="22"/>
                <w:lang w:eastAsia="en-US"/>
              </w:rPr>
              <w:t>Praha</w:t>
            </w:r>
            <w:r w:rsidR="00722047"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w:t>
            </w:r>
            <w:r w:rsidR="00722047" w:rsidRPr="000B2D45">
              <w:rPr>
                <w:rFonts w:asciiTheme="minorHAnsi" w:eastAsiaTheme="minorHAnsi" w:hAnsiTheme="minorHAnsi" w:cstheme="minorHAnsi"/>
                <w:sz w:val="22"/>
                <w:szCs w:val="22"/>
                <w:lang w:eastAsia="en-US"/>
              </w:rPr>
              <w:t>.</w:t>
            </w:r>
            <w:r w:rsidR="006C2A1A" w:rsidRPr="000B2D45">
              <w:rPr>
                <w:rFonts w:asciiTheme="minorHAnsi" w:eastAsiaTheme="minorHAnsi" w:hAnsiTheme="minorHAnsi" w:cstheme="minorHAnsi"/>
                <w:sz w:val="22"/>
                <w:szCs w:val="22"/>
                <w:lang w:eastAsia="en-US"/>
              </w:rPr>
              <w:t xml:space="preserve"> </w:t>
            </w:r>
            <w:r w:rsidR="00722047" w:rsidRPr="000B2D45">
              <w:rPr>
                <w:rFonts w:asciiTheme="minorHAnsi" w:eastAsiaTheme="minorHAnsi" w:hAnsiTheme="minorHAnsi" w:cstheme="minorHAnsi"/>
                <w:sz w:val="22"/>
                <w:szCs w:val="22"/>
                <w:lang w:eastAsia="en-US"/>
              </w:rPr>
              <w:t>5.</w:t>
            </w:r>
            <w:r w:rsidR="006C2A1A" w:rsidRPr="000B2D45">
              <w:rPr>
                <w:rFonts w:asciiTheme="minorHAnsi" w:eastAsiaTheme="minorHAnsi" w:hAnsiTheme="minorHAnsi" w:cstheme="minorHAnsi"/>
                <w:sz w:val="22"/>
                <w:szCs w:val="22"/>
                <w:lang w:eastAsia="en-US"/>
              </w:rPr>
              <w:t xml:space="preserve"> </w:t>
            </w:r>
            <w:r w:rsidR="00722047" w:rsidRPr="000B2D45">
              <w:rPr>
                <w:rFonts w:asciiTheme="minorHAnsi" w:eastAsiaTheme="minorHAnsi" w:hAnsiTheme="minorHAnsi" w:cstheme="minorHAnsi"/>
                <w:sz w:val="22"/>
                <w:szCs w:val="22"/>
                <w:lang w:eastAsia="en-US"/>
              </w:rPr>
              <w:t>201</w:t>
            </w:r>
            <w:r w:rsidRPr="000B2D45">
              <w:rPr>
                <w:rFonts w:asciiTheme="minorHAnsi" w:eastAsiaTheme="minorHAnsi" w:hAnsiTheme="minorHAnsi" w:cstheme="minorHAnsi"/>
                <w:sz w:val="22"/>
                <w:szCs w:val="22"/>
                <w:lang w:eastAsia="en-US"/>
              </w:rPr>
              <w:t>9</w:t>
            </w:r>
            <w:r w:rsidR="00722047" w:rsidRPr="000B2D45">
              <w:rPr>
                <w:rFonts w:asciiTheme="minorHAnsi" w:eastAsiaTheme="minorHAnsi" w:hAnsiTheme="minorHAnsi" w:cstheme="minorHAnsi"/>
                <w:sz w:val="22"/>
                <w:szCs w:val="22"/>
                <w:lang w:eastAsia="en-US"/>
              </w:rPr>
              <w:t>)</w:t>
            </w:r>
            <w:r w:rsidR="006C2A1A" w:rsidRPr="000B2D45">
              <w:rPr>
                <w:rFonts w:asciiTheme="minorHAnsi" w:eastAsiaTheme="minorHAnsi" w:hAnsiTheme="minorHAnsi" w:cstheme="minorHAnsi"/>
                <w:sz w:val="22"/>
                <w:szCs w:val="22"/>
                <w:lang w:eastAsia="en-US"/>
              </w:rPr>
              <w:t xml:space="preserve"> </w:t>
            </w:r>
          </w:p>
        </w:tc>
        <w:tc>
          <w:tcPr>
            <w:tcW w:w="2098" w:type="dxa"/>
          </w:tcPr>
          <w:p w14:paraId="338B7149"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DA7976" w:rsidRPr="000B2D45">
              <w:rPr>
                <w:rFonts w:asciiTheme="minorHAnsi" w:eastAsiaTheme="minorHAnsi" w:hAnsiTheme="minorHAnsi" w:cstheme="minorHAnsi"/>
                <w:sz w:val="22"/>
                <w:szCs w:val="22"/>
                <w:lang w:eastAsia="en-US"/>
              </w:rPr>
              <w:t>2</w:t>
            </w:r>
            <w:r w:rsidRPr="000B2D45">
              <w:rPr>
                <w:rFonts w:asciiTheme="minorHAnsi" w:eastAsiaTheme="minorHAnsi" w:hAnsiTheme="minorHAnsi" w:cstheme="minorHAnsi"/>
                <w:sz w:val="22"/>
                <w:szCs w:val="22"/>
                <w:lang w:eastAsia="en-US"/>
              </w:rPr>
              <w:t>9/201</w:t>
            </w:r>
            <w:r w:rsidR="00DA7976" w:rsidRPr="000B2D45">
              <w:rPr>
                <w:rFonts w:asciiTheme="minorHAnsi" w:eastAsiaTheme="minorHAnsi" w:hAnsiTheme="minorHAnsi" w:cstheme="minorHAnsi"/>
                <w:sz w:val="22"/>
                <w:szCs w:val="22"/>
                <w:lang w:eastAsia="en-US"/>
              </w:rPr>
              <w:t>9</w:t>
            </w:r>
            <w:r w:rsidRPr="000B2D45">
              <w:rPr>
                <w:rFonts w:asciiTheme="minorHAnsi" w:eastAsiaTheme="minorHAnsi" w:hAnsiTheme="minorHAnsi" w:cstheme="minorHAnsi"/>
                <w:sz w:val="22"/>
                <w:szCs w:val="22"/>
                <w:lang w:eastAsia="en-US"/>
              </w:rPr>
              <w:t xml:space="preserve"> </w:t>
            </w:r>
            <w:r w:rsidR="00B04F0B" w:rsidRPr="000B2D45">
              <w:rPr>
                <w:rFonts w:asciiTheme="minorHAnsi" w:eastAsiaTheme="minorHAnsi" w:hAnsiTheme="minorHAnsi" w:cstheme="minorHAnsi"/>
                <w:sz w:val="22"/>
                <w:szCs w:val="22"/>
                <w:lang w:eastAsia="en-US"/>
              </w:rPr>
              <w:t>Sb. m. s.</w:t>
            </w:r>
          </w:p>
        </w:tc>
      </w:tr>
      <w:tr w:rsidR="007F1FE9" w:rsidRPr="000B2D45" w14:paraId="48F75C84" w14:textId="77777777" w:rsidTr="005D10F9">
        <w:tc>
          <w:tcPr>
            <w:tcW w:w="534" w:type="dxa"/>
          </w:tcPr>
          <w:p w14:paraId="345BD954" w14:textId="29167C9D" w:rsidR="007F1FE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31</w:t>
            </w:r>
          </w:p>
        </w:tc>
        <w:tc>
          <w:tcPr>
            <w:tcW w:w="1417" w:type="dxa"/>
          </w:tcPr>
          <w:p w14:paraId="42AD38D7"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093" w:type="dxa"/>
          </w:tcPr>
          <w:p w14:paraId="0A6A7B55" w14:textId="6C22A7AF"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Spolkové republiky Německo o školské spolupráci (Praha,</w:t>
            </w:r>
            <w:r w:rsidR="003267DB">
              <w:rPr>
                <w:rFonts w:asciiTheme="minorHAnsi" w:eastAsiaTheme="minorHAnsi" w:hAnsiTheme="minorHAnsi" w:cstheme="minorHAnsi"/>
                <w:sz w:val="22"/>
                <w:szCs w:val="22"/>
                <w:lang w:eastAsia="en-US"/>
              </w:rPr>
              <w:t xml:space="preserve"> 20</w:t>
            </w:r>
            <w:r w:rsidRPr="000B2D45">
              <w:rPr>
                <w:rFonts w:asciiTheme="minorHAnsi" w:eastAsiaTheme="minorHAnsi" w:hAnsiTheme="minorHAnsi" w:cstheme="minorHAnsi"/>
                <w:sz w:val="22"/>
                <w:szCs w:val="22"/>
                <w:lang w:eastAsia="en-US"/>
              </w:rPr>
              <w:t>.</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12.</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2000) </w:t>
            </w:r>
          </w:p>
        </w:tc>
        <w:tc>
          <w:tcPr>
            <w:tcW w:w="2098" w:type="dxa"/>
          </w:tcPr>
          <w:p w14:paraId="320A1C95"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70/2003 </w:t>
            </w:r>
            <w:r w:rsidR="00B04F0B" w:rsidRPr="000B2D45">
              <w:rPr>
                <w:rFonts w:asciiTheme="minorHAnsi" w:eastAsiaTheme="minorHAnsi" w:hAnsiTheme="minorHAnsi" w:cstheme="minorHAnsi"/>
                <w:sz w:val="22"/>
                <w:szCs w:val="22"/>
                <w:lang w:eastAsia="en-US"/>
              </w:rPr>
              <w:t>Sb. m. s.</w:t>
            </w:r>
          </w:p>
        </w:tc>
      </w:tr>
      <w:tr w:rsidR="007F1FE9" w:rsidRPr="000B2D45" w14:paraId="4C91426B" w14:textId="77777777" w:rsidTr="005D10F9">
        <w:tc>
          <w:tcPr>
            <w:tcW w:w="534" w:type="dxa"/>
          </w:tcPr>
          <w:p w14:paraId="54A50C5E" w14:textId="3CD5EAB0" w:rsidR="007F1FE9" w:rsidRPr="000B2D45" w:rsidRDefault="00541FD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2</w:t>
            </w:r>
          </w:p>
        </w:tc>
        <w:tc>
          <w:tcPr>
            <w:tcW w:w="1417" w:type="dxa"/>
          </w:tcPr>
          <w:p w14:paraId="5AD858E0"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w:t>
            </w:r>
            <w:r w:rsidR="0066757E" w:rsidRPr="000B2D45">
              <w:rPr>
                <w:rFonts w:asciiTheme="minorHAnsi" w:eastAsiaTheme="minorHAnsi" w:hAnsiTheme="minorHAnsi" w:cstheme="minorHAnsi"/>
                <w:sz w:val="22"/>
                <w:szCs w:val="22"/>
                <w:lang w:eastAsia="en-US"/>
              </w:rPr>
              <w:t>ěmecko</w:t>
            </w:r>
          </w:p>
        </w:tc>
        <w:tc>
          <w:tcPr>
            <w:tcW w:w="10093" w:type="dxa"/>
          </w:tcPr>
          <w:p w14:paraId="38D66457" w14:textId="77777777" w:rsidR="007F1FE9" w:rsidRPr="000B2D45" w:rsidRDefault="0066757E"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Dohoda mezi vládou ČR a vládou Spolkové republiky Německo o vysílání německých učitelů na školy v České republice (Praha, 20.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2000) </w:t>
            </w:r>
          </w:p>
        </w:tc>
        <w:tc>
          <w:tcPr>
            <w:tcW w:w="2098" w:type="dxa"/>
          </w:tcPr>
          <w:p w14:paraId="13D424B7"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71/2003 </w:t>
            </w:r>
            <w:r w:rsidR="00B04F0B" w:rsidRPr="000B2D45">
              <w:rPr>
                <w:rFonts w:asciiTheme="minorHAnsi" w:eastAsiaTheme="minorHAnsi" w:hAnsiTheme="minorHAnsi" w:cstheme="minorHAnsi"/>
                <w:sz w:val="22"/>
                <w:szCs w:val="22"/>
                <w:lang w:eastAsia="en-US"/>
              </w:rPr>
              <w:t>Sb. m. s.</w:t>
            </w:r>
          </w:p>
        </w:tc>
      </w:tr>
      <w:tr w:rsidR="007F1FE9" w:rsidRPr="000B2D45" w14:paraId="591C3F8B" w14:textId="77777777" w:rsidTr="005D10F9">
        <w:tc>
          <w:tcPr>
            <w:tcW w:w="534" w:type="dxa"/>
          </w:tcPr>
          <w:p w14:paraId="7BADD6B6" w14:textId="109D29BB"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3</w:t>
            </w:r>
          </w:p>
        </w:tc>
        <w:tc>
          <w:tcPr>
            <w:tcW w:w="1417" w:type="dxa"/>
          </w:tcPr>
          <w:p w14:paraId="57130E22"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093" w:type="dxa"/>
          </w:tcPr>
          <w:p w14:paraId="11121EAC" w14:textId="268685BE" w:rsidR="007F1FE9" w:rsidRPr="000B2D45" w:rsidRDefault="0066757E" w:rsidP="000B2D45">
            <w:pPr>
              <w:jc w:val="both"/>
              <w:rPr>
                <w:rFonts w:asciiTheme="minorHAnsi" w:eastAsiaTheme="minorHAnsi" w:hAnsiTheme="minorHAnsi" w:cstheme="minorHAnsi"/>
                <w:sz w:val="22"/>
                <w:szCs w:val="22"/>
                <w:highlight w:val="yellow"/>
                <w:lang w:eastAsia="en-US"/>
              </w:rPr>
            </w:pPr>
            <w:r w:rsidRPr="000B2D45">
              <w:rPr>
                <w:rFonts w:asciiTheme="minorHAnsi" w:eastAsiaTheme="minorHAnsi" w:hAnsiTheme="minorHAnsi" w:cstheme="minorHAnsi"/>
                <w:sz w:val="22"/>
                <w:szCs w:val="22"/>
                <w:lang w:eastAsia="en-US"/>
              </w:rPr>
              <w:t>Dohoda mezi vládou ČSFR a vládou Spolkové republiky Německo o spolupráci a výměně mládeže (Bonn,</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29.</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11.</w:t>
            </w:r>
            <w:r w:rsidR="003267DB">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1990)  </w:t>
            </w:r>
          </w:p>
        </w:tc>
        <w:tc>
          <w:tcPr>
            <w:tcW w:w="2098" w:type="dxa"/>
          </w:tcPr>
          <w:p w14:paraId="7F2F6AAC" w14:textId="77777777" w:rsidR="007F1FE9" w:rsidRPr="000B2D45" w:rsidRDefault="007F1FE9" w:rsidP="000B2D45">
            <w:pPr>
              <w:jc w:val="both"/>
              <w:rPr>
                <w:rFonts w:asciiTheme="minorHAnsi" w:eastAsiaTheme="minorHAnsi" w:hAnsiTheme="minorHAnsi" w:cstheme="minorHAnsi"/>
                <w:sz w:val="22"/>
                <w:szCs w:val="22"/>
                <w:lang w:eastAsia="en-US"/>
              </w:rPr>
            </w:pPr>
          </w:p>
        </w:tc>
      </w:tr>
      <w:tr w:rsidR="004B693F" w:rsidRPr="000B2D45" w14:paraId="3F7174BA" w14:textId="77777777" w:rsidTr="005D10F9">
        <w:tc>
          <w:tcPr>
            <w:tcW w:w="534" w:type="dxa"/>
          </w:tcPr>
          <w:p w14:paraId="2BBEA977" w14:textId="2D727A8B" w:rsidR="004B693F" w:rsidRPr="000B2D45" w:rsidRDefault="008571E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4</w:t>
            </w:r>
          </w:p>
        </w:tc>
        <w:tc>
          <w:tcPr>
            <w:tcW w:w="1417" w:type="dxa"/>
          </w:tcPr>
          <w:p w14:paraId="4C77F845" w14:textId="77777777" w:rsidR="004B693F" w:rsidRPr="000B2D45" w:rsidRDefault="004B69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093" w:type="dxa"/>
          </w:tcPr>
          <w:p w14:paraId="317C5831" w14:textId="77777777" w:rsidR="004B693F" w:rsidRPr="000B2D45" w:rsidRDefault="004B69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z druhého zasedání Smíšené kulturní komise České republiky a Spolkové republiky Německo (Drážďany, 14.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2006)</w:t>
            </w:r>
          </w:p>
        </w:tc>
        <w:tc>
          <w:tcPr>
            <w:tcW w:w="2098" w:type="dxa"/>
          </w:tcPr>
          <w:p w14:paraId="0A502393" w14:textId="77777777" w:rsidR="004B693F" w:rsidRPr="000B2D45" w:rsidRDefault="004B693F" w:rsidP="000B2D45">
            <w:pPr>
              <w:jc w:val="both"/>
              <w:rPr>
                <w:rFonts w:asciiTheme="minorHAnsi" w:eastAsiaTheme="minorHAnsi" w:hAnsiTheme="minorHAnsi" w:cstheme="minorHAnsi"/>
                <w:sz w:val="22"/>
                <w:szCs w:val="22"/>
                <w:lang w:eastAsia="en-US"/>
              </w:rPr>
            </w:pPr>
          </w:p>
        </w:tc>
      </w:tr>
      <w:tr w:rsidR="007F1FE9" w:rsidRPr="000B2D45" w14:paraId="1E65F6A5" w14:textId="77777777" w:rsidTr="005D10F9">
        <w:tc>
          <w:tcPr>
            <w:tcW w:w="534" w:type="dxa"/>
          </w:tcPr>
          <w:p w14:paraId="7E97D17E" w14:textId="2CB0D0DA"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5</w:t>
            </w:r>
          </w:p>
        </w:tc>
        <w:tc>
          <w:tcPr>
            <w:tcW w:w="1417" w:type="dxa"/>
          </w:tcPr>
          <w:p w14:paraId="214CCB62"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Norsko</w:t>
            </w:r>
          </w:p>
        </w:tc>
        <w:tc>
          <w:tcPr>
            <w:tcW w:w="10093" w:type="dxa"/>
          </w:tcPr>
          <w:p w14:paraId="1A2324C7" w14:textId="77777777" w:rsidR="007F1FE9" w:rsidRPr="000B2D45" w:rsidRDefault="00722047"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Program kulturní, školské, a vědecké spolupráce mezi vládami ČR a Norského království (Praha, 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1997)</w:t>
            </w:r>
          </w:p>
        </w:tc>
        <w:tc>
          <w:tcPr>
            <w:tcW w:w="2098" w:type="dxa"/>
          </w:tcPr>
          <w:p w14:paraId="5146A648" w14:textId="77777777" w:rsidR="007F1FE9" w:rsidRPr="000B2D45" w:rsidRDefault="0002381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310/1997 Sb.</w:t>
            </w:r>
          </w:p>
        </w:tc>
      </w:tr>
      <w:tr w:rsidR="007F1FE9" w:rsidRPr="000B2D45" w14:paraId="228A7648" w14:textId="77777777" w:rsidTr="005D10F9">
        <w:tc>
          <w:tcPr>
            <w:tcW w:w="534" w:type="dxa"/>
          </w:tcPr>
          <w:p w14:paraId="48B3CD4A" w14:textId="0812C17C" w:rsidR="007F1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r w:rsidR="003E7059" w:rsidRPr="000B2D45">
              <w:rPr>
                <w:rFonts w:asciiTheme="minorHAnsi" w:eastAsiaTheme="minorHAnsi" w:hAnsiTheme="minorHAnsi" w:cstheme="minorHAnsi"/>
                <w:sz w:val="22"/>
                <w:szCs w:val="22"/>
                <w:lang w:eastAsia="en-US"/>
              </w:rPr>
              <w:t>6</w:t>
            </w:r>
          </w:p>
        </w:tc>
        <w:tc>
          <w:tcPr>
            <w:tcW w:w="1417" w:type="dxa"/>
          </w:tcPr>
          <w:p w14:paraId="34D77650"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w:t>
            </w:r>
            <w:r w:rsidR="00753E3D" w:rsidRPr="000B2D45">
              <w:rPr>
                <w:rFonts w:asciiTheme="minorHAnsi" w:eastAsiaTheme="minorHAnsi" w:hAnsiTheme="minorHAnsi" w:cstheme="minorHAnsi"/>
                <w:sz w:val="22"/>
                <w:szCs w:val="22"/>
                <w:lang w:eastAsia="en-US"/>
              </w:rPr>
              <w:t>l</w:t>
            </w:r>
            <w:r w:rsidRPr="000B2D45">
              <w:rPr>
                <w:rFonts w:asciiTheme="minorHAnsi" w:eastAsiaTheme="minorHAnsi" w:hAnsiTheme="minorHAnsi" w:cstheme="minorHAnsi"/>
                <w:sz w:val="22"/>
                <w:szCs w:val="22"/>
                <w:lang w:eastAsia="en-US"/>
              </w:rPr>
              <w:t>sko</w:t>
            </w:r>
          </w:p>
        </w:tc>
        <w:tc>
          <w:tcPr>
            <w:tcW w:w="10093" w:type="dxa"/>
          </w:tcPr>
          <w:p w14:paraId="48E29A27" w14:textId="77777777" w:rsidR="007F1FE9" w:rsidRPr="000B2D45" w:rsidRDefault="00753E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2012)  </w:t>
            </w:r>
          </w:p>
        </w:tc>
        <w:tc>
          <w:tcPr>
            <w:tcW w:w="2098" w:type="dxa"/>
          </w:tcPr>
          <w:p w14:paraId="3840A1C3" w14:textId="77777777" w:rsidR="007F1FE9" w:rsidRPr="000B2D45" w:rsidRDefault="00753E3D"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87/2012 </w:t>
            </w:r>
            <w:r w:rsidR="00B04F0B" w:rsidRPr="000B2D45">
              <w:rPr>
                <w:rFonts w:asciiTheme="minorHAnsi" w:eastAsiaTheme="minorHAnsi" w:hAnsiTheme="minorHAnsi" w:cstheme="minorHAnsi"/>
                <w:sz w:val="22"/>
                <w:szCs w:val="22"/>
                <w:lang w:eastAsia="en-US"/>
              </w:rPr>
              <w:t>Sb. m. s.</w:t>
            </w:r>
          </w:p>
        </w:tc>
      </w:tr>
      <w:tr w:rsidR="00A05F16" w:rsidRPr="000B2D45" w14:paraId="73A3A9B1" w14:textId="77777777" w:rsidTr="005D10F9">
        <w:tc>
          <w:tcPr>
            <w:tcW w:w="534" w:type="dxa"/>
          </w:tcPr>
          <w:p w14:paraId="3A279218" w14:textId="6DCE3ED7" w:rsidR="005D10F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37</w:t>
            </w:r>
          </w:p>
        </w:tc>
        <w:tc>
          <w:tcPr>
            <w:tcW w:w="1417" w:type="dxa"/>
          </w:tcPr>
          <w:p w14:paraId="1B1C7F42" w14:textId="1DFBA7FF" w:rsidR="00A05F16" w:rsidRPr="000B2D45" w:rsidRDefault="00A05F1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Polsko</w:t>
            </w:r>
          </w:p>
        </w:tc>
        <w:tc>
          <w:tcPr>
            <w:tcW w:w="10093" w:type="dxa"/>
          </w:tcPr>
          <w:p w14:paraId="2F4AC6F7" w14:textId="2D6DA9FB" w:rsidR="00A05F16" w:rsidRPr="000B2D45" w:rsidRDefault="00A05F16" w:rsidP="005D10F9">
            <w:pPr>
              <w:jc w:val="both"/>
              <w:rPr>
                <w:rFonts w:asciiTheme="minorHAnsi" w:eastAsiaTheme="minorHAnsi" w:hAnsiTheme="minorHAnsi" w:cstheme="minorHAnsi"/>
                <w:sz w:val="22"/>
                <w:szCs w:val="22"/>
                <w:lang w:eastAsia="en-US"/>
              </w:rPr>
            </w:pPr>
            <w:r w:rsidRPr="000B2D45">
              <w:rPr>
                <w:rFonts w:asciiTheme="minorHAnsi" w:hAnsiTheme="minorHAnsi" w:cstheme="minorHAnsi"/>
                <w:bCs/>
                <w:sz w:val="22"/>
                <w:szCs w:val="22"/>
              </w:rPr>
              <w:t>Protokol mezi Ministerstvem školství, mládeže a tělovýchovy České republiky a ministrem školství a vědy Polské republiky o spolupráci v oblasti vysokoškolského vzdělávání</w:t>
            </w:r>
            <w:r w:rsidRPr="000B2D45">
              <w:rPr>
                <w:rFonts w:asciiTheme="minorHAnsi" w:hAnsiTheme="minorHAnsi" w:cstheme="minorHAnsi"/>
                <w:b/>
                <w:sz w:val="22"/>
                <w:szCs w:val="22"/>
              </w:rPr>
              <w:t xml:space="preserve"> </w:t>
            </w:r>
            <w:r w:rsidRPr="000B2D45">
              <w:rPr>
                <w:rFonts w:asciiTheme="minorHAnsi" w:hAnsiTheme="minorHAnsi" w:cstheme="minorHAnsi"/>
                <w:bCs/>
                <w:sz w:val="22"/>
                <w:szCs w:val="22"/>
              </w:rPr>
              <w:t>(Varšava, 20. 9. 2023</w:t>
            </w:r>
            <w:r w:rsidR="005D10F9">
              <w:rPr>
                <w:rFonts w:asciiTheme="minorHAnsi" w:hAnsiTheme="minorHAnsi" w:cstheme="minorHAnsi"/>
                <w:bCs/>
                <w:sz w:val="22"/>
                <w:szCs w:val="22"/>
              </w:rPr>
              <w:t>)</w:t>
            </w:r>
          </w:p>
        </w:tc>
        <w:tc>
          <w:tcPr>
            <w:tcW w:w="2098" w:type="dxa"/>
          </w:tcPr>
          <w:p w14:paraId="62BFD037" w14:textId="69F609F7" w:rsidR="00A05F16" w:rsidRPr="000B2D45" w:rsidRDefault="00A05F1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44/2023 Sb. m. s.</w:t>
            </w:r>
          </w:p>
        </w:tc>
      </w:tr>
      <w:tr w:rsidR="0066757E" w:rsidRPr="000B2D45" w14:paraId="4471F003" w14:textId="77777777" w:rsidTr="005D10F9">
        <w:trPr>
          <w:trHeight w:val="276"/>
        </w:trPr>
        <w:tc>
          <w:tcPr>
            <w:tcW w:w="534" w:type="dxa"/>
          </w:tcPr>
          <w:p w14:paraId="7103FBE0" w14:textId="2D739753" w:rsidR="0066757E"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38</w:t>
            </w:r>
          </w:p>
        </w:tc>
        <w:tc>
          <w:tcPr>
            <w:tcW w:w="1417" w:type="dxa"/>
          </w:tcPr>
          <w:p w14:paraId="40E2ABBF" w14:textId="77777777" w:rsidR="0066757E"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Rakousko</w:t>
            </w:r>
          </w:p>
        </w:tc>
        <w:tc>
          <w:tcPr>
            <w:tcW w:w="10093" w:type="dxa"/>
          </w:tcPr>
          <w:p w14:paraId="52E3A377" w14:textId="3364D1A6" w:rsidR="0066757E" w:rsidRPr="000B2D45" w:rsidRDefault="000B2D45" w:rsidP="005D10F9">
            <w:pPr>
              <w:pStyle w:val="Zkladntext"/>
              <w:spacing w:after="0" w:line="240" w:lineRule="auto"/>
              <w:jc w:val="both"/>
              <w:rPr>
                <w:rFonts w:asciiTheme="minorHAnsi" w:eastAsiaTheme="minorHAnsi" w:hAnsiTheme="minorHAnsi" w:cstheme="minorHAnsi"/>
                <w:sz w:val="22"/>
                <w:szCs w:val="22"/>
                <w:lang w:eastAsia="en-US"/>
              </w:rPr>
            </w:pPr>
            <w:r w:rsidRPr="000B2D45">
              <w:rPr>
                <w:rFonts w:asciiTheme="minorHAnsi" w:hAnsiTheme="minorHAnsi" w:cstheme="minorHAnsi"/>
                <w:kern w:val="36"/>
                <w:sz w:val="22"/>
                <w:szCs w:val="22"/>
              </w:rPr>
              <w:t>Protokol z třetího zasedání Smíšené komise podle článku 18 Dohody mezi vládou České republiky a vládou Rakouské republiky o spolupráci v oblasti kultury, školství, vědy, mládeže a sportu z 21. 11. 2008 (Protokol podepsán ve Vídni dne 28. 6. 2023; prodloužil platnost programu „Akce Česká republika</w:t>
            </w:r>
            <w:r w:rsidR="00E9493A">
              <w:rPr>
                <w:rFonts w:asciiTheme="minorHAnsi" w:hAnsiTheme="minorHAnsi" w:cstheme="minorHAnsi"/>
                <w:kern w:val="36"/>
                <w:sz w:val="22"/>
                <w:szCs w:val="22"/>
              </w:rPr>
              <w:t>–R</w:t>
            </w:r>
            <w:r w:rsidRPr="000B2D45">
              <w:rPr>
                <w:rFonts w:asciiTheme="minorHAnsi" w:hAnsiTheme="minorHAnsi" w:cstheme="minorHAnsi"/>
                <w:kern w:val="36"/>
                <w:sz w:val="22"/>
                <w:szCs w:val="22"/>
              </w:rPr>
              <w:t>akouská republika</w:t>
            </w:r>
            <w:r w:rsidR="00E9493A">
              <w:rPr>
                <w:rFonts w:asciiTheme="minorHAnsi" w:hAnsiTheme="minorHAnsi" w:cstheme="minorHAnsi"/>
                <w:kern w:val="36"/>
                <w:sz w:val="22"/>
                <w:szCs w:val="22"/>
              </w:rPr>
              <w:t> </w:t>
            </w:r>
            <w:r w:rsidRPr="000B2D45">
              <w:rPr>
                <w:rFonts w:asciiTheme="minorHAnsi" w:hAnsiTheme="minorHAnsi" w:cstheme="minorHAnsi"/>
                <w:kern w:val="36"/>
                <w:sz w:val="22"/>
                <w:szCs w:val="22"/>
              </w:rPr>
              <w:t>– spolupráce ve vědě a vzdělávání“ na jeho 7. etapu a schválil Pracovní program k provádění obecné kulturní dohody; základní platnost Protokolu byla prodloužena do 31. 12. 2031)</w:t>
            </w:r>
          </w:p>
        </w:tc>
        <w:tc>
          <w:tcPr>
            <w:tcW w:w="2098" w:type="dxa"/>
          </w:tcPr>
          <w:p w14:paraId="0202E759" w14:textId="77777777" w:rsidR="0066757E" w:rsidRPr="000B2D45" w:rsidRDefault="0066757E" w:rsidP="000B2D45">
            <w:pPr>
              <w:jc w:val="both"/>
              <w:rPr>
                <w:rFonts w:asciiTheme="minorHAnsi" w:eastAsiaTheme="minorHAnsi" w:hAnsiTheme="minorHAnsi" w:cstheme="minorHAnsi"/>
                <w:sz w:val="22"/>
                <w:szCs w:val="22"/>
                <w:lang w:eastAsia="en-US"/>
              </w:rPr>
            </w:pPr>
          </w:p>
        </w:tc>
      </w:tr>
      <w:tr w:rsidR="00915FF4" w:rsidRPr="000B2D45" w14:paraId="394910E1" w14:textId="77777777" w:rsidTr="005D10F9">
        <w:trPr>
          <w:trHeight w:val="276"/>
        </w:trPr>
        <w:tc>
          <w:tcPr>
            <w:tcW w:w="534" w:type="dxa"/>
          </w:tcPr>
          <w:p w14:paraId="62118326" w14:textId="1C185512" w:rsidR="00915FF4"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39</w:t>
            </w:r>
          </w:p>
        </w:tc>
        <w:tc>
          <w:tcPr>
            <w:tcW w:w="1417" w:type="dxa"/>
          </w:tcPr>
          <w:p w14:paraId="54E13467"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Rakousko</w:t>
            </w:r>
          </w:p>
        </w:tc>
        <w:tc>
          <w:tcPr>
            <w:tcW w:w="10093" w:type="dxa"/>
          </w:tcPr>
          <w:p w14:paraId="5EA426F6"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w:t>
            </w:r>
          </w:p>
        </w:tc>
        <w:tc>
          <w:tcPr>
            <w:tcW w:w="2098" w:type="dxa"/>
          </w:tcPr>
          <w:p w14:paraId="5A779983" w14:textId="77777777" w:rsidR="00915FF4" w:rsidRPr="000B2D45" w:rsidRDefault="00915FF4" w:rsidP="000B2D45">
            <w:pPr>
              <w:jc w:val="both"/>
              <w:rPr>
                <w:rFonts w:asciiTheme="minorHAnsi" w:eastAsiaTheme="minorHAnsi" w:hAnsiTheme="minorHAnsi" w:cstheme="minorHAnsi"/>
                <w:sz w:val="22"/>
                <w:szCs w:val="22"/>
                <w:lang w:eastAsia="en-US"/>
              </w:rPr>
            </w:pPr>
          </w:p>
        </w:tc>
      </w:tr>
      <w:tr w:rsidR="007F1FE9" w:rsidRPr="000B2D45" w14:paraId="593A8447" w14:textId="77777777" w:rsidTr="005D10F9">
        <w:trPr>
          <w:trHeight w:val="276"/>
        </w:trPr>
        <w:tc>
          <w:tcPr>
            <w:tcW w:w="534" w:type="dxa"/>
          </w:tcPr>
          <w:p w14:paraId="43195CDB" w14:textId="2C571717"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40</w:t>
            </w:r>
          </w:p>
        </w:tc>
        <w:tc>
          <w:tcPr>
            <w:tcW w:w="1417" w:type="dxa"/>
          </w:tcPr>
          <w:p w14:paraId="3F0C2496"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Rumunsko</w:t>
            </w:r>
          </w:p>
        </w:tc>
        <w:tc>
          <w:tcPr>
            <w:tcW w:w="10093" w:type="dxa"/>
          </w:tcPr>
          <w:p w14:paraId="4FE45EF7"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Ministerstvem školství, mládeže a tělovýchovy ČR a Ministerstvem vzdělávání, výzkumu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mládeže Rumunska o spolupráci v oblasti školství (Praha, 22.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2008)</w:t>
            </w:r>
            <w:r w:rsidR="007B4687" w:rsidRPr="000B2D45">
              <w:rPr>
                <w:rFonts w:asciiTheme="minorHAnsi" w:eastAsiaTheme="minorHAnsi" w:hAnsiTheme="minorHAnsi" w:cstheme="minorHAnsi"/>
                <w:sz w:val="22"/>
                <w:szCs w:val="22"/>
                <w:lang w:eastAsia="en-US"/>
              </w:rPr>
              <w:t>, platnost automaticky prodloužena</w:t>
            </w:r>
          </w:p>
        </w:tc>
        <w:tc>
          <w:tcPr>
            <w:tcW w:w="2098" w:type="dxa"/>
          </w:tcPr>
          <w:p w14:paraId="071C06B8" w14:textId="77777777" w:rsidR="007F1FE9" w:rsidRPr="000B2D45" w:rsidRDefault="007F1FE9" w:rsidP="000B2D45">
            <w:pPr>
              <w:jc w:val="both"/>
              <w:rPr>
                <w:rFonts w:asciiTheme="minorHAnsi" w:eastAsiaTheme="minorHAnsi" w:hAnsiTheme="minorHAnsi" w:cstheme="minorHAnsi"/>
                <w:sz w:val="22"/>
                <w:szCs w:val="22"/>
                <w:lang w:eastAsia="en-US"/>
              </w:rPr>
            </w:pPr>
          </w:p>
        </w:tc>
      </w:tr>
      <w:tr w:rsidR="007F1FE9" w:rsidRPr="000B2D45" w14:paraId="04B787FF" w14:textId="77777777" w:rsidTr="005D10F9">
        <w:tc>
          <w:tcPr>
            <w:tcW w:w="534" w:type="dxa"/>
          </w:tcPr>
          <w:p w14:paraId="34F183EA" w14:textId="1C1AAF16"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41</w:t>
            </w:r>
          </w:p>
        </w:tc>
        <w:tc>
          <w:tcPr>
            <w:tcW w:w="1417" w:type="dxa"/>
          </w:tcPr>
          <w:p w14:paraId="305E85F8"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Rusko</w:t>
            </w:r>
          </w:p>
        </w:tc>
        <w:tc>
          <w:tcPr>
            <w:tcW w:w="10093" w:type="dxa"/>
          </w:tcPr>
          <w:p w14:paraId="35464C64"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2001), platnost automaticky prodloužena</w:t>
            </w:r>
          </w:p>
        </w:tc>
        <w:tc>
          <w:tcPr>
            <w:tcW w:w="2098" w:type="dxa"/>
          </w:tcPr>
          <w:p w14:paraId="64ED753D"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112/2001 </w:t>
            </w:r>
            <w:r w:rsidR="00B04F0B" w:rsidRPr="000B2D45">
              <w:rPr>
                <w:rFonts w:asciiTheme="minorHAnsi" w:eastAsiaTheme="minorHAnsi" w:hAnsiTheme="minorHAnsi" w:cstheme="minorHAnsi"/>
                <w:sz w:val="22"/>
                <w:szCs w:val="22"/>
                <w:lang w:eastAsia="en-US"/>
              </w:rPr>
              <w:t>Sb. m. s.</w:t>
            </w:r>
          </w:p>
        </w:tc>
      </w:tr>
      <w:tr w:rsidR="007F1FE9" w:rsidRPr="000B2D45" w14:paraId="3E6FE4C8" w14:textId="77777777" w:rsidTr="005D10F9">
        <w:tc>
          <w:tcPr>
            <w:tcW w:w="534" w:type="dxa"/>
          </w:tcPr>
          <w:p w14:paraId="0FE8E528" w14:textId="42CBBDBA"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42</w:t>
            </w:r>
          </w:p>
        </w:tc>
        <w:tc>
          <w:tcPr>
            <w:tcW w:w="1417" w:type="dxa"/>
          </w:tcPr>
          <w:p w14:paraId="74ABE6C0"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Řecko</w:t>
            </w:r>
          </w:p>
        </w:tc>
        <w:tc>
          <w:tcPr>
            <w:tcW w:w="10093" w:type="dxa"/>
          </w:tcPr>
          <w:p w14:paraId="01C04EF0" w14:textId="45311D8F"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školské a kulturní spolupráce mezi vládou České republiky a vládou Řecké republiky na léta 2010–2013 (Praha, 16. </w:t>
            </w:r>
            <w:r w:rsidR="006C2A1A" w:rsidRPr="000B2D45">
              <w:rPr>
                <w:rFonts w:asciiTheme="minorHAnsi" w:eastAsiaTheme="minorHAnsi" w:hAnsiTheme="minorHAnsi" w:cstheme="minorHAnsi"/>
                <w:sz w:val="22"/>
                <w:szCs w:val="22"/>
                <w:lang w:eastAsia="en-US"/>
              </w:rPr>
              <w:t>11.</w:t>
            </w:r>
            <w:r w:rsidRPr="000B2D45">
              <w:rPr>
                <w:rFonts w:asciiTheme="minorHAnsi" w:eastAsiaTheme="minorHAnsi" w:hAnsiTheme="minorHAnsi" w:cstheme="minorHAnsi"/>
                <w:sz w:val="22"/>
                <w:szCs w:val="22"/>
                <w:lang w:eastAsia="en-US"/>
              </w:rPr>
              <w:t xml:space="preserve"> 2010)</w:t>
            </w:r>
            <w:r w:rsidR="00541FDC" w:rsidRPr="000B2D45">
              <w:rPr>
                <w:rFonts w:asciiTheme="minorHAnsi" w:eastAsiaTheme="minorHAnsi" w:hAnsiTheme="minorHAnsi" w:cstheme="minorHAnsi"/>
                <w:sz w:val="22"/>
                <w:szCs w:val="22"/>
                <w:lang w:eastAsia="en-US"/>
              </w:rPr>
              <w:t>, platnost automaticky prodloužena do podpisu nového Programu</w:t>
            </w:r>
            <w:r w:rsidRPr="000B2D45">
              <w:rPr>
                <w:rFonts w:asciiTheme="minorHAnsi" w:eastAsiaTheme="minorHAnsi" w:hAnsiTheme="minorHAnsi" w:cstheme="minorHAnsi"/>
                <w:sz w:val="22"/>
                <w:szCs w:val="22"/>
                <w:lang w:eastAsia="en-US"/>
              </w:rPr>
              <w:t xml:space="preserve">     </w:t>
            </w:r>
          </w:p>
        </w:tc>
        <w:tc>
          <w:tcPr>
            <w:tcW w:w="2098" w:type="dxa"/>
          </w:tcPr>
          <w:p w14:paraId="49A0F1FA"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98/2010 </w:t>
            </w:r>
            <w:r w:rsidR="00B04F0B" w:rsidRPr="000B2D45">
              <w:rPr>
                <w:rFonts w:asciiTheme="minorHAnsi" w:eastAsiaTheme="minorHAnsi" w:hAnsiTheme="minorHAnsi" w:cstheme="minorHAnsi"/>
                <w:sz w:val="22"/>
                <w:szCs w:val="22"/>
                <w:lang w:eastAsia="en-US"/>
              </w:rPr>
              <w:t>Sb. m. s.</w:t>
            </w:r>
          </w:p>
        </w:tc>
      </w:tr>
      <w:tr w:rsidR="00C84DE1" w:rsidRPr="000B2D45" w14:paraId="346760DB" w14:textId="77777777" w:rsidTr="005D10F9">
        <w:tc>
          <w:tcPr>
            <w:tcW w:w="534" w:type="dxa"/>
          </w:tcPr>
          <w:p w14:paraId="65A898C8" w14:textId="7928DDDC" w:rsidR="00C84DE1"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43</w:t>
            </w:r>
          </w:p>
        </w:tc>
        <w:tc>
          <w:tcPr>
            <w:tcW w:w="1417" w:type="dxa"/>
          </w:tcPr>
          <w:p w14:paraId="0FFA1F7A" w14:textId="77777777" w:rsidR="00C84DE1" w:rsidRPr="000B2D45" w:rsidRDefault="00C84DE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Sasko</w:t>
            </w:r>
          </w:p>
        </w:tc>
        <w:tc>
          <w:tcPr>
            <w:tcW w:w="10093" w:type="dxa"/>
          </w:tcPr>
          <w:p w14:paraId="0996579A" w14:textId="10388145" w:rsidR="00C84DE1" w:rsidRPr="000B2D45" w:rsidRDefault="000B2D45" w:rsidP="005D10F9">
            <w:pPr>
              <w:pStyle w:val="Zkladntext"/>
              <w:spacing w:after="0" w:line="240" w:lineRule="auto"/>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(Pirna, 8. 11. 2023)</w:t>
            </w:r>
          </w:p>
        </w:tc>
        <w:tc>
          <w:tcPr>
            <w:tcW w:w="2098" w:type="dxa"/>
          </w:tcPr>
          <w:p w14:paraId="67AB5EF9" w14:textId="74835A45" w:rsidR="00C84DE1" w:rsidRPr="000B2D45" w:rsidRDefault="000B2D4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43/2023 Sb. m. s. </w:t>
            </w:r>
          </w:p>
        </w:tc>
      </w:tr>
      <w:tr w:rsidR="00915FF4" w:rsidRPr="000B2D45" w14:paraId="56D848DA" w14:textId="77777777" w:rsidTr="005D10F9">
        <w:tc>
          <w:tcPr>
            <w:tcW w:w="534" w:type="dxa"/>
          </w:tcPr>
          <w:p w14:paraId="42D45E88" w14:textId="7C911D45" w:rsidR="00915FF4"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44</w:t>
            </w:r>
          </w:p>
        </w:tc>
        <w:tc>
          <w:tcPr>
            <w:tcW w:w="1417" w:type="dxa"/>
          </w:tcPr>
          <w:p w14:paraId="683B6CB5"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Sasko</w:t>
            </w:r>
          </w:p>
        </w:tc>
        <w:tc>
          <w:tcPr>
            <w:tcW w:w="10093" w:type="dxa"/>
          </w:tcPr>
          <w:p w14:paraId="4AC64BC5"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2098" w:type="dxa"/>
          </w:tcPr>
          <w:p w14:paraId="3455B39C" w14:textId="77777777" w:rsidR="00915FF4" w:rsidRPr="000B2D45" w:rsidRDefault="00915FF4" w:rsidP="000B2D45">
            <w:pPr>
              <w:jc w:val="both"/>
              <w:rPr>
                <w:rFonts w:asciiTheme="minorHAnsi" w:eastAsiaTheme="minorHAnsi" w:hAnsiTheme="minorHAnsi" w:cstheme="minorHAnsi"/>
                <w:sz w:val="22"/>
                <w:szCs w:val="22"/>
                <w:lang w:eastAsia="en-US"/>
              </w:rPr>
            </w:pPr>
          </w:p>
        </w:tc>
      </w:tr>
      <w:tr w:rsidR="007F1FE9" w:rsidRPr="000B2D45" w14:paraId="14DC6C1E" w14:textId="77777777" w:rsidTr="005D10F9">
        <w:tc>
          <w:tcPr>
            <w:tcW w:w="534" w:type="dxa"/>
          </w:tcPr>
          <w:p w14:paraId="426FC397" w14:textId="1314B476"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45</w:t>
            </w:r>
          </w:p>
        </w:tc>
        <w:tc>
          <w:tcPr>
            <w:tcW w:w="1417" w:type="dxa"/>
          </w:tcPr>
          <w:p w14:paraId="54AF3D03"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Slovensko</w:t>
            </w:r>
          </w:p>
        </w:tc>
        <w:tc>
          <w:tcPr>
            <w:tcW w:w="10093" w:type="dxa"/>
          </w:tcPr>
          <w:p w14:paraId="61C48F07" w14:textId="482726C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2012–2016, (Praha, 21.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2012)</w:t>
            </w:r>
            <w:r w:rsidR="0066060D" w:rsidRPr="000B2D45">
              <w:rPr>
                <w:rFonts w:asciiTheme="minorHAnsi" w:eastAsiaTheme="minorHAnsi" w:hAnsiTheme="minorHAnsi" w:cstheme="minorHAnsi"/>
                <w:sz w:val="22"/>
                <w:szCs w:val="22"/>
                <w:lang w:eastAsia="en-US"/>
              </w:rPr>
              <w:t xml:space="preserve">, </w:t>
            </w:r>
            <w:r w:rsidR="0066060D" w:rsidRPr="000B2D45">
              <w:rPr>
                <w:rFonts w:asciiTheme="minorHAnsi" w:hAnsiTheme="minorHAnsi" w:cstheme="minorHAnsi"/>
                <w:color w:val="000000" w:themeColor="text1"/>
                <w:sz w:val="22"/>
                <w:szCs w:val="22"/>
              </w:rPr>
              <w:t xml:space="preserve">platnost automaticky prodloužena do podpisu nového Protokolu </w:t>
            </w:r>
            <w:r w:rsidRPr="000B2D45">
              <w:rPr>
                <w:rFonts w:asciiTheme="minorHAnsi" w:eastAsiaTheme="minorHAnsi" w:hAnsiTheme="minorHAnsi" w:cstheme="minorHAnsi"/>
                <w:color w:val="000000" w:themeColor="text1"/>
                <w:sz w:val="22"/>
                <w:szCs w:val="22"/>
                <w:lang w:eastAsia="en-US"/>
              </w:rPr>
              <w:t xml:space="preserve"> </w:t>
            </w:r>
          </w:p>
        </w:tc>
        <w:tc>
          <w:tcPr>
            <w:tcW w:w="2098" w:type="dxa"/>
          </w:tcPr>
          <w:p w14:paraId="4CAFF1CF"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č.24/2012 </w:t>
            </w:r>
            <w:r w:rsidR="00B04F0B" w:rsidRPr="000B2D45">
              <w:rPr>
                <w:rFonts w:asciiTheme="minorHAnsi" w:eastAsiaTheme="minorHAnsi" w:hAnsiTheme="minorHAnsi" w:cstheme="minorHAnsi"/>
                <w:sz w:val="22"/>
                <w:szCs w:val="22"/>
                <w:lang w:eastAsia="en-US"/>
              </w:rPr>
              <w:t>Sb. m. s.</w:t>
            </w:r>
          </w:p>
        </w:tc>
      </w:tr>
      <w:tr w:rsidR="007F1FE9" w:rsidRPr="000B2D45" w14:paraId="4DF5952B" w14:textId="77777777" w:rsidTr="005D10F9">
        <w:tc>
          <w:tcPr>
            <w:tcW w:w="534" w:type="dxa"/>
          </w:tcPr>
          <w:p w14:paraId="672C6D2C" w14:textId="08A3E655"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46</w:t>
            </w:r>
          </w:p>
        </w:tc>
        <w:tc>
          <w:tcPr>
            <w:tcW w:w="1417" w:type="dxa"/>
          </w:tcPr>
          <w:p w14:paraId="2E652C9E" w14:textId="77777777" w:rsidR="007F1FE9" w:rsidRPr="000B2D45" w:rsidRDefault="007F1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Španělsko</w:t>
            </w:r>
          </w:p>
        </w:tc>
        <w:tc>
          <w:tcPr>
            <w:tcW w:w="10093" w:type="dxa"/>
          </w:tcPr>
          <w:p w14:paraId="7A6D77FF"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Program spolupráce v oblasti kultury, školství, mládeže, tělovýchovy a sportu mezi vládou ČR a Španělským královstvím na léta 2004-2007 (Praha, 15.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2004)</w:t>
            </w:r>
            <w:r w:rsidR="00933C56"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platnost prodloužena do doby podpisu nového </w:t>
            </w:r>
            <w:r w:rsidR="009E3B04" w:rsidRPr="000B2D45">
              <w:rPr>
                <w:rFonts w:asciiTheme="minorHAnsi" w:eastAsiaTheme="minorHAnsi" w:hAnsiTheme="minorHAnsi" w:cstheme="minorHAnsi"/>
                <w:sz w:val="22"/>
                <w:szCs w:val="22"/>
                <w:lang w:eastAsia="en-US"/>
              </w:rPr>
              <w:t>Programu</w:t>
            </w:r>
          </w:p>
        </w:tc>
        <w:tc>
          <w:tcPr>
            <w:tcW w:w="2098" w:type="dxa"/>
          </w:tcPr>
          <w:p w14:paraId="54A1603B" w14:textId="77777777" w:rsidR="007F1FE9" w:rsidRPr="000B2D45" w:rsidRDefault="0066757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6B6588" w:rsidRPr="000B2D45">
              <w:rPr>
                <w:rFonts w:asciiTheme="minorHAnsi" w:eastAsiaTheme="minorHAnsi" w:hAnsiTheme="minorHAnsi" w:cstheme="minorHAnsi"/>
                <w:sz w:val="22"/>
                <w:szCs w:val="22"/>
                <w:lang w:eastAsia="en-US"/>
              </w:rPr>
              <w:t>9</w:t>
            </w:r>
            <w:r w:rsidRPr="000B2D45">
              <w:rPr>
                <w:rFonts w:asciiTheme="minorHAnsi" w:eastAsiaTheme="minorHAnsi" w:hAnsiTheme="minorHAnsi" w:cstheme="minorHAnsi"/>
                <w:sz w:val="22"/>
                <w:szCs w:val="22"/>
                <w:lang w:eastAsia="en-US"/>
              </w:rPr>
              <w:t xml:space="preserve">/2005 </w:t>
            </w:r>
            <w:r w:rsidR="00B04F0B" w:rsidRPr="000B2D45">
              <w:rPr>
                <w:rFonts w:asciiTheme="minorHAnsi" w:eastAsiaTheme="minorHAnsi" w:hAnsiTheme="minorHAnsi" w:cstheme="minorHAnsi"/>
                <w:sz w:val="22"/>
                <w:szCs w:val="22"/>
                <w:lang w:eastAsia="en-US"/>
              </w:rPr>
              <w:t>Sb. m. s.</w:t>
            </w:r>
          </w:p>
        </w:tc>
      </w:tr>
      <w:tr w:rsidR="007F1FE9" w:rsidRPr="000B2D45" w14:paraId="18BC71F2" w14:textId="77777777" w:rsidTr="005D10F9">
        <w:tc>
          <w:tcPr>
            <w:tcW w:w="534" w:type="dxa"/>
          </w:tcPr>
          <w:p w14:paraId="61687560" w14:textId="1EEB69EC" w:rsidR="007F1FE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47</w:t>
            </w:r>
          </w:p>
        </w:tc>
        <w:tc>
          <w:tcPr>
            <w:tcW w:w="1417" w:type="dxa"/>
          </w:tcPr>
          <w:p w14:paraId="7F6BCD25" w14:textId="77777777" w:rsidR="007F1FE9" w:rsidRPr="000B2D45" w:rsidRDefault="00933C5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Španělsko</w:t>
            </w:r>
          </w:p>
        </w:tc>
        <w:tc>
          <w:tcPr>
            <w:tcW w:w="10093" w:type="dxa"/>
          </w:tcPr>
          <w:p w14:paraId="65AA0C82" w14:textId="057D7C4B" w:rsidR="007F1FE9" w:rsidRPr="000B2D45" w:rsidRDefault="009E7986"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color w:val="000000"/>
                <w:sz w:val="22"/>
                <w:szCs w:val="22"/>
              </w:rPr>
              <w:t>Dohoda mezi Českou republikou, zastupovanou Ministerstvem školství, mládeže a tělovýchovy, a Španělským královstvím, zastupovaným Ministerstvem školství a odborného vzdělávání, o fungování a činnosti</w:t>
            </w:r>
            <w:r w:rsidR="003267DB">
              <w:rPr>
                <w:rFonts w:asciiTheme="minorHAnsi" w:hAnsiTheme="minorHAnsi" w:cstheme="minorHAnsi"/>
                <w:color w:val="000000"/>
                <w:sz w:val="22"/>
                <w:szCs w:val="22"/>
              </w:rPr>
              <w:t> </w:t>
            </w:r>
            <w:r w:rsidRPr="000B2D45">
              <w:rPr>
                <w:rFonts w:asciiTheme="minorHAnsi" w:hAnsiTheme="minorHAnsi" w:cstheme="minorHAnsi"/>
                <w:color w:val="000000"/>
                <w:sz w:val="22"/>
                <w:szCs w:val="22"/>
              </w:rPr>
              <w:t>česko</w:t>
            </w:r>
            <w:r w:rsidR="003267DB">
              <w:rPr>
                <w:rFonts w:asciiTheme="minorHAnsi" w:hAnsiTheme="minorHAnsi" w:cstheme="minorHAnsi"/>
                <w:color w:val="000000"/>
                <w:sz w:val="22"/>
                <w:szCs w:val="22"/>
              </w:rPr>
              <w:t>-</w:t>
            </w:r>
            <w:r w:rsidRPr="000B2D45">
              <w:rPr>
                <w:rFonts w:asciiTheme="minorHAnsi" w:hAnsiTheme="minorHAnsi" w:cstheme="minorHAnsi"/>
                <w:color w:val="000000"/>
                <w:sz w:val="22"/>
                <w:szCs w:val="22"/>
              </w:rPr>
              <w:t>španělských bilingvních tříd na gymnáziích v České republice (Praha, 16. 11. 2021, vstup v platnost 1. 1. 2023)</w:t>
            </w:r>
          </w:p>
        </w:tc>
        <w:tc>
          <w:tcPr>
            <w:tcW w:w="2098" w:type="dxa"/>
          </w:tcPr>
          <w:p w14:paraId="47AED209" w14:textId="7E7D5AE0" w:rsidR="007F1FE9" w:rsidRPr="000B2D45" w:rsidRDefault="00CD152B"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5/2023 Sb. m. s. </w:t>
            </w:r>
          </w:p>
        </w:tc>
      </w:tr>
      <w:tr w:rsidR="00915FF4" w:rsidRPr="000B2D45" w14:paraId="313F66DE" w14:textId="77777777" w:rsidTr="005D10F9">
        <w:tc>
          <w:tcPr>
            <w:tcW w:w="534" w:type="dxa"/>
          </w:tcPr>
          <w:p w14:paraId="106C201E" w14:textId="60153D16" w:rsidR="00915FF4"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48</w:t>
            </w:r>
          </w:p>
        </w:tc>
        <w:tc>
          <w:tcPr>
            <w:tcW w:w="1417" w:type="dxa"/>
          </w:tcPr>
          <w:p w14:paraId="1F18D227"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Švýcarsko</w:t>
            </w:r>
          </w:p>
        </w:tc>
        <w:tc>
          <w:tcPr>
            <w:tcW w:w="10093" w:type="dxa"/>
          </w:tcPr>
          <w:p w14:paraId="1642DEF0"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Ujednání mezi MŠMT ČR a Ministerstvem zahraničních věcí Švýcarské konfederace (stvrzené výměnou nót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z 16.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1996 a 14.</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1997), platnost se obnovuje vždy o jeden rok</w:t>
            </w:r>
          </w:p>
        </w:tc>
        <w:tc>
          <w:tcPr>
            <w:tcW w:w="2098" w:type="dxa"/>
          </w:tcPr>
          <w:p w14:paraId="1E6F5C94" w14:textId="77777777" w:rsidR="00915FF4" w:rsidRPr="000B2D45" w:rsidRDefault="00915FF4" w:rsidP="000B2D45">
            <w:pPr>
              <w:jc w:val="both"/>
              <w:rPr>
                <w:rFonts w:asciiTheme="minorHAnsi" w:eastAsiaTheme="minorHAnsi" w:hAnsiTheme="minorHAnsi" w:cstheme="minorHAnsi"/>
                <w:sz w:val="22"/>
                <w:szCs w:val="22"/>
                <w:lang w:eastAsia="en-US"/>
              </w:rPr>
            </w:pPr>
          </w:p>
        </w:tc>
      </w:tr>
      <w:tr w:rsidR="003E7059" w:rsidRPr="000B2D45" w14:paraId="2E86B1E3" w14:textId="77777777" w:rsidTr="005D10F9">
        <w:tc>
          <w:tcPr>
            <w:tcW w:w="534" w:type="dxa"/>
          </w:tcPr>
          <w:p w14:paraId="20648655" w14:textId="439264FD" w:rsidR="003E7059"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49</w:t>
            </w:r>
          </w:p>
        </w:tc>
        <w:tc>
          <w:tcPr>
            <w:tcW w:w="1417" w:type="dxa"/>
          </w:tcPr>
          <w:p w14:paraId="4B8226AC" w14:textId="6C6CFECD" w:rsidR="003E7059" w:rsidRPr="000B2D45" w:rsidRDefault="003E705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Ukrajina</w:t>
            </w:r>
          </w:p>
        </w:tc>
        <w:tc>
          <w:tcPr>
            <w:tcW w:w="10093" w:type="dxa"/>
          </w:tcPr>
          <w:p w14:paraId="5B126C60" w14:textId="4406ADA9" w:rsidR="003E7059" w:rsidRPr="000B2D45" w:rsidRDefault="009E7986" w:rsidP="000B2D45">
            <w:pPr>
              <w:pStyle w:val="Zkladntext"/>
              <w:spacing w:after="0"/>
              <w:jc w:val="both"/>
              <w:rPr>
                <w:rFonts w:asciiTheme="minorHAnsi" w:eastAsiaTheme="minorHAnsi" w:hAnsiTheme="minorHAnsi" w:cstheme="minorHAnsi"/>
                <w:sz w:val="22"/>
                <w:szCs w:val="22"/>
                <w:lang w:eastAsia="en-US"/>
              </w:rPr>
            </w:pPr>
            <w:r w:rsidRPr="000B2D45">
              <w:rPr>
                <w:rFonts w:asciiTheme="minorHAnsi" w:hAnsiTheme="minorHAnsi" w:cstheme="minorHAnsi"/>
                <w:kern w:val="36"/>
                <w:sz w:val="22"/>
                <w:szCs w:val="22"/>
              </w:rPr>
              <w:t>Dohoda mezi Ministerstvem školství, mládeže a tělovýchovy České republiky a Ministerstvem školství a vědy Ukrajiny o spolupráci v oblasti školství a vědy (Praha, 22. 11. 2022)</w:t>
            </w:r>
          </w:p>
        </w:tc>
        <w:tc>
          <w:tcPr>
            <w:tcW w:w="2098" w:type="dxa"/>
          </w:tcPr>
          <w:p w14:paraId="6CD47B2F" w14:textId="32D1EABA" w:rsidR="003E7059" w:rsidRPr="000B2D45" w:rsidRDefault="00B56B21"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3/2023 Sb. m. s.</w:t>
            </w:r>
          </w:p>
        </w:tc>
      </w:tr>
      <w:tr w:rsidR="00A905C4" w:rsidRPr="000B2D45" w14:paraId="169497DE" w14:textId="77777777" w:rsidTr="005D10F9">
        <w:tc>
          <w:tcPr>
            <w:tcW w:w="534" w:type="dxa"/>
          </w:tcPr>
          <w:p w14:paraId="4D71ED00" w14:textId="6A8BF254" w:rsidR="00A905C4" w:rsidRPr="000B2D45" w:rsidRDefault="005D10F9" w:rsidP="000B2D45">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50</w:t>
            </w:r>
          </w:p>
        </w:tc>
        <w:tc>
          <w:tcPr>
            <w:tcW w:w="1417" w:type="dxa"/>
          </w:tcPr>
          <w:p w14:paraId="269DEF2B" w14:textId="483CE98C" w:rsidR="00A905C4" w:rsidRPr="000B2D45" w:rsidRDefault="00A905C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USA</w:t>
            </w:r>
          </w:p>
        </w:tc>
        <w:tc>
          <w:tcPr>
            <w:tcW w:w="10093" w:type="dxa"/>
          </w:tcPr>
          <w:p w14:paraId="13ED1A1E" w14:textId="2B33F526" w:rsidR="00A905C4" w:rsidRPr="000B2D45" w:rsidRDefault="00A905C4" w:rsidP="000B2D45">
            <w:pPr>
              <w:pStyle w:val="Zkladntext"/>
              <w:spacing w:after="0"/>
              <w:jc w:val="both"/>
              <w:rPr>
                <w:rFonts w:asciiTheme="minorHAnsi" w:hAnsiTheme="minorHAnsi" w:cstheme="minorHAnsi"/>
                <w:kern w:val="36"/>
                <w:sz w:val="22"/>
                <w:szCs w:val="22"/>
              </w:rPr>
            </w:pPr>
            <w:r w:rsidRPr="000B2D45">
              <w:rPr>
                <w:rFonts w:asciiTheme="minorHAnsi" w:hAnsiTheme="minorHAnsi" w:cstheme="minorHAnsi"/>
                <w:kern w:val="36"/>
                <w:sz w:val="22"/>
                <w:szCs w:val="22"/>
              </w:rPr>
              <w:t>Smlouva mezi Českou republikou a Spojenými státy americkými o Komisi J. Williama Fulbrighta (Praha, 28.</w:t>
            </w:r>
            <w:r w:rsidR="005E240A">
              <w:rPr>
                <w:rFonts w:asciiTheme="minorHAnsi" w:hAnsiTheme="minorHAnsi" w:cstheme="minorHAnsi"/>
                <w:kern w:val="36"/>
                <w:sz w:val="22"/>
                <w:szCs w:val="22"/>
              </w:rPr>
              <w:t> </w:t>
            </w:r>
            <w:r w:rsidRPr="000B2D45">
              <w:rPr>
                <w:rFonts w:asciiTheme="minorHAnsi" w:hAnsiTheme="minorHAnsi" w:cstheme="minorHAnsi"/>
                <w:kern w:val="36"/>
                <w:sz w:val="22"/>
                <w:szCs w:val="22"/>
              </w:rPr>
              <w:t>2.</w:t>
            </w:r>
            <w:r w:rsidR="005E240A">
              <w:rPr>
                <w:rFonts w:asciiTheme="minorHAnsi" w:hAnsiTheme="minorHAnsi" w:cstheme="minorHAnsi"/>
                <w:kern w:val="36"/>
                <w:sz w:val="22"/>
                <w:szCs w:val="22"/>
              </w:rPr>
              <w:t> </w:t>
            </w:r>
            <w:r w:rsidRPr="000B2D45">
              <w:rPr>
                <w:rFonts w:asciiTheme="minorHAnsi" w:hAnsiTheme="minorHAnsi" w:cstheme="minorHAnsi"/>
                <w:kern w:val="36"/>
                <w:sz w:val="22"/>
                <w:szCs w:val="22"/>
              </w:rPr>
              <w:t>2002, vstup v platnost 8. 11. 2002)</w:t>
            </w:r>
          </w:p>
        </w:tc>
        <w:tc>
          <w:tcPr>
            <w:tcW w:w="2098" w:type="dxa"/>
          </w:tcPr>
          <w:p w14:paraId="0A0FAE0B" w14:textId="3BE150B4" w:rsidR="00A905C4" w:rsidRPr="000B2D45" w:rsidRDefault="00A905C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79/2003 Sb. m. s.</w:t>
            </w:r>
          </w:p>
        </w:tc>
      </w:tr>
    </w:tbl>
    <w:p w14:paraId="685A28F7" w14:textId="77777777" w:rsidR="00E40C2C" w:rsidRPr="000B2D45" w:rsidRDefault="00E40C2C" w:rsidP="000B2D45">
      <w:pPr>
        <w:ind w:left="720"/>
        <w:jc w:val="both"/>
        <w:rPr>
          <w:rFonts w:asciiTheme="minorHAnsi" w:hAnsiTheme="minorHAnsi" w:cstheme="minorHAnsi"/>
          <w:b/>
          <w:sz w:val="22"/>
          <w:szCs w:val="22"/>
        </w:rPr>
      </w:pPr>
    </w:p>
    <w:p w14:paraId="65E26F29" w14:textId="77777777" w:rsidR="00176EBE" w:rsidRPr="000B2D45" w:rsidRDefault="00176EBE" w:rsidP="000B2D45">
      <w:pPr>
        <w:jc w:val="both"/>
        <w:rPr>
          <w:rFonts w:asciiTheme="minorHAnsi" w:hAnsiTheme="minorHAnsi" w:cstheme="minorHAnsi"/>
          <w:b/>
          <w:sz w:val="22"/>
          <w:szCs w:val="22"/>
        </w:rPr>
      </w:pPr>
    </w:p>
    <w:p w14:paraId="68716167" w14:textId="2E6D1101" w:rsidR="007F1FE9" w:rsidRPr="000B2D45" w:rsidRDefault="005F5A64" w:rsidP="000B2D45">
      <w:pPr>
        <w:jc w:val="both"/>
        <w:rPr>
          <w:rFonts w:asciiTheme="minorHAnsi" w:hAnsiTheme="minorHAnsi" w:cstheme="minorHAnsi"/>
          <w:b/>
          <w:sz w:val="22"/>
          <w:szCs w:val="22"/>
        </w:rPr>
      </w:pPr>
      <w:r w:rsidRPr="000B2D45">
        <w:rPr>
          <w:rFonts w:asciiTheme="minorHAnsi" w:hAnsiTheme="minorHAnsi" w:cstheme="minorHAnsi"/>
          <w:b/>
          <w:sz w:val="22"/>
          <w:szCs w:val="22"/>
        </w:rPr>
        <w:t>9</w:t>
      </w:r>
      <w:r w:rsidR="00176EBE" w:rsidRPr="000B2D45">
        <w:rPr>
          <w:rFonts w:asciiTheme="minorHAnsi" w:hAnsiTheme="minorHAnsi" w:cstheme="minorHAnsi"/>
          <w:b/>
          <w:sz w:val="22"/>
          <w:szCs w:val="22"/>
        </w:rPr>
        <w:t xml:space="preserve">. </w:t>
      </w:r>
      <w:r w:rsidR="00BC3FB4" w:rsidRPr="000B2D45">
        <w:rPr>
          <w:rFonts w:asciiTheme="minorHAnsi" w:hAnsiTheme="minorHAnsi" w:cstheme="minorHAnsi"/>
          <w:b/>
          <w:sz w:val="22"/>
          <w:szCs w:val="22"/>
        </w:rPr>
        <w:t xml:space="preserve">BILATERÁLNÍ </w:t>
      </w:r>
      <w:r w:rsidR="00E40C2C" w:rsidRPr="000B2D45">
        <w:rPr>
          <w:rFonts w:asciiTheme="minorHAnsi" w:hAnsiTheme="minorHAnsi" w:cstheme="minorHAnsi"/>
          <w:b/>
          <w:sz w:val="22"/>
          <w:szCs w:val="22"/>
        </w:rPr>
        <w:t>SMLOUVY O VĚDECKOTECHNICKÉ SPOLUPRÁCI</w:t>
      </w:r>
    </w:p>
    <w:p w14:paraId="60B2A81F" w14:textId="77777777" w:rsidR="00E40C2C" w:rsidRPr="000B2D45" w:rsidRDefault="00E40C2C" w:rsidP="000B2D45">
      <w:pPr>
        <w:ind w:left="284" w:hanging="284"/>
        <w:jc w:val="both"/>
        <w:rPr>
          <w:rFonts w:asciiTheme="minorHAnsi" w:hAnsiTheme="minorHAnsi" w:cstheme="minorHAnsi"/>
          <w:b/>
          <w:sz w:val="22"/>
          <w:szCs w:val="22"/>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0B2D45" w14:paraId="54A4D9D1" w14:textId="77777777" w:rsidTr="006F488F">
        <w:tc>
          <w:tcPr>
            <w:tcW w:w="534" w:type="dxa"/>
          </w:tcPr>
          <w:p w14:paraId="40E8A932" w14:textId="77777777" w:rsidR="00E40C2C" w:rsidRPr="000B2D45" w:rsidRDefault="00E40C2C" w:rsidP="000B2D45">
            <w:pPr>
              <w:jc w:val="both"/>
              <w:rPr>
                <w:rFonts w:asciiTheme="minorHAnsi" w:eastAsiaTheme="minorHAnsi" w:hAnsiTheme="minorHAnsi" w:cstheme="minorHAnsi"/>
                <w:b/>
                <w:sz w:val="22"/>
                <w:szCs w:val="22"/>
                <w:lang w:eastAsia="en-US"/>
              </w:rPr>
            </w:pPr>
          </w:p>
        </w:tc>
        <w:tc>
          <w:tcPr>
            <w:tcW w:w="1417" w:type="dxa"/>
          </w:tcPr>
          <w:p w14:paraId="38AFA746" w14:textId="77777777" w:rsidR="00E40C2C" w:rsidRPr="000B2D45" w:rsidRDefault="00E40C2C"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206" w:type="dxa"/>
          </w:tcPr>
          <w:p w14:paraId="45B1068A" w14:textId="77777777" w:rsidR="00E40C2C" w:rsidRPr="000B2D45" w:rsidRDefault="00E40C2C"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1985" w:type="dxa"/>
          </w:tcPr>
          <w:p w14:paraId="3354BB5E" w14:textId="77777777" w:rsidR="00E40C2C" w:rsidRPr="000B2D45" w:rsidRDefault="00E40C2C"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publikace</w:t>
            </w:r>
          </w:p>
        </w:tc>
      </w:tr>
      <w:tr w:rsidR="00E40C2C" w:rsidRPr="000B2D45" w14:paraId="172628B0" w14:textId="77777777" w:rsidTr="006F488F">
        <w:trPr>
          <w:trHeight w:val="276"/>
        </w:trPr>
        <w:tc>
          <w:tcPr>
            <w:tcW w:w="534" w:type="dxa"/>
          </w:tcPr>
          <w:p w14:paraId="53450A81"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417" w:type="dxa"/>
          </w:tcPr>
          <w:p w14:paraId="1AB0E011"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Afghánistán</w:t>
            </w:r>
          </w:p>
        </w:tc>
        <w:tc>
          <w:tcPr>
            <w:tcW w:w="10206" w:type="dxa"/>
          </w:tcPr>
          <w:p w14:paraId="0E90A08E" w14:textId="7FBFDC15"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Afghánské demokratické republiky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vědeckotechnické spolupráci (Praha, 31.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1980)  </w:t>
            </w:r>
          </w:p>
        </w:tc>
        <w:tc>
          <w:tcPr>
            <w:tcW w:w="1985" w:type="dxa"/>
          </w:tcPr>
          <w:p w14:paraId="5D6C19C9"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83/1981 Sb.</w:t>
            </w:r>
          </w:p>
        </w:tc>
      </w:tr>
      <w:tr w:rsidR="00915FF4" w:rsidRPr="000B2D45" w14:paraId="4453A9EC" w14:textId="77777777" w:rsidTr="006F488F">
        <w:tc>
          <w:tcPr>
            <w:tcW w:w="534" w:type="dxa"/>
          </w:tcPr>
          <w:p w14:paraId="2DF3944C" w14:textId="77777777" w:rsidR="00915FF4"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417" w:type="dxa"/>
          </w:tcPr>
          <w:p w14:paraId="748CEF76"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Afghánistán</w:t>
            </w:r>
          </w:p>
        </w:tc>
        <w:tc>
          <w:tcPr>
            <w:tcW w:w="10206" w:type="dxa"/>
          </w:tcPr>
          <w:p w14:paraId="5DCB897C" w14:textId="77777777" w:rsidR="00915FF4"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k Dohodě mezi vládou Československé socialistické republiky a vládou Afghánské demokratické republiky o vědeckotechnické spolupráci (Praha, 31.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1</w:t>
            </w:r>
            <w:r w:rsidRPr="000B2D45">
              <w:rPr>
                <w:rFonts w:asciiTheme="minorHAnsi" w:eastAsiaTheme="minorHAnsi" w:hAnsiTheme="minorHAnsi" w:cstheme="minorHAnsi"/>
                <w:sz w:val="22"/>
                <w:szCs w:val="22"/>
                <w:lang w:eastAsia="en-US"/>
              </w:rPr>
              <w:t>980)</w:t>
            </w:r>
          </w:p>
        </w:tc>
        <w:tc>
          <w:tcPr>
            <w:tcW w:w="1985" w:type="dxa"/>
          </w:tcPr>
          <w:p w14:paraId="6466518E" w14:textId="77777777" w:rsidR="00915FF4" w:rsidRPr="000B2D45" w:rsidRDefault="00915FF4" w:rsidP="000B2D45">
            <w:pPr>
              <w:jc w:val="both"/>
              <w:rPr>
                <w:rFonts w:asciiTheme="minorHAnsi" w:eastAsiaTheme="minorHAnsi" w:hAnsiTheme="minorHAnsi" w:cstheme="minorHAnsi"/>
                <w:sz w:val="22"/>
                <w:szCs w:val="22"/>
                <w:lang w:eastAsia="en-US"/>
              </w:rPr>
            </w:pPr>
          </w:p>
        </w:tc>
      </w:tr>
      <w:tr w:rsidR="00E40C2C" w:rsidRPr="000B2D45" w14:paraId="40FEC694" w14:textId="77777777" w:rsidTr="006F488F">
        <w:tc>
          <w:tcPr>
            <w:tcW w:w="534" w:type="dxa"/>
          </w:tcPr>
          <w:p w14:paraId="58AAADCE"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417" w:type="dxa"/>
          </w:tcPr>
          <w:p w14:paraId="26DAA755"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Angola</w:t>
            </w:r>
          </w:p>
        </w:tc>
        <w:tc>
          <w:tcPr>
            <w:tcW w:w="10206" w:type="dxa"/>
          </w:tcPr>
          <w:p w14:paraId="2D522625"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Angolské lidové republiky (Luanda, 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1978)</w:t>
            </w:r>
          </w:p>
        </w:tc>
        <w:tc>
          <w:tcPr>
            <w:tcW w:w="1985" w:type="dxa"/>
          </w:tcPr>
          <w:p w14:paraId="438E311C"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E40C2C" w:rsidRPr="000B2D45" w14:paraId="616EC5CC" w14:textId="77777777" w:rsidTr="006F488F">
        <w:tc>
          <w:tcPr>
            <w:tcW w:w="534" w:type="dxa"/>
          </w:tcPr>
          <w:p w14:paraId="0914F994"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417" w:type="dxa"/>
          </w:tcPr>
          <w:p w14:paraId="04B76621"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206" w:type="dxa"/>
          </w:tcPr>
          <w:p w14:paraId="0AD5BEC8"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o vědeckotechnické spolupráci mezi Československou socialistickou republikou a Argentinskou republikou (Praha, 12.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1974)</w:t>
            </w:r>
          </w:p>
        </w:tc>
        <w:tc>
          <w:tcPr>
            <w:tcW w:w="1985" w:type="dxa"/>
          </w:tcPr>
          <w:p w14:paraId="4504BA60"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E40C2C" w:rsidRPr="000B2D45" w14:paraId="1D257257" w14:textId="77777777" w:rsidTr="006F488F">
        <w:tc>
          <w:tcPr>
            <w:tcW w:w="534" w:type="dxa"/>
          </w:tcPr>
          <w:p w14:paraId="71A7038A"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w:t>
            </w:r>
          </w:p>
        </w:tc>
        <w:tc>
          <w:tcPr>
            <w:tcW w:w="1417" w:type="dxa"/>
          </w:tcPr>
          <w:p w14:paraId="2F3FBC92"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206" w:type="dxa"/>
          </w:tcPr>
          <w:p w14:paraId="3B31F532"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Národní radou pro vědeckotechnický výzkum Argentinské republiky (Buenos Aires, 30.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1995)</w:t>
            </w:r>
          </w:p>
        </w:tc>
        <w:tc>
          <w:tcPr>
            <w:tcW w:w="1985" w:type="dxa"/>
          </w:tcPr>
          <w:p w14:paraId="069855EF"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E40C2C" w:rsidRPr="000B2D45" w14:paraId="6C36C315" w14:textId="77777777" w:rsidTr="006F488F">
        <w:tc>
          <w:tcPr>
            <w:tcW w:w="534" w:type="dxa"/>
          </w:tcPr>
          <w:p w14:paraId="40A03624"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417" w:type="dxa"/>
          </w:tcPr>
          <w:p w14:paraId="5D49E84E"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206" w:type="dxa"/>
          </w:tcPr>
          <w:p w14:paraId="7761E162" w14:textId="77777777" w:rsidR="00E40C2C" w:rsidRPr="000B2D45" w:rsidRDefault="00915FF4"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Ministerstvem školství, vědy a techniky Argentinské republiky (Buenos Aires, 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3.</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2006)</w:t>
            </w:r>
          </w:p>
        </w:tc>
        <w:tc>
          <w:tcPr>
            <w:tcW w:w="1985" w:type="dxa"/>
          </w:tcPr>
          <w:p w14:paraId="01105FC5"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E40C2C" w:rsidRPr="000B2D45" w14:paraId="6A0EEFB1" w14:textId="77777777" w:rsidTr="006F488F">
        <w:tc>
          <w:tcPr>
            <w:tcW w:w="534" w:type="dxa"/>
          </w:tcPr>
          <w:p w14:paraId="0BE6F784"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w:t>
            </w:r>
          </w:p>
        </w:tc>
        <w:tc>
          <w:tcPr>
            <w:tcW w:w="1417" w:type="dxa"/>
          </w:tcPr>
          <w:p w14:paraId="36B23DC6" w14:textId="77777777" w:rsidR="00E40C2C"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Argentina</w:t>
            </w:r>
          </w:p>
        </w:tc>
        <w:tc>
          <w:tcPr>
            <w:tcW w:w="10206" w:type="dxa"/>
          </w:tcPr>
          <w:p w14:paraId="6EF89EF5" w14:textId="77777777" w:rsidR="00E40C2C"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spolupráci v záležitostech Antarktidy mezi vládou České republiky a vládou Argentinské republiky (Buenos Aires, 2. </w:t>
            </w:r>
            <w:r w:rsidR="006C2A1A" w:rsidRPr="000B2D45">
              <w:rPr>
                <w:rFonts w:asciiTheme="minorHAnsi" w:eastAsiaTheme="minorHAnsi" w:hAnsiTheme="minorHAnsi" w:cstheme="minorHAnsi"/>
                <w:sz w:val="22"/>
                <w:szCs w:val="22"/>
                <w:lang w:eastAsia="en-US"/>
              </w:rPr>
              <w:t>3.</w:t>
            </w:r>
            <w:r w:rsidRPr="000B2D45">
              <w:rPr>
                <w:rFonts w:asciiTheme="minorHAnsi" w:eastAsiaTheme="minorHAnsi" w:hAnsiTheme="minorHAnsi" w:cstheme="minorHAnsi"/>
                <w:sz w:val="22"/>
                <w:szCs w:val="22"/>
                <w:lang w:eastAsia="en-US"/>
              </w:rPr>
              <w:t xml:space="preserve"> 2010)</w:t>
            </w:r>
          </w:p>
        </w:tc>
        <w:tc>
          <w:tcPr>
            <w:tcW w:w="1985" w:type="dxa"/>
          </w:tcPr>
          <w:p w14:paraId="52F70886"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707FE9" w:rsidRPr="000B2D45" w14:paraId="0C400AB3" w14:textId="77777777" w:rsidTr="006F488F">
        <w:trPr>
          <w:trHeight w:val="276"/>
        </w:trPr>
        <w:tc>
          <w:tcPr>
            <w:tcW w:w="534" w:type="dxa"/>
          </w:tcPr>
          <w:p w14:paraId="5A0E5289" w14:textId="77777777" w:rsidR="00707FE9"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w:t>
            </w:r>
          </w:p>
        </w:tc>
        <w:tc>
          <w:tcPr>
            <w:tcW w:w="1417" w:type="dxa"/>
          </w:tcPr>
          <w:p w14:paraId="7281278F" w14:textId="77777777" w:rsidR="00707FE9"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Bangladéš</w:t>
            </w:r>
          </w:p>
        </w:tc>
        <w:tc>
          <w:tcPr>
            <w:tcW w:w="10206" w:type="dxa"/>
          </w:tcPr>
          <w:p w14:paraId="5FD79853" w14:textId="77777777" w:rsidR="00707FE9"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technické spolupráci mezi vládou Československé socialistické republiky a vládou Bangladéšské lidové republiky (Dháka, 31.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10.</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1972)  </w:t>
            </w:r>
          </w:p>
        </w:tc>
        <w:tc>
          <w:tcPr>
            <w:tcW w:w="1985" w:type="dxa"/>
          </w:tcPr>
          <w:p w14:paraId="6CFBA043" w14:textId="77777777" w:rsidR="00707FE9" w:rsidRPr="000B2D45" w:rsidRDefault="00707FE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131/1973 Sb.</w:t>
            </w:r>
          </w:p>
        </w:tc>
      </w:tr>
      <w:tr w:rsidR="00D03205" w:rsidRPr="000B2D45" w14:paraId="64F80730" w14:textId="77777777" w:rsidTr="006F488F">
        <w:tc>
          <w:tcPr>
            <w:tcW w:w="534" w:type="dxa"/>
          </w:tcPr>
          <w:p w14:paraId="0FE73F49" w14:textId="77777777" w:rsidR="00D03205"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9</w:t>
            </w:r>
          </w:p>
        </w:tc>
        <w:tc>
          <w:tcPr>
            <w:tcW w:w="1417" w:type="dxa"/>
          </w:tcPr>
          <w:p w14:paraId="35738739" w14:textId="77777777" w:rsidR="00D03205" w:rsidRPr="000B2D45" w:rsidRDefault="00D0320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Bělorusko</w:t>
            </w:r>
          </w:p>
        </w:tc>
        <w:tc>
          <w:tcPr>
            <w:tcW w:w="10206" w:type="dxa"/>
          </w:tcPr>
          <w:p w14:paraId="2C1755EC" w14:textId="77777777" w:rsidR="00D03205" w:rsidRPr="000B2D45" w:rsidRDefault="00D0320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vědeckotechnické spolupráce mezi Ministerstvem školství, mládeže a tělovýchovy České republiky </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a Státním výborem pro vědu a technologie Běloruské republiky (Minsk, 16.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11.</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1985" w:type="dxa"/>
          </w:tcPr>
          <w:p w14:paraId="16480BC3" w14:textId="77777777" w:rsidR="00D03205" w:rsidRPr="000B2D45" w:rsidRDefault="00D03205"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w:t>
            </w:r>
            <w:r w:rsidRPr="000B2D45">
              <w:rPr>
                <w:rFonts w:asciiTheme="minorHAnsi" w:hAnsiTheme="minorHAnsi" w:cstheme="minorHAnsi"/>
                <w:sz w:val="22"/>
                <w:szCs w:val="22"/>
              </w:rPr>
              <w:t xml:space="preserve"> </w:t>
            </w:r>
            <w:r w:rsidRPr="000B2D45">
              <w:rPr>
                <w:rFonts w:asciiTheme="minorHAnsi" w:eastAsiaTheme="minorHAnsi" w:hAnsiTheme="minorHAnsi" w:cstheme="minorHAnsi"/>
                <w:sz w:val="22"/>
                <w:szCs w:val="22"/>
                <w:lang w:eastAsia="en-US"/>
              </w:rPr>
              <w:t xml:space="preserve">63/2013 </w:t>
            </w:r>
            <w:r w:rsidR="00B04F0B" w:rsidRPr="000B2D45">
              <w:rPr>
                <w:rFonts w:asciiTheme="minorHAnsi" w:eastAsiaTheme="minorHAnsi" w:hAnsiTheme="minorHAnsi" w:cstheme="minorHAnsi"/>
                <w:sz w:val="22"/>
                <w:szCs w:val="22"/>
                <w:lang w:eastAsia="en-US"/>
              </w:rPr>
              <w:t>Sb. m. s.</w:t>
            </w:r>
          </w:p>
        </w:tc>
      </w:tr>
      <w:tr w:rsidR="00E40C2C" w:rsidRPr="000B2D45" w14:paraId="1E578431" w14:textId="77777777" w:rsidTr="006F488F">
        <w:tc>
          <w:tcPr>
            <w:tcW w:w="534" w:type="dxa"/>
          </w:tcPr>
          <w:p w14:paraId="1A38A3FE"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10</w:t>
            </w:r>
          </w:p>
        </w:tc>
        <w:tc>
          <w:tcPr>
            <w:tcW w:w="1417" w:type="dxa"/>
          </w:tcPr>
          <w:p w14:paraId="09F7FBCD"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Bolívie</w:t>
            </w:r>
          </w:p>
        </w:tc>
        <w:tc>
          <w:tcPr>
            <w:tcW w:w="10206" w:type="dxa"/>
          </w:tcPr>
          <w:p w14:paraId="0983A79D" w14:textId="77777777" w:rsidR="00E40C2C"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Československou socialistickou republikou a Bolivijskou republikou (La Paz, 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9.</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1972) </w:t>
            </w:r>
          </w:p>
        </w:tc>
        <w:tc>
          <w:tcPr>
            <w:tcW w:w="1985" w:type="dxa"/>
          </w:tcPr>
          <w:p w14:paraId="1AC1F819" w14:textId="77777777" w:rsidR="00E40C2C"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127/1973 Sb.</w:t>
            </w:r>
          </w:p>
        </w:tc>
      </w:tr>
      <w:tr w:rsidR="008A380E" w:rsidRPr="000B2D45" w14:paraId="30660858" w14:textId="77777777" w:rsidTr="006F488F">
        <w:tc>
          <w:tcPr>
            <w:tcW w:w="534" w:type="dxa"/>
          </w:tcPr>
          <w:p w14:paraId="1E770C9E" w14:textId="77777777" w:rsidR="008A380E"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11</w:t>
            </w:r>
          </w:p>
        </w:tc>
        <w:tc>
          <w:tcPr>
            <w:tcW w:w="1417" w:type="dxa"/>
          </w:tcPr>
          <w:p w14:paraId="582BC172" w14:textId="77777777" w:rsidR="008A380E"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Botswana</w:t>
            </w:r>
          </w:p>
        </w:tc>
        <w:tc>
          <w:tcPr>
            <w:tcW w:w="10206" w:type="dxa"/>
          </w:tcPr>
          <w:p w14:paraId="21A90729" w14:textId="77777777" w:rsidR="008A380E"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Botswanské republiky o vědeckotechnické spolupráci (Gaborne, 5.</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6.</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1984)</w:t>
            </w:r>
          </w:p>
        </w:tc>
        <w:tc>
          <w:tcPr>
            <w:tcW w:w="1985" w:type="dxa"/>
          </w:tcPr>
          <w:p w14:paraId="6C847414" w14:textId="77777777" w:rsidR="008A380E" w:rsidRPr="000B2D45" w:rsidRDefault="008A380E" w:rsidP="000B2D45">
            <w:pPr>
              <w:jc w:val="both"/>
              <w:rPr>
                <w:rFonts w:asciiTheme="minorHAnsi" w:eastAsiaTheme="minorHAnsi" w:hAnsiTheme="minorHAnsi" w:cstheme="minorHAnsi"/>
                <w:sz w:val="22"/>
                <w:szCs w:val="22"/>
                <w:lang w:eastAsia="en-US"/>
              </w:rPr>
            </w:pPr>
          </w:p>
        </w:tc>
      </w:tr>
      <w:tr w:rsidR="00E40C2C" w:rsidRPr="000B2D45" w14:paraId="678D2655" w14:textId="77777777" w:rsidTr="006F488F">
        <w:tc>
          <w:tcPr>
            <w:tcW w:w="534" w:type="dxa"/>
          </w:tcPr>
          <w:p w14:paraId="555AF328" w14:textId="77777777" w:rsidR="00E40C2C" w:rsidRPr="000B2D45" w:rsidRDefault="00D87ECA"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12</w:t>
            </w:r>
          </w:p>
        </w:tc>
        <w:tc>
          <w:tcPr>
            <w:tcW w:w="1417" w:type="dxa"/>
          </w:tcPr>
          <w:p w14:paraId="1D2F218C" w14:textId="77777777" w:rsidR="00E40C2C" w:rsidRPr="000B2D45" w:rsidRDefault="00E40C2C"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Brazílie</w:t>
            </w:r>
          </w:p>
        </w:tc>
        <w:tc>
          <w:tcPr>
            <w:tcW w:w="10206" w:type="dxa"/>
          </w:tcPr>
          <w:p w14:paraId="3426AD6F" w14:textId="77777777" w:rsidR="00E40C2C" w:rsidRPr="000B2D45" w:rsidRDefault="008A380E"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o vědecko-technické spolupráci mezi vládou Československé socialistické republiky a vládou Brazilské fe</w:t>
            </w:r>
            <w:r w:rsidR="00785E33" w:rsidRPr="000B2D45">
              <w:rPr>
                <w:rFonts w:asciiTheme="minorHAnsi" w:eastAsiaTheme="minorHAnsi" w:hAnsiTheme="minorHAnsi" w:cstheme="minorHAnsi"/>
                <w:sz w:val="22"/>
                <w:szCs w:val="22"/>
                <w:lang w:eastAsia="en-US"/>
              </w:rPr>
              <w:t xml:space="preserve">derativní republiky (Brasilia, </w:t>
            </w:r>
            <w:r w:rsidRPr="000B2D45">
              <w:rPr>
                <w:rFonts w:asciiTheme="minorHAnsi" w:eastAsiaTheme="minorHAnsi" w:hAnsiTheme="minorHAnsi" w:cstheme="minorHAnsi"/>
                <w:sz w:val="22"/>
                <w:szCs w:val="22"/>
                <w:lang w:eastAsia="en-US"/>
              </w:rPr>
              <w:t>2.</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7.</w:t>
            </w:r>
            <w:r w:rsidR="006C2A1A"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1985)</w:t>
            </w:r>
          </w:p>
        </w:tc>
        <w:tc>
          <w:tcPr>
            <w:tcW w:w="1985" w:type="dxa"/>
          </w:tcPr>
          <w:p w14:paraId="4AD8504B" w14:textId="77777777" w:rsidR="00E40C2C" w:rsidRPr="000B2D45" w:rsidRDefault="00E40C2C" w:rsidP="000B2D45">
            <w:pPr>
              <w:jc w:val="both"/>
              <w:rPr>
                <w:rFonts w:asciiTheme="minorHAnsi" w:eastAsiaTheme="minorHAnsi" w:hAnsiTheme="minorHAnsi" w:cstheme="minorHAnsi"/>
                <w:sz w:val="22"/>
                <w:szCs w:val="22"/>
                <w:lang w:eastAsia="en-US"/>
              </w:rPr>
            </w:pPr>
          </w:p>
        </w:tc>
      </w:tr>
      <w:tr w:rsidR="00DA7976" w:rsidRPr="000B2D45" w14:paraId="36B2AF4F" w14:textId="77777777" w:rsidTr="006F488F">
        <w:tc>
          <w:tcPr>
            <w:tcW w:w="534" w:type="dxa"/>
          </w:tcPr>
          <w:p w14:paraId="2D0489F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13</w:t>
            </w:r>
          </w:p>
        </w:tc>
        <w:tc>
          <w:tcPr>
            <w:tcW w:w="1417" w:type="dxa"/>
          </w:tcPr>
          <w:p w14:paraId="222D583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Černá Hora</w:t>
            </w:r>
          </w:p>
        </w:tc>
        <w:tc>
          <w:tcPr>
            <w:tcW w:w="10206" w:type="dxa"/>
          </w:tcPr>
          <w:p w14:paraId="409F0D01" w14:textId="590F6656" w:rsidR="00DA7976" w:rsidRPr="000B2D45" w:rsidRDefault="00DA7976" w:rsidP="000B2D45">
            <w:pPr>
              <w:spacing w:after="60"/>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mezi vládou České republiky a vládou Černé Hory o vědeckotechnické spolupráci (Podgorica, 10.</w:t>
            </w:r>
            <w:r w:rsidR="00EB2AFF" w:rsidRPr="000B2D45">
              <w:rPr>
                <w:rFonts w:asciiTheme="minorHAnsi" w:hAnsiTheme="minorHAnsi" w:cstheme="minorHAnsi"/>
                <w:sz w:val="22"/>
                <w:szCs w:val="22"/>
              </w:rPr>
              <w:t xml:space="preserve"> </w:t>
            </w:r>
            <w:r w:rsidRPr="000B2D45">
              <w:rPr>
                <w:rFonts w:asciiTheme="minorHAnsi" w:hAnsiTheme="minorHAnsi" w:cstheme="minorHAnsi"/>
                <w:sz w:val="22"/>
                <w:szCs w:val="22"/>
              </w:rPr>
              <w:t>6.</w:t>
            </w:r>
            <w:r w:rsidR="00EB2AFF" w:rsidRPr="000B2D45">
              <w:rPr>
                <w:rFonts w:asciiTheme="minorHAnsi" w:hAnsiTheme="minorHAnsi" w:cstheme="minorHAnsi"/>
                <w:sz w:val="22"/>
                <w:szCs w:val="22"/>
              </w:rPr>
              <w:t xml:space="preserve"> </w:t>
            </w:r>
            <w:r w:rsidRPr="000B2D45">
              <w:rPr>
                <w:rFonts w:asciiTheme="minorHAnsi" w:hAnsiTheme="minorHAnsi" w:cstheme="minorHAnsi"/>
                <w:sz w:val="22"/>
                <w:szCs w:val="22"/>
              </w:rPr>
              <w:t>2019</w:t>
            </w:r>
            <w:r w:rsidR="00EB2AFF" w:rsidRPr="000B2D45">
              <w:rPr>
                <w:rFonts w:asciiTheme="minorHAnsi" w:hAnsiTheme="minorHAnsi" w:cstheme="minorHAnsi"/>
                <w:sz w:val="22"/>
                <w:szCs w:val="22"/>
              </w:rPr>
              <w:t>)</w:t>
            </w:r>
            <w:r w:rsidRPr="000B2D45">
              <w:rPr>
                <w:rFonts w:asciiTheme="minorHAnsi" w:hAnsiTheme="minorHAnsi" w:cstheme="minorHAnsi"/>
                <w:sz w:val="22"/>
                <w:szCs w:val="22"/>
              </w:rPr>
              <w:t xml:space="preserve"> </w:t>
            </w:r>
          </w:p>
        </w:tc>
        <w:tc>
          <w:tcPr>
            <w:tcW w:w="1985" w:type="dxa"/>
          </w:tcPr>
          <w:p w14:paraId="30C2A7F8" w14:textId="77777777" w:rsidR="00DA7976" w:rsidRPr="000B2D45" w:rsidRDefault="00EB2AF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50/2019 Sb. m. s.</w:t>
            </w:r>
          </w:p>
        </w:tc>
      </w:tr>
      <w:tr w:rsidR="00DA7976" w:rsidRPr="000B2D45" w14:paraId="153D8EBC" w14:textId="77777777" w:rsidTr="006F488F">
        <w:tc>
          <w:tcPr>
            <w:tcW w:w="534" w:type="dxa"/>
          </w:tcPr>
          <w:p w14:paraId="7FFC37D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14</w:t>
            </w:r>
          </w:p>
        </w:tc>
        <w:tc>
          <w:tcPr>
            <w:tcW w:w="1417" w:type="dxa"/>
          </w:tcPr>
          <w:p w14:paraId="09F76AF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Čína</w:t>
            </w:r>
          </w:p>
        </w:tc>
        <w:tc>
          <w:tcPr>
            <w:tcW w:w="10206" w:type="dxa"/>
          </w:tcPr>
          <w:p w14:paraId="73CFEF6E" w14:textId="611761CA"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Čínské lidové republiky o vědeckotechnické spolupráci (Praha, 1.</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6.</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1995)  </w:t>
            </w:r>
          </w:p>
        </w:tc>
        <w:tc>
          <w:tcPr>
            <w:tcW w:w="1985" w:type="dxa"/>
          </w:tcPr>
          <w:p w14:paraId="0B213D6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166/1996 Sb.</w:t>
            </w:r>
          </w:p>
        </w:tc>
      </w:tr>
      <w:tr w:rsidR="00DA7976" w:rsidRPr="000B2D45" w14:paraId="7814EE71" w14:textId="77777777" w:rsidTr="006F488F">
        <w:tc>
          <w:tcPr>
            <w:tcW w:w="534" w:type="dxa"/>
          </w:tcPr>
          <w:p w14:paraId="75996E8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15</w:t>
            </w:r>
          </w:p>
        </w:tc>
        <w:tc>
          <w:tcPr>
            <w:tcW w:w="1417" w:type="dxa"/>
          </w:tcPr>
          <w:p w14:paraId="1A312B2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Egypt</w:t>
            </w:r>
          </w:p>
        </w:tc>
        <w:tc>
          <w:tcPr>
            <w:tcW w:w="10206" w:type="dxa"/>
          </w:tcPr>
          <w:p w14:paraId="6B51140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technologické spolupráci mezi Československou socialistickou republikou a Sjednocenou arabskou republikou (Káhira, 20. 2. 1966)</w:t>
            </w:r>
          </w:p>
        </w:tc>
        <w:tc>
          <w:tcPr>
            <w:tcW w:w="1985" w:type="dxa"/>
          </w:tcPr>
          <w:p w14:paraId="2079B4AC"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D5C3991" w14:textId="77777777" w:rsidTr="006F488F">
        <w:tc>
          <w:tcPr>
            <w:tcW w:w="534" w:type="dxa"/>
          </w:tcPr>
          <w:p w14:paraId="560C5B9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16</w:t>
            </w:r>
          </w:p>
        </w:tc>
        <w:tc>
          <w:tcPr>
            <w:tcW w:w="1417" w:type="dxa"/>
          </w:tcPr>
          <w:p w14:paraId="3322711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Ekvádor</w:t>
            </w:r>
          </w:p>
        </w:tc>
        <w:tc>
          <w:tcPr>
            <w:tcW w:w="10206" w:type="dxa"/>
          </w:tcPr>
          <w:p w14:paraId="4B5A6DC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Základní dohoda o vědecko-technické spolupráci mezi Československou socialistickou republikou a Republikou Ekvádor (Praha, 15. 9. 1971)  </w:t>
            </w:r>
          </w:p>
        </w:tc>
        <w:tc>
          <w:tcPr>
            <w:tcW w:w="1985" w:type="dxa"/>
          </w:tcPr>
          <w:p w14:paraId="6731677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96/1973 Sb.</w:t>
            </w:r>
          </w:p>
        </w:tc>
      </w:tr>
      <w:tr w:rsidR="00DA7976" w:rsidRPr="000B2D45" w14:paraId="74196FE2" w14:textId="77777777" w:rsidTr="006F488F">
        <w:tc>
          <w:tcPr>
            <w:tcW w:w="534" w:type="dxa"/>
          </w:tcPr>
          <w:p w14:paraId="061965F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17</w:t>
            </w:r>
          </w:p>
        </w:tc>
        <w:tc>
          <w:tcPr>
            <w:tcW w:w="1417" w:type="dxa"/>
          </w:tcPr>
          <w:p w14:paraId="176A6D8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Filipíny</w:t>
            </w:r>
          </w:p>
        </w:tc>
        <w:tc>
          <w:tcPr>
            <w:tcW w:w="10206" w:type="dxa"/>
          </w:tcPr>
          <w:p w14:paraId="68F9C7D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Filipínské republiky (Manila, 1. 6. 1983)</w:t>
            </w:r>
          </w:p>
        </w:tc>
        <w:tc>
          <w:tcPr>
            <w:tcW w:w="1985" w:type="dxa"/>
          </w:tcPr>
          <w:p w14:paraId="5174421F"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1B654DD" w14:textId="77777777" w:rsidTr="006F488F">
        <w:tc>
          <w:tcPr>
            <w:tcW w:w="534" w:type="dxa"/>
          </w:tcPr>
          <w:p w14:paraId="0EE61C0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18</w:t>
            </w:r>
          </w:p>
        </w:tc>
        <w:tc>
          <w:tcPr>
            <w:tcW w:w="1417" w:type="dxa"/>
          </w:tcPr>
          <w:p w14:paraId="2CCDF3D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Francie</w:t>
            </w:r>
          </w:p>
        </w:tc>
        <w:tc>
          <w:tcPr>
            <w:tcW w:w="10206" w:type="dxa"/>
          </w:tcPr>
          <w:p w14:paraId="740F4009" w14:textId="17861E60"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Československé socialistické republiky a vládou Francouzské republiky o vědecké a technické spolupráci (Praha, 29. 6. 1965)  </w:t>
            </w:r>
          </w:p>
        </w:tc>
        <w:tc>
          <w:tcPr>
            <w:tcW w:w="1985" w:type="dxa"/>
          </w:tcPr>
          <w:p w14:paraId="0818926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22/1966 Sb.</w:t>
            </w:r>
          </w:p>
        </w:tc>
      </w:tr>
      <w:tr w:rsidR="00DA7976" w:rsidRPr="000B2D45" w14:paraId="31910987" w14:textId="77777777" w:rsidTr="006F488F">
        <w:tc>
          <w:tcPr>
            <w:tcW w:w="534" w:type="dxa"/>
          </w:tcPr>
          <w:p w14:paraId="3AE2600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19</w:t>
            </w:r>
          </w:p>
        </w:tc>
        <w:tc>
          <w:tcPr>
            <w:tcW w:w="1417" w:type="dxa"/>
          </w:tcPr>
          <w:p w14:paraId="198AB9C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Ghana</w:t>
            </w:r>
          </w:p>
        </w:tc>
        <w:tc>
          <w:tcPr>
            <w:tcW w:w="10206" w:type="dxa"/>
          </w:tcPr>
          <w:p w14:paraId="7A0684F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Republikou Ghana (Akkra, 23. 11. 1960)  </w:t>
            </w:r>
          </w:p>
        </w:tc>
        <w:tc>
          <w:tcPr>
            <w:tcW w:w="1985" w:type="dxa"/>
          </w:tcPr>
          <w:p w14:paraId="67292C3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54/1962 Sb.</w:t>
            </w:r>
          </w:p>
        </w:tc>
      </w:tr>
      <w:tr w:rsidR="00DA7976" w:rsidRPr="000B2D45" w14:paraId="3735ACEE" w14:textId="77777777" w:rsidTr="006F488F">
        <w:tc>
          <w:tcPr>
            <w:tcW w:w="534" w:type="dxa"/>
          </w:tcPr>
          <w:p w14:paraId="24273C9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20</w:t>
            </w:r>
          </w:p>
        </w:tc>
        <w:tc>
          <w:tcPr>
            <w:tcW w:w="1417" w:type="dxa"/>
          </w:tcPr>
          <w:p w14:paraId="104C175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Grenada</w:t>
            </w:r>
          </w:p>
        </w:tc>
        <w:tc>
          <w:tcPr>
            <w:tcW w:w="10206" w:type="dxa"/>
          </w:tcPr>
          <w:p w14:paraId="52283E1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Československé socialistické republiky a vládou Grenady o vědeckotechnické spolupráci (Praha, 4. 6. 1980)  </w:t>
            </w:r>
          </w:p>
        </w:tc>
        <w:tc>
          <w:tcPr>
            <w:tcW w:w="1985" w:type="dxa"/>
          </w:tcPr>
          <w:p w14:paraId="6CE20DB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67/1981 Sb.</w:t>
            </w:r>
          </w:p>
        </w:tc>
      </w:tr>
      <w:tr w:rsidR="00DA7976" w:rsidRPr="000B2D45" w14:paraId="0636FA17" w14:textId="77777777" w:rsidTr="006F488F">
        <w:trPr>
          <w:trHeight w:val="276"/>
        </w:trPr>
        <w:tc>
          <w:tcPr>
            <w:tcW w:w="534" w:type="dxa"/>
          </w:tcPr>
          <w:p w14:paraId="2137F2D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21</w:t>
            </w:r>
          </w:p>
        </w:tc>
        <w:tc>
          <w:tcPr>
            <w:tcW w:w="1417" w:type="dxa"/>
          </w:tcPr>
          <w:p w14:paraId="7A6AF2E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Guinea-Bissau</w:t>
            </w:r>
          </w:p>
        </w:tc>
        <w:tc>
          <w:tcPr>
            <w:tcW w:w="10206" w:type="dxa"/>
          </w:tcPr>
          <w:p w14:paraId="73F62E0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Republiky Guinea-Bissau (Bissau, 21. 3. 1979)</w:t>
            </w:r>
          </w:p>
        </w:tc>
        <w:tc>
          <w:tcPr>
            <w:tcW w:w="1985" w:type="dxa"/>
          </w:tcPr>
          <w:p w14:paraId="465000AE"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15A26FC3" w14:textId="77777777" w:rsidTr="006F488F">
        <w:tc>
          <w:tcPr>
            <w:tcW w:w="534" w:type="dxa"/>
          </w:tcPr>
          <w:p w14:paraId="062506E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22</w:t>
            </w:r>
          </w:p>
        </w:tc>
        <w:tc>
          <w:tcPr>
            <w:tcW w:w="1417" w:type="dxa"/>
          </w:tcPr>
          <w:p w14:paraId="55863E0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Guinea</w:t>
            </w:r>
          </w:p>
        </w:tc>
        <w:tc>
          <w:tcPr>
            <w:tcW w:w="10206" w:type="dxa"/>
          </w:tcPr>
          <w:p w14:paraId="1A07882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Guinejské republiky o vědeckotechnické spolupráci (Konakry, 17. 5. 1960)</w:t>
            </w:r>
          </w:p>
        </w:tc>
        <w:tc>
          <w:tcPr>
            <w:tcW w:w="1985" w:type="dxa"/>
          </w:tcPr>
          <w:p w14:paraId="2DFE7385"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BCF3B1C" w14:textId="77777777" w:rsidTr="006F488F">
        <w:tc>
          <w:tcPr>
            <w:tcW w:w="534" w:type="dxa"/>
          </w:tcPr>
          <w:p w14:paraId="13A6596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23</w:t>
            </w:r>
          </w:p>
        </w:tc>
        <w:tc>
          <w:tcPr>
            <w:tcW w:w="1417" w:type="dxa"/>
          </w:tcPr>
          <w:p w14:paraId="6FC02B1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Chile</w:t>
            </w:r>
          </w:p>
        </w:tc>
        <w:tc>
          <w:tcPr>
            <w:tcW w:w="10206" w:type="dxa"/>
          </w:tcPr>
          <w:p w14:paraId="3A42026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o vědeckotechnické spolupráci mezi Československou socialistickou republikou a Chilskou republikou (Santiago, 4. 11. 1971)</w:t>
            </w:r>
          </w:p>
        </w:tc>
        <w:tc>
          <w:tcPr>
            <w:tcW w:w="1985" w:type="dxa"/>
          </w:tcPr>
          <w:p w14:paraId="1163C6D3"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3FFECC4" w14:textId="77777777" w:rsidTr="006F488F">
        <w:tc>
          <w:tcPr>
            <w:tcW w:w="534" w:type="dxa"/>
          </w:tcPr>
          <w:p w14:paraId="181B6C5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24</w:t>
            </w:r>
          </w:p>
        </w:tc>
        <w:tc>
          <w:tcPr>
            <w:tcW w:w="1417" w:type="dxa"/>
          </w:tcPr>
          <w:p w14:paraId="6F178D1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Chile</w:t>
            </w:r>
          </w:p>
        </w:tc>
        <w:tc>
          <w:tcPr>
            <w:tcW w:w="10206" w:type="dxa"/>
          </w:tcPr>
          <w:p w14:paraId="758D46A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antarktické spolupráci mezi vládou České republiky a vládou Chilské republiky, (Praha, 14. 5. 2009)</w:t>
            </w:r>
          </w:p>
        </w:tc>
        <w:tc>
          <w:tcPr>
            <w:tcW w:w="1985" w:type="dxa"/>
          </w:tcPr>
          <w:p w14:paraId="47DC92F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43/2012 Sb. m. s.</w:t>
            </w:r>
          </w:p>
        </w:tc>
      </w:tr>
      <w:tr w:rsidR="00DA7976" w:rsidRPr="000B2D45" w14:paraId="4A26A305" w14:textId="77777777" w:rsidTr="006F488F">
        <w:tc>
          <w:tcPr>
            <w:tcW w:w="534" w:type="dxa"/>
          </w:tcPr>
          <w:p w14:paraId="3C2B1AE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25</w:t>
            </w:r>
          </w:p>
        </w:tc>
        <w:tc>
          <w:tcPr>
            <w:tcW w:w="1417" w:type="dxa"/>
          </w:tcPr>
          <w:p w14:paraId="5CB3175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Indie</w:t>
            </w:r>
          </w:p>
        </w:tc>
        <w:tc>
          <w:tcPr>
            <w:tcW w:w="10206" w:type="dxa"/>
          </w:tcPr>
          <w:p w14:paraId="5D93F44B" w14:textId="6717CFA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a průmyslové spolupráci mezi Československem a Indií (Praha,</w:t>
            </w:r>
            <w:r w:rsidR="005E240A">
              <w:rPr>
                <w:rFonts w:asciiTheme="minorHAnsi" w:eastAsiaTheme="minorHAnsi" w:hAnsiTheme="minorHAnsi" w:cstheme="minorHAnsi"/>
                <w:sz w:val="22"/>
                <w:szCs w:val="22"/>
                <w:lang w:eastAsia="en-US"/>
              </w:rPr>
              <w:t xml:space="preserve"> 30</w:t>
            </w:r>
            <w:r w:rsidRPr="000B2D45">
              <w:rPr>
                <w:rFonts w:asciiTheme="minorHAnsi" w:eastAsiaTheme="minorHAnsi" w:hAnsiTheme="minorHAnsi" w:cstheme="minorHAnsi"/>
                <w:sz w:val="22"/>
                <w:szCs w:val="22"/>
                <w:lang w:eastAsia="en-US"/>
              </w:rPr>
              <w:t>.</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1973)  </w:t>
            </w:r>
          </w:p>
        </w:tc>
        <w:tc>
          <w:tcPr>
            <w:tcW w:w="1985" w:type="dxa"/>
          </w:tcPr>
          <w:p w14:paraId="100FD33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90/1974 Sb.</w:t>
            </w:r>
          </w:p>
        </w:tc>
      </w:tr>
      <w:tr w:rsidR="00DA7976" w:rsidRPr="000B2D45" w14:paraId="0FE5DF22" w14:textId="77777777" w:rsidTr="006F488F">
        <w:tc>
          <w:tcPr>
            <w:tcW w:w="534" w:type="dxa"/>
          </w:tcPr>
          <w:p w14:paraId="4748DFF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26</w:t>
            </w:r>
          </w:p>
        </w:tc>
        <w:tc>
          <w:tcPr>
            <w:tcW w:w="1417" w:type="dxa"/>
          </w:tcPr>
          <w:p w14:paraId="51C3F45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Indie</w:t>
            </w:r>
          </w:p>
        </w:tc>
        <w:tc>
          <w:tcPr>
            <w:tcW w:w="10206" w:type="dxa"/>
          </w:tcPr>
          <w:p w14:paraId="6580CA7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Program vědeckotechnické spolupráce mezi Ministerstvem školství, mládeže a tělovýchovy České republiky             a Úřadem pro vědu a technologie Ministerstva vědy a technologie Indické republiky (Praha, 20. 4. 2012)  </w:t>
            </w:r>
          </w:p>
        </w:tc>
        <w:tc>
          <w:tcPr>
            <w:tcW w:w="1985" w:type="dxa"/>
          </w:tcPr>
          <w:p w14:paraId="18E4784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č.54/2012 Sb. m. s.</w:t>
            </w:r>
          </w:p>
        </w:tc>
      </w:tr>
      <w:tr w:rsidR="00DA7976" w:rsidRPr="000B2D45" w14:paraId="2AA823E1" w14:textId="77777777" w:rsidTr="006F488F">
        <w:tc>
          <w:tcPr>
            <w:tcW w:w="534" w:type="dxa"/>
          </w:tcPr>
          <w:p w14:paraId="00ADD17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27</w:t>
            </w:r>
          </w:p>
        </w:tc>
        <w:tc>
          <w:tcPr>
            <w:tcW w:w="1417" w:type="dxa"/>
          </w:tcPr>
          <w:p w14:paraId="2749082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Indonésie</w:t>
            </w:r>
          </w:p>
        </w:tc>
        <w:tc>
          <w:tcPr>
            <w:tcW w:w="10206" w:type="dxa"/>
          </w:tcPr>
          <w:p w14:paraId="37CAEF8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republiky a vládou Indonéské republiky o vědeckotechnické spolupráci (Jakarta, 31. 5. 1958)</w:t>
            </w:r>
          </w:p>
        </w:tc>
        <w:tc>
          <w:tcPr>
            <w:tcW w:w="1985" w:type="dxa"/>
          </w:tcPr>
          <w:p w14:paraId="7F52E856"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51592EBB" w14:textId="77777777" w:rsidTr="006F488F">
        <w:tc>
          <w:tcPr>
            <w:tcW w:w="534" w:type="dxa"/>
          </w:tcPr>
          <w:p w14:paraId="0F75334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28</w:t>
            </w:r>
          </w:p>
        </w:tc>
        <w:tc>
          <w:tcPr>
            <w:tcW w:w="1417" w:type="dxa"/>
          </w:tcPr>
          <w:p w14:paraId="1E3DCC2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Itálie</w:t>
            </w:r>
          </w:p>
        </w:tc>
        <w:tc>
          <w:tcPr>
            <w:tcW w:w="10206" w:type="dxa"/>
          </w:tcPr>
          <w:p w14:paraId="43CE542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České a Slovenské Federativní Republiky a vládou Italské republiky o vědeckotechnické spolupráci (Řím, 30. 11. 1990)  </w:t>
            </w:r>
          </w:p>
        </w:tc>
        <w:tc>
          <w:tcPr>
            <w:tcW w:w="1985" w:type="dxa"/>
          </w:tcPr>
          <w:p w14:paraId="5D7E4CE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45/1991 Sb.</w:t>
            </w:r>
          </w:p>
        </w:tc>
      </w:tr>
      <w:tr w:rsidR="00DA7976" w:rsidRPr="000B2D45" w14:paraId="16FFCDED" w14:textId="77777777" w:rsidTr="006F488F">
        <w:tc>
          <w:tcPr>
            <w:tcW w:w="534" w:type="dxa"/>
          </w:tcPr>
          <w:p w14:paraId="65629C9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29</w:t>
            </w:r>
          </w:p>
        </w:tc>
        <w:tc>
          <w:tcPr>
            <w:tcW w:w="1417" w:type="dxa"/>
          </w:tcPr>
          <w:p w14:paraId="131E32D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Japonsko</w:t>
            </w:r>
          </w:p>
        </w:tc>
        <w:tc>
          <w:tcPr>
            <w:tcW w:w="10206" w:type="dxa"/>
          </w:tcPr>
          <w:p w14:paraId="0890F76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Japonska o vědeckotechnické spolupráci sjednaná výměnou dopisů (Praha, 13. 11. 1978)</w:t>
            </w:r>
          </w:p>
        </w:tc>
        <w:tc>
          <w:tcPr>
            <w:tcW w:w="1985" w:type="dxa"/>
          </w:tcPr>
          <w:p w14:paraId="3C6F5AEB"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5152B59E" w14:textId="77777777" w:rsidTr="006F488F">
        <w:trPr>
          <w:trHeight w:val="276"/>
        </w:trPr>
        <w:tc>
          <w:tcPr>
            <w:tcW w:w="534" w:type="dxa"/>
          </w:tcPr>
          <w:p w14:paraId="6E8BCDC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30</w:t>
            </w:r>
          </w:p>
        </w:tc>
        <w:tc>
          <w:tcPr>
            <w:tcW w:w="1417" w:type="dxa"/>
          </w:tcPr>
          <w:p w14:paraId="0462D6A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Jemen</w:t>
            </w:r>
          </w:p>
        </w:tc>
        <w:tc>
          <w:tcPr>
            <w:tcW w:w="10206" w:type="dxa"/>
          </w:tcPr>
          <w:p w14:paraId="5ED108A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technické a vědecké spolupráci mezi vládou Československé socialistické republiky a vládou Jemenské arabské republiky (Praha, 7. 11. 1980)  </w:t>
            </w:r>
          </w:p>
        </w:tc>
        <w:tc>
          <w:tcPr>
            <w:tcW w:w="1985" w:type="dxa"/>
          </w:tcPr>
          <w:p w14:paraId="1445B58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24/1982 Sb.</w:t>
            </w:r>
          </w:p>
        </w:tc>
      </w:tr>
      <w:tr w:rsidR="00DA7976" w:rsidRPr="000B2D45" w14:paraId="67DBBFC0" w14:textId="77777777" w:rsidTr="006F488F">
        <w:tc>
          <w:tcPr>
            <w:tcW w:w="534" w:type="dxa"/>
          </w:tcPr>
          <w:p w14:paraId="6D0E4E9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31</w:t>
            </w:r>
          </w:p>
        </w:tc>
        <w:tc>
          <w:tcPr>
            <w:tcW w:w="1417" w:type="dxa"/>
          </w:tcPr>
          <w:p w14:paraId="58EA72D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Kambodža</w:t>
            </w:r>
          </w:p>
        </w:tc>
        <w:tc>
          <w:tcPr>
            <w:tcW w:w="10206" w:type="dxa"/>
          </w:tcPr>
          <w:p w14:paraId="3544768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Československou socialistickou republikou a Kambodžskou lidovou republikou (Praha, 19. 11. 1980)</w:t>
            </w:r>
          </w:p>
        </w:tc>
        <w:tc>
          <w:tcPr>
            <w:tcW w:w="1985" w:type="dxa"/>
          </w:tcPr>
          <w:p w14:paraId="1E84CDE6"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7AEAD8E" w14:textId="77777777" w:rsidTr="006F488F">
        <w:tc>
          <w:tcPr>
            <w:tcW w:w="534" w:type="dxa"/>
          </w:tcPr>
          <w:p w14:paraId="745828B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32</w:t>
            </w:r>
          </w:p>
        </w:tc>
        <w:tc>
          <w:tcPr>
            <w:tcW w:w="1417" w:type="dxa"/>
          </w:tcPr>
          <w:p w14:paraId="751F4AB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Kazachstán</w:t>
            </w:r>
          </w:p>
        </w:tc>
        <w:tc>
          <w:tcPr>
            <w:tcW w:w="10206" w:type="dxa"/>
          </w:tcPr>
          <w:p w14:paraId="4C819AD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Republiky Kazachstán o ekonomické, průmyslové a vědecko-technické spolupráci (Almaty, 8. 9. 2004)</w:t>
            </w:r>
          </w:p>
        </w:tc>
        <w:tc>
          <w:tcPr>
            <w:tcW w:w="1985" w:type="dxa"/>
          </w:tcPr>
          <w:p w14:paraId="231E97B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49/2009 Sb. m. s.</w:t>
            </w:r>
          </w:p>
        </w:tc>
      </w:tr>
      <w:tr w:rsidR="00DA7976" w:rsidRPr="000B2D45" w14:paraId="7D8B1B56" w14:textId="77777777" w:rsidTr="006F488F">
        <w:tc>
          <w:tcPr>
            <w:tcW w:w="534" w:type="dxa"/>
          </w:tcPr>
          <w:p w14:paraId="3345004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33</w:t>
            </w:r>
          </w:p>
        </w:tc>
        <w:tc>
          <w:tcPr>
            <w:tcW w:w="1417" w:type="dxa"/>
          </w:tcPr>
          <w:p w14:paraId="79282F2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Keňa</w:t>
            </w:r>
          </w:p>
        </w:tc>
        <w:tc>
          <w:tcPr>
            <w:tcW w:w="10206" w:type="dxa"/>
          </w:tcPr>
          <w:p w14:paraId="15A6E8E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technické spolupráci mezi vládou Československé socialistické republiky a vládou Keňské republiky (Nairobi, 9. 3. 1964)</w:t>
            </w:r>
          </w:p>
        </w:tc>
        <w:tc>
          <w:tcPr>
            <w:tcW w:w="1985" w:type="dxa"/>
          </w:tcPr>
          <w:p w14:paraId="3F42B79F"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045B156" w14:textId="77777777" w:rsidTr="006F488F">
        <w:tc>
          <w:tcPr>
            <w:tcW w:w="534" w:type="dxa"/>
          </w:tcPr>
          <w:p w14:paraId="5CA4A48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34</w:t>
            </w:r>
          </w:p>
        </w:tc>
        <w:tc>
          <w:tcPr>
            <w:tcW w:w="1417" w:type="dxa"/>
          </w:tcPr>
          <w:p w14:paraId="3347E93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Kolumbie</w:t>
            </w:r>
          </w:p>
        </w:tc>
        <w:tc>
          <w:tcPr>
            <w:tcW w:w="10206" w:type="dxa"/>
          </w:tcPr>
          <w:p w14:paraId="68CAC29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Základní dohoda o vědeckotechnické spolupráci mezi Československou socialistickou republikou a Kolumbijskou republikou (Bogota, 13. 7. 1971)  </w:t>
            </w:r>
          </w:p>
        </w:tc>
        <w:tc>
          <w:tcPr>
            <w:tcW w:w="1985" w:type="dxa"/>
          </w:tcPr>
          <w:p w14:paraId="4597EC0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120/1973 Sb.</w:t>
            </w:r>
          </w:p>
        </w:tc>
      </w:tr>
      <w:tr w:rsidR="00DA7976" w:rsidRPr="000B2D45" w14:paraId="24D9CBEB" w14:textId="77777777" w:rsidTr="006F488F">
        <w:tc>
          <w:tcPr>
            <w:tcW w:w="534" w:type="dxa"/>
          </w:tcPr>
          <w:p w14:paraId="3CB11B5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35</w:t>
            </w:r>
          </w:p>
        </w:tc>
        <w:tc>
          <w:tcPr>
            <w:tcW w:w="1417" w:type="dxa"/>
          </w:tcPr>
          <w:p w14:paraId="7171BBA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Korejská republika</w:t>
            </w:r>
          </w:p>
        </w:tc>
        <w:tc>
          <w:tcPr>
            <w:tcW w:w="10206" w:type="dxa"/>
          </w:tcPr>
          <w:p w14:paraId="3337FB16" w14:textId="2B314EA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Korejské republiky o vědeckotechnické spolupráci (Praha, 4.</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3.</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1995)</w:t>
            </w:r>
          </w:p>
        </w:tc>
        <w:tc>
          <w:tcPr>
            <w:tcW w:w="1985" w:type="dxa"/>
          </w:tcPr>
          <w:p w14:paraId="05A84E8B"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A0A5412" w14:textId="77777777" w:rsidTr="006F488F">
        <w:tc>
          <w:tcPr>
            <w:tcW w:w="534" w:type="dxa"/>
          </w:tcPr>
          <w:p w14:paraId="5270AA4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36</w:t>
            </w:r>
          </w:p>
        </w:tc>
        <w:tc>
          <w:tcPr>
            <w:tcW w:w="1417" w:type="dxa"/>
          </w:tcPr>
          <w:p w14:paraId="4741FAB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Kostarika</w:t>
            </w:r>
          </w:p>
        </w:tc>
        <w:tc>
          <w:tcPr>
            <w:tcW w:w="10206" w:type="dxa"/>
          </w:tcPr>
          <w:p w14:paraId="493C989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Základní dohoda o vědeckotechnické spolupráci mezi Československou socialistickou republikou a Kostarickou republikou (San José, 24. 8. 1972)   </w:t>
            </w:r>
          </w:p>
        </w:tc>
        <w:tc>
          <w:tcPr>
            <w:tcW w:w="1985" w:type="dxa"/>
          </w:tcPr>
          <w:p w14:paraId="34B6F60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52/1974 Sb.</w:t>
            </w:r>
          </w:p>
        </w:tc>
      </w:tr>
      <w:tr w:rsidR="00DA7976" w:rsidRPr="000B2D45" w14:paraId="011E05E2" w14:textId="77777777" w:rsidTr="006F488F">
        <w:tc>
          <w:tcPr>
            <w:tcW w:w="534" w:type="dxa"/>
          </w:tcPr>
          <w:p w14:paraId="2948205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37</w:t>
            </w:r>
          </w:p>
        </w:tc>
        <w:tc>
          <w:tcPr>
            <w:tcW w:w="1417" w:type="dxa"/>
          </w:tcPr>
          <w:p w14:paraId="4F0D6F5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Kosovo</w:t>
            </w:r>
          </w:p>
        </w:tc>
        <w:tc>
          <w:tcPr>
            <w:tcW w:w="10206" w:type="dxa"/>
          </w:tcPr>
          <w:p w14:paraId="517620B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mezi vládou Československé socialistické republiky a Svazovou výkonnou radou Skupštiny Socialistické federativní republiky Jugoslávie o vědeckotechnické spolupráci (Praha, 13. dubna 1989) – platnost potvrzena pro Republiku Kosovo</w:t>
            </w:r>
          </w:p>
        </w:tc>
        <w:tc>
          <w:tcPr>
            <w:tcW w:w="1985" w:type="dxa"/>
          </w:tcPr>
          <w:p w14:paraId="3BD310AF" w14:textId="77777777" w:rsidR="00DA7976" w:rsidRPr="000B2D45" w:rsidRDefault="00DA7976" w:rsidP="000B2D45">
            <w:pPr>
              <w:pStyle w:val="Normlnweb"/>
              <w:spacing w:line="285" w:lineRule="atLeast"/>
              <w:jc w:val="both"/>
              <w:rPr>
                <w:rFonts w:asciiTheme="minorHAnsi" w:hAnsiTheme="minorHAnsi" w:cstheme="minorHAnsi"/>
                <w:sz w:val="22"/>
                <w:szCs w:val="22"/>
              </w:rPr>
            </w:pPr>
            <w:r w:rsidRPr="000B2D45">
              <w:rPr>
                <w:rFonts w:asciiTheme="minorHAnsi" w:hAnsiTheme="minorHAnsi" w:cstheme="minorHAnsi"/>
                <w:sz w:val="22"/>
                <w:szCs w:val="22"/>
              </w:rPr>
              <w:t>č. 2/2011 Sb. m. s.</w:t>
            </w:r>
          </w:p>
          <w:p w14:paraId="2B33E67D"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25B140FC" w14:textId="77777777" w:rsidTr="006F488F">
        <w:tc>
          <w:tcPr>
            <w:tcW w:w="534" w:type="dxa"/>
          </w:tcPr>
          <w:p w14:paraId="77D4529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38</w:t>
            </w:r>
          </w:p>
        </w:tc>
        <w:tc>
          <w:tcPr>
            <w:tcW w:w="1417" w:type="dxa"/>
          </w:tcPr>
          <w:p w14:paraId="277254F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Kuba</w:t>
            </w:r>
          </w:p>
        </w:tc>
        <w:tc>
          <w:tcPr>
            <w:tcW w:w="10206" w:type="dxa"/>
          </w:tcPr>
          <w:p w14:paraId="683327F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zřízení Československo-kubánského výboru pro hospodářství a vědeckotechnickou spolupráci (Havana, 13. 10. 1965)</w:t>
            </w:r>
          </w:p>
        </w:tc>
        <w:tc>
          <w:tcPr>
            <w:tcW w:w="1985" w:type="dxa"/>
          </w:tcPr>
          <w:p w14:paraId="0D919942"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0752E8C4" w14:textId="77777777" w:rsidTr="006F488F">
        <w:tc>
          <w:tcPr>
            <w:tcW w:w="534" w:type="dxa"/>
          </w:tcPr>
          <w:p w14:paraId="1C16CC6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39</w:t>
            </w:r>
          </w:p>
        </w:tc>
        <w:tc>
          <w:tcPr>
            <w:tcW w:w="1417" w:type="dxa"/>
          </w:tcPr>
          <w:p w14:paraId="31AB6DF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Kuba</w:t>
            </w:r>
          </w:p>
        </w:tc>
        <w:tc>
          <w:tcPr>
            <w:tcW w:w="10206" w:type="dxa"/>
          </w:tcPr>
          <w:p w14:paraId="18A7916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Všeobecné podmínky pro vědeckotechnickou spolupráci mezi Československou socialistickou republikou                   a Republikou Kuba (Havana, 13. 10. 1965)</w:t>
            </w:r>
          </w:p>
        </w:tc>
        <w:tc>
          <w:tcPr>
            <w:tcW w:w="1985" w:type="dxa"/>
          </w:tcPr>
          <w:p w14:paraId="6F82C881"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4555E619" w14:textId="77777777" w:rsidTr="006F488F">
        <w:tc>
          <w:tcPr>
            <w:tcW w:w="534" w:type="dxa"/>
          </w:tcPr>
          <w:p w14:paraId="12B849E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40</w:t>
            </w:r>
          </w:p>
        </w:tc>
        <w:tc>
          <w:tcPr>
            <w:tcW w:w="1417" w:type="dxa"/>
          </w:tcPr>
          <w:p w14:paraId="42F7B3D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Kuvajt</w:t>
            </w:r>
          </w:p>
        </w:tc>
        <w:tc>
          <w:tcPr>
            <w:tcW w:w="10206" w:type="dxa"/>
          </w:tcPr>
          <w:p w14:paraId="33BB8DF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státu Kuvajt o vědeckotechnické spolupráci (Kuvajt, 1. 10. 1984)</w:t>
            </w:r>
          </w:p>
        </w:tc>
        <w:tc>
          <w:tcPr>
            <w:tcW w:w="1985" w:type="dxa"/>
          </w:tcPr>
          <w:p w14:paraId="3D42C394"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0DA10126" w14:textId="77777777" w:rsidTr="006F488F">
        <w:tc>
          <w:tcPr>
            <w:tcW w:w="534" w:type="dxa"/>
          </w:tcPr>
          <w:p w14:paraId="0B69250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41</w:t>
            </w:r>
          </w:p>
        </w:tc>
        <w:tc>
          <w:tcPr>
            <w:tcW w:w="1417" w:type="dxa"/>
          </w:tcPr>
          <w:p w14:paraId="5BBF20A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Kypr</w:t>
            </w:r>
          </w:p>
        </w:tc>
        <w:tc>
          <w:tcPr>
            <w:tcW w:w="10206" w:type="dxa"/>
          </w:tcPr>
          <w:p w14:paraId="4E5400E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Kyperské republiky (Nikósie, 13. 11. 1965)</w:t>
            </w:r>
          </w:p>
        </w:tc>
        <w:tc>
          <w:tcPr>
            <w:tcW w:w="1985" w:type="dxa"/>
          </w:tcPr>
          <w:p w14:paraId="07B38925"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18425DE6" w14:textId="77777777" w:rsidTr="006F488F">
        <w:tc>
          <w:tcPr>
            <w:tcW w:w="534" w:type="dxa"/>
          </w:tcPr>
          <w:p w14:paraId="74B5C4D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42</w:t>
            </w:r>
          </w:p>
        </w:tc>
        <w:tc>
          <w:tcPr>
            <w:tcW w:w="1417" w:type="dxa"/>
          </w:tcPr>
          <w:p w14:paraId="7C4CD16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Laos</w:t>
            </w:r>
          </w:p>
        </w:tc>
        <w:tc>
          <w:tcPr>
            <w:tcW w:w="10206" w:type="dxa"/>
          </w:tcPr>
          <w:p w14:paraId="2A0B4FB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Československou socialistickou republikou a Laoskou lidově demokratickou republikou (Praha, 11. 7. 1979)  </w:t>
            </w:r>
          </w:p>
        </w:tc>
        <w:tc>
          <w:tcPr>
            <w:tcW w:w="1985" w:type="dxa"/>
          </w:tcPr>
          <w:p w14:paraId="0EFCEDF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159/1979 Sb.</w:t>
            </w:r>
          </w:p>
        </w:tc>
      </w:tr>
      <w:tr w:rsidR="00DA7976" w:rsidRPr="000B2D45" w14:paraId="6B99BA05" w14:textId="77777777" w:rsidTr="006F488F">
        <w:tc>
          <w:tcPr>
            <w:tcW w:w="534" w:type="dxa"/>
          </w:tcPr>
          <w:p w14:paraId="4518FE5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43</w:t>
            </w:r>
          </w:p>
        </w:tc>
        <w:tc>
          <w:tcPr>
            <w:tcW w:w="1417" w:type="dxa"/>
          </w:tcPr>
          <w:p w14:paraId="6AE356B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Libye</w:t>
            </w:r>
          </w:p>
        </w:tc>
        <w:tc>
          <w:tcPr>
            <w:tcW w:w="10206" w:type="dxa"/>
          </w:tcPr>
          <w:p w14:paraId="2E83241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Libyjskou arabskou republikou (Praha, 13. 2. 1974)  </w:t>
            </w:r>
          </w:p>
        </w:tc>
        <w:tc>
          <w:tcPr>
            <w:tcW w:w="1985" w:type="dxa"/>
          </w:tcPr>
          <w:p w14:paraId="780B7BC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6/1975 Sb.</w:t>
            </w:r>
          </w:p>
        </w:tc>
      </w:tr>
      <w:tr w:rsidR="00DA7976" w:rsidRPr="000B2D45" w14:paraId="66A93548" w14:textId="77777777" w:rsidTr="006F488F">
        <w:tc>
          <w:tcPr>
            <w:tcW w:w="534" w:type="dxa"/>
          </w:tcPr>
          <w:p w14:paraId="03823B8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44</w:t>
            </w:r>
          </w:p>
        </w:tc>
        <w:tc>
          <w:tcPr>
            <w:tcW w:w="1417" w:type="dxa"/>
          </w:tcPr>
          <w:p w14:paraId="3633025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Maďarsko</w:t>
            </w:r>
          </w:p>
        </w:tc>
        <w:tc>
          <w:tcPr>
            <w:tcW w:w="10206" w:type="dxa"/>
          </w:tcPr>
          <w:p w14:paraId="5DEE6C78" w14:textId="6FD1AC22"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Maďarské republiky o vědeckotechnické spolupráci (Praha,</w:t>
            </w:r>
            <w:r w:rsidR="005E240A">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27.</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6.</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2001)  </w:t>
            </w:r>
          </w:p>
        </w:tc>
        <w:tc>
          <w:tcPr>
            <w:tcW w:w="1985" w:type="dxa"/>
          </w:tcPr>
          <w:p w14:paraId="1EC42AC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80/2003 Sb. m. s.</w:t>
            </w:r>
          </w:p>
        </w:tc>
      </w:tr>
      <w:tr w:rsidR="00DA7976" w:rsidRPr="000B2D45" w14:paraId="7F33A04A" w14:textId="77777777" w:rsidTr="006F488F">
        <w:trPr>
          <w:trHeight w:val="276"/>
        </w:trPr>
        <w:tc>
          <w:tcPr>
            <w:tcW w:w="534" w:type="dxa"/>
          </w:tcPr>
          <w:p w14:paraId="046DFF1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45</w:t>
            </w:r>
          </w:p>
        </w:tc>
        <w:tc>
          <w:tcPr>
            <w:tcW w:w="1417" w:type="dxa"/>
          </w:tcPr>
          <w:p w14:paraId="0ADF2F4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Mali</w:t>
            </w:r>
          </w:p>
        </w:tc>
        <w:tc>
          <w:tcPr>
            <w:tcW w:w="10206" w:type="dxa"/>
          </w:tcPr>
          <w:p w14:paraId="2F268E0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Československou socialistickou republikou a Republikou Mali o vědecké a technické spolupráci (Praha, 15. 11. 1960)  </w:t>
            </w:r>
          </w:p>
        </w:tc>
        <w:tc>
          <w:tcPr>
            <w:tcW w:w="1985" w:type="dxa"/>
          </w:tcPr>
          <w:p w14:paraId="7523F32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83/1964 Sb.</w:t>
            </w:r>
          </w:p>
        </w:tc>
      </w:tr>
      <w:tr w:rsidR="00DA7976" w:rsidRPr="000B2D45" w14:paraId="2BF1143F" w14:textId="77777777" w:rsidTr="006F488F">
        <w:tc>
          <w:tcPr>
            <w:tcW w:w="534" w:type="dxa"/>
          </w:tcPr>
          <w:p w14:paraId="7A992C9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46</w:t>
            </w:r>
          </w:p>
        </w:tc>
        <w:tc>
          <w:tcPr>
            <w:tcW w:w="1417" w:type="dxa"/>
          </w:tcPr>
          <w:p w14:paraId="6150AAD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Maroko</w:t>
            </w:r>
          </w:p>
        </w:tc>
        <w:tc>
          <w:tcPr>
            <w:tcW w:w="10206" w:type="dxa"/>
          </w:tcPr>
          <w:p w14:paraId="6EB7026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hospodářské, vědecké a technické spolupráci mezi Československou socialistickou republikou                      a Marockým královstvím (Rabat, 24. 6. 1988)</w:t>
            </w:r>
          </w:p>
        </w:tc>
        <w:tc>
          <w:tcPr>
            <w:tcW w:w="1985" w:type="dxa"/>
          </w:tcPr>
          <w:p w14:paraId="7DE3EC67"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6BB67C3" w14:textId="77777777" w:rsidTr="006F488F">
        <w:tc>
          <w:tcPr>
            <w:tcW w:w="534" w:type="dxa"/>
          </w:tcPr>
          <w:p w14:paraId="5AA26CD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47</w:t>
            </w:r>
          </w:p>
        </w:tc>
        <w:tc>
          <w:tcPr>
            <w:tcW w:w="1417" w:type="dxa"/>
          </w:tcPr>
          <w:p w14:paraId="243701B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Mexiko</w:t>
            </w:r>
          </w:p>
        </w:tc>
        <w:tc>
          <w:tcPr>
            <w:tcW w:w="10206" w:type="dxa"/>
          </w:tcPr>
          <w:p w14:paraId="6D48F85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o vědeckotechnické spolupráci mezi vládou České republiky a vládou Spojených států mexických (Mexiko, 4. 5. 1995)</w:t>
            </w:r>
          </w:p>
        </w:tc>
        <w:tc>
          <w:tcPr>
            <w:tcW w:w="1985" w:type="dxa"/>
          </w:tcPr>
          <w:p w14:paraId="236BB996"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423E0F04" w14:textId="77777777" w:rsidTr="006F488F">
        <w:tc>
          <w:tcPr>
            <w:tcW w:w="534" w:type="dxa"/>
          </w:tcPr>
          <w:p w14:paraId="0E888D7E"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48</w:t>
            </w:r>
          </w:p>
        </w:tc>
        <w:tc>
          <w:tcPr>
            <w:tcW w:w="1417" w:type="dxa"/>
          </w:tcPr>
          <w:p w14:paraId="27A8D2B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Mosambik</w:t>
            </w:r>
          </w:p>
        </w:tc>
        <w:tc>
          <w:tcPr>
            <w:tcW w:w="10206" w:type="dxa"/>
          </w:tcPr>
          <w:p w14:paraId="12A9B72A" w14:textId="1D083BF4"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Mosambické lidové republiky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vědeckotechnické spolupráci (Maputo, 3. 7. 1978)  </w:t>
            </w:r>
          </w:p>
        </w:tc>
        <w:tc>
          <w:tcPr>
            <w:tcW w:w="1985" w:type="dxa"/>
          </w:tcPr>
          <w:p w14:paraId="13E48E9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10/1980 Sb.</w:t>
            </w:r>
          </w:p>
        </w:tc>
      </w:tr>
      <w:tr w:rsidR="00DA7976" w:rsidRPr="000B2D45" w14:paraId="77433669" w14:textId="77777777" w:rsidTr="006F488F">
        <w:tc>
          <w:tcPr>
            <w:tcW w:w="534" w:type="dxa"/>
          </w:tcPr>
          <w:p w14:paraId="61D2EB1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49</w:t>
            </w:r>
          </w:p>
        </w:tc>
        <w:tc>
          <w:tcPr>
            <w:tcW w:w="1417" w:type="dxa"/>
          </w:tcPr>
          <w:p w14:paraId="739194A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Mosambik</w:t>
            </w:r>
          </w:p>
        </w:tc>
        <w:tc>
          <w:tcPr>
            <w:tcW w:w="10206" w:type="dxa"/>
          </w:tcPr>
          <w:p w14:paraId="330035C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Statut mezivládní smíšené komise pro hospodářskou a vědecko-technickou spolupráci (Československá republika – Mosambik) (Praha, 28. 11. 1980)</w:t>
            </w:r>
          </w:p>
        </w:tc>
        <w:tc>
          <w:tcPr>
            <w:tcW w:w="1985" w:type="dxa"/>
          </w:tcPr>
          <w:p w14:paraId="2A1B601E"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0A27E14" w14:textId="77777777" w:rsidTr="006F488F">
        <w:tc>
          <w:tcPr>
            <w:tcW w:w="534" w:type="dxa"/>
          </w:tcPr>
          <w:p w14:paraId="688B605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50</w:t>
            </w:r>
          </w:p>
        </w:tc>
        <w:tc>
          <w:tcPr>
            <w:tcW w:w="1417" w:type="dxa"/>
          </w:tcPr>
          <w:p w14:paraId="45FBCFB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Německo</w:t>
            </w:r>
          </w:p>
        </w:tc>
        <w:tc>
          <w:tcPr>
            <w:tcW w:w="10206" w:type="dxa"/>
          </w:tcPr>
          <w:p w14:paraId="685D28E0" w14:textId="429F69A6"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a Slovenské Federativní Republiky a vládou Spolkové republiky Německo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vědeckotechnické spolupráci (Praha, 2. 11. 1990)</w:t>
            </w:r>
          </w:p>
        </w:tc>
        <w:tc>
          <w:tcPr>
            <w:tcW w:w="1985" w:type="dxa"/>
          </w:tcPr>
          <w:p w14:paraId="58F60173"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DBA662B" w14:textId="77777777" w:rsidTr="006F488F">
        <w:tc>
          <w:tcPr>
            <w:tcW w:w="534" w:type="dxa"/>
          </w:tcPr>
          <w:p w14:paraId="24CBB54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51</w:t>
            </w:r>
          </w:p>
        </w:tc>
        <w:tc>
          <w:tcPr>
            <w:tcW w:w="1417" w:type="dxa"/>
          </w:tcPr>
          <w:p w14:paraId="35F67A4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Niger</w:t>
            </w:r>
          </w:p>
        </w:tc>
        <w:tc>
          <w:tcPr>
            <w:tcW w:w="10206" w:type="dxa"/>
          </w:tcPr>
          <w:p w14:paraId="4BBDB79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Republikou Niger (Brno, 11. 9. 1963)  </w:t>
            </w:r>
          </w:p>
        </w:tc>
        <w:tc>
          <w:tcPr>
            <w:tcW w:w="1985" w:type="dxa"/>
          </w:tcPr>
          <w:p w14:paraId="4838950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1/1964 Sb.</w:t>
            </w:r>
          </w:p>
        </w:tc>
      </w:tr>
      <w:tr w:rsidR="00DA7976" w:rsidRPr="000B2D45" w14:paraId="47F03F40" w14:textId="77777777" w:rsidTr="006F488F">
        <w:tc>
          <w:tcPr>
            <w:tcW w:w="534" w:type="dxa"/>
          </w:tcPr>
          <w:p w14:paraId="32EE48A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52</w:t>
            </w:r>
          </w:p>
        </w:tc>
        <w:tc>
          <w:tcPr>
            <w:tcW w:w="1417" w:type="dxa"/>
          </w:tcPr>
          <w:p w14:paraId="7A66F28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Nigérie</w:t>
            </w:r>
          </w:p>
        </w:tc>
        <w:tc>
          <w:tcPr>
            <w:tcW w:w="10206" w:type="dxa"/>
          </w:tcPr>
          <w:p w14:paraId="5A72410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technické spolupráci mezi Československou socialistickou republikou a Federací Nigérie (Brno, 8. 9. 1964)</w:t>
            </w:r>
          </w:p>
        </w:tc>
        <w:tc>
          <w:tcPr>
            <w:tcW w:w="1985" w:type="dxa"/>
          </w:tcPr>
          <w:p w14:paraId="6C34FD8F"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2F1E8F4" w14:textId="77777777" w:rsidTr="006F488F">
        <w:tc>
          <w:tcPr>
            <w:tcW w:w="534" w:type="dxa"/>
          </w:tcPr>
          <w:p w14:paraId="66B74E1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53</w:t>
            </w:r>
          </w:p>
        </w:tc>
        <w:tc>
          <w:tcPr>
            <w:tcW w:w="1417" w:type="dxa"/>
          </w:tcPr>
          <w:p w14:paraId="213BD26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Nigérie</w:t>
            </w:r>
          </w:p>
        </w:tc>
        <w:tc>
          <w:tcPr>
            <w:tcW w:w="10206" w:type="dxa"/>
          </w:tcPr>
          <w:p w14:paraId="0F0276A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ekonomické, vědecké a technické spolupráci mezi vládou Československé socialistické republiky                a Federální vojenskou vládou Nigerijské federativní republiky (Lagos, 12. 3. 1979)  </w:t>
            </w:r>
          </w:p>
        </w:tc>
        <w:tc>
          <w:tcPr>
            <w:tcW w:w="1985" w:type="dxa"/>
          </w:tcPr>
          <w:p w14:paraId="6C8FC7D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107/1980 Sb.</w:t>
            </w:r>
          </w:p>
        </w:tc>
      </w:tr>
      <w:tr w:rsidR="00DA7976" w:rsidRPr="000B2D45" w14:paraId="2B4AD106" w14:textId="77777777" w:rsidTr="006F488F">
        <w:tc>
          <w:tcPr>
            <w:tcW w:w="534" w:type="dxa"/>
          </w:tcPr>
          <w:p w14:paraId="7582C9D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54</w:t>
            </w:r>
          </w:p>
        </w:tc>
        <w:tc>
          <w:tcPr>
            <w:tcW w:w="1417" w:type="dxa"/>
          </w:tcPr>
          <w:p w14:paraId="3586C20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Nikaragua</w:t>
            </w:r>
          </w:p>
        </w:tc>
        <w:tc>
          <w:tcPr>
            <w:tcW w:w="10206" w:type="dxa"/>
          </w:tcPr>
          <w:p w14:paraId="0DCD8C7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vládou Československé socialistické republiky a vládou Národní obnovy Nikaragujské republiky a Protokol (Praha, 4. 4. 1980)  </w:t>
            </w:r>
          </w:p>
        </w:tc>
        <w:tc>
          <w:tcPr>
            <w:tcW w:w="1985" w:type="dxa"/>
          </w:tcPr>
          <w:p w14:paraId="21934F0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100/1980 Sb.</w:t>
            </w:r>
          </w:p>
        </w:tc>
      </w:tr>
      <w:tr w:rsidR="00DA7976" w:rsidRPr="000B2D45" w14:paraId="4BB87ACD" w14:textId="77777777" w:rsidTr="006F488F">
        <w:trPr>
          <w:trHeight w:val="276"/>
        </w:trPr>
        <w:tc>
          <w:tcPr>
            <w:tcW w:w="534" w:type="dxa"/>
          </w:tcPr>
          <w:p w14:paraId="7041B01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55</w:t>
            </w:r>
          </w:p>
        </w:tc>
        <w:tc>
          <w:tcPr>
            <w:tcW w:w="1417" w:type="dxa"/>
          </w:tcPr>
          <w:p w14:paraId="230D453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Pákistán</w:t>
            </w:r>
          </w:p>
        </w:tc>
        <w:tc>
          <w:tcPr>
            <w:tcW w:w="10206" w:type="dxa"/>
          </w:tcPr>
          <w:p w14:paraId="4F240C6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Československou socialistickou republikou a Islámskou republikou Pákistán o vědecké a technické spolupráci (Islámábád, 30. 4. 1968)</w:t>
            </w:r>
          </w:p>
        </w:tc>
        <w:tc>
          <w:tcPr>
            <w:tcW w:w="1985" w:type="dxa"/>
          </w:tcPr>
          <w:p w14:paraId="34FC3CE2"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446B9E93" w14:textId="77777777" w:rsidTr="006F488F">
        <w:tc>
          <w:tcPr>
            <w:tcW w:w="534" w:type="dxa"/>
          </w:tcPr>
          <w:p w14:paraId="7F4BD5F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56</w:t>
            </w:r>
          </w:p>
        </w:tc>
        <w:tc>
          <w:tcPr>
            <w:tcW w:w="1417" w:type="dxa"/>
          </w:tcPr>
          <w:p w14:paraId="1B5D9B7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Panama</w:t>
            </w:r>
          </w:p>
        </w:tc>
        <w:tc>
          <w:tcPr>
            <w:tcW w:w="10206" w:type="dxa"/>
          </w:tcPr>
          <w:p w14:paraId="7120DEA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Základní dohoda o vědeckotechnické spolupráci mezi Československou socialistickou republikou a Panamskou republikou (Panama, 17. 4. 1979)   </w:t>
            </w:r>
          </w:p>
        </w:tc>
        <w:tc>
          <w:tcPr>
            <w:tcW w:w="1985" w:type="dxa"/>
          </w:tcPr>
          <w:p w14:paraId="150A3A4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50/1980 Sb.</w:t>
            </w:r>
          </w:p>
        </w:tc>
      </w:tr>
      <w:tr w:rsidR="00DA7976" w:rsidRPr="000B2D45" w14:paraId="4A515D90" w14:textId="77777777" w:rsidTr="006F488F">
        <w:tc>
          <w:tcPr>
            <w:tcW w:w="534" w:type="dxa"/>
          </w:tcPr>
          <w:p w14:paraId="6FAF37E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57</w:t>
            </w:r>
          </w:p>
        </w:tc>
        <w:tc>
          <w:tcPr>
            <w:tcW w:w="1417" w:type="dxa"/>
          </w:tcPr>
          <w:p w14:paraId="2FFFA1B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Peru</w:t>
            </w:r>
          </w:p>
        </w:tc>
        <w:tc>
          <w:tcPr>
            <w:tcW w:w="10206" w:type="dxa"/>
          </w:tcPr>
          <w:p w14:paraId="7CEB770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vládou Československé socialistické republiky a vládou Peruánské republiky (Lima, 7. 7. 1971)  </w:t>
            </w:r>
          </w:p>
        </w:tc>
        <w:tc>
          <w:tcPr>
            <w:tcW w:w="1985" w:type="dxa"/>
          </w:tcPr>
          <w:p w14:paraId="7042B61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6/1974 Sb.</w:t>
            </w:r>
          </w:p>
        </w:tc>
      </w:tr>
      <w:tr w:rsidR="00DA7976" w:rsidRPr="000B2D45" w14:paraId="2FD8B4C9" w14:textId="77777777" w:rsidTr="006F488F">
        <w:tc>
          <w:tcPr>
            <w:tcW w:w="534" w:type="dxa"/>
          </w:tcPr>
          <w:p w14:paraId="2E7F2DD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58</w:t>
            </w:r>
          </w:p>
        </w:tc>
        <w:tc>
          <w:tcPr>
            <w:tcW w:w="1417" w:type="dxa"/>
          </w:tcPr>
          <w:p w14:paraId="600F34E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Polsko</w:t>
            </w:r>
          </w:p>
        </w:tc>
        <w:tc>
          <w:tcPr>
            <w:tcW w:w="10206" w:type="dxa"/>
          </w:tcPr>
          <w:p w14:paraId="426C5B0E" w14:textId="3627C8E0"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Polské republiky o vědeckotechnické spolupráci (</w:t>
            </w:r>
            <w:r w:rsidR="005E240A">
              <w:rPr>
                <w:rFonts w:asciiTheme="minorHAnsi" w:eastAsiaTheme="minorHAnsi" w:hAnsiTheme="minorHAnsi" w:cstheme="minorHAnsi"/>
                <w:sz w:val="22"/>
                <w:szCs w:val="22"/>
                <w:lang w:eastAsia="en-US"/>
              </w:rPr>
              <w:t>Vratislav</w:t>
            </w:r>
            <w:r w:rsidRPr="000B2D45">
              <w:rPr>
                <w:rFonts w:asciiTheme="minorHAnsi" w:eastAsiaTheme="minorHAnsi" w:hAnsiTheme="minorHAnsi" w:cstheme="minorHAnsi"/>
                <w:sz w:val="22"/>
                <w:szCs w:val="22"/>
                <w:lang w:eastAsia="en-US"/>
              </w:rPr>
              <w:t>, 13.</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w:t>
            </w:r>
            <w:r w:rsidR="00E9493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2000)</w:t>
            </w:r>
          </w:p>
        </w:tc>
        <w:tc>
          <w:tcPr>
            <w:tcW w:w="1985" w:type="dxa"/>
          </w:tcPr>
          <w:p w14:paraId="51EDEE38"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7715FC4" w14:textId="77777777" w:rsidTr="006F488F">
        <w:tc>
          <w:tcPr>
            <w:tcW w:w="534" w:type="dxa"/>
          </w:tcPr>
          <w:p w14:paraId="279C3FB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59</w:t>
            </w:r>
          </w:p>
        </w:tc>
        <w:tc>
          <w:tcPr>
            <w:tcW w:w="1417" w:type="dxa"/>
          </w:tcPr>
          <w:p w14:paraId="304507E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Portugalsko</w:t>
            </w:r>
          </w:p>
        </w:tc>
        <w:tc>
          <w:tcPr>
            <w:tcW w:w="10206" w:type="dxa"/>
          </w:tcPr>
          <w:p w14:paraId="634CFA23" w14:textId="7BF5DFB4"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Portugalské republiky o hospodářské, průmyslové</w:t>
            </w:r>
            <w:r w:rsidR="005E240A">
              <w:rPr>
                <w:rFonts w:asciiTheme="minorHAnsi" w:eastAsiaTheme="minorHAnsi" w:hAnsiTheme="minorHAnsi" w:cstheme="minorHAnsi"/>
                <w:sz w:val="22"/>
                <w:szCs w:val="22"/>
                <w:lang w:eastAsia="en-US"/>
              </w:rPr>
              <w:t xml:space="preserve"> a </w:t>
            </w:r>
            <w:r w:rsidRPr="000B2D45">
              <w:rPr>
                <w:rFonts w:asciiTheme="minorHAnsi" w:eastAsiaTheme="minorHAnsi" w:hAnsiTheme="minorHAnsi" w:cstheme="minorHAnsi"/>
                <w:sz w:val="22"/>
                <w:szCs w:val="22"/>
                <w:lang w:eastAsia="en-US"/>
              </w:rPr>
              <w:t xml:space="preserve">vědeckotechnické spolupráci (Lisabon, 8. 7. 1994)  </w:t>
            </w:r>
          </w:p>
        </w:tc>
        <w:tc>
          <w:tcPr>
            <w:tcW w:w="1985" w:type="dxa"/>
          </w:tcPr>
          <w:p w14:paraId="1B250D0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128/1995 Sb.</w:t>
            </w:r>
          </w:p>
        </w:tc>
      </w:tr>
      <w:tr w:rsidR="00DA7976" w:rsidRPr="000B2D45" w14:paraId="015CE772" w14:textId="77777777" w:rsidTr="006F488F">
        <w:trPr>
          <w:trHeight w:val="276"/>
        </w:trPr>
        <w:tc>
          <w:tcPr>
            <w:tcW w:w="534" w:type="dxa"/>
          </w:tcPr>
          <w:p w14:paraId="5373D21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60</w:t>
            </w:r>
          </w:p>
        </w:tc>
        <w:tc>
          <w:tcPr>
            <w:tcW w:w="1417" w:type="dxa"/>
          </w:tcPr>
          <w:p w14:paraId="1D4EDDB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Rumunsko</w:t>
            </w:r>
          </w:p>
        </w:tc>
        <w:tc>
          <w:tcPr>
            <w:tcW w:w="10206" w:type="dxa"/>
          </w:tcPr>
          <w:p w14:paraId="759CCC3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 4. 1969)</w:t>
            </w:r>
          </w:p>
        </w:tc>
        <w:tc>
          <w:tcPr>
            <w:tcW w:w="1985" w:type="dxa"/>
          </w:tcPr>
          <w:p w14:paraId="1B540552"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2C45F3CB" w14:textId="77777777" w:rsidTr="006F488F">
        <w:tc>
          <w:tcPr>
            <w:tcW w:w="534" w:type="dxa"/>
          </w:tcPr>
          <w:p w14:paraId="6427ACE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61</w:t>
            </w:r>
          </w:p>
        </w:tc>
        <w:tc>
          <w:tcPr>
            <w:tcW w:w="1417" w:type="dxa"/>
          </w:tcPr>
          <w:p w14:paraId="6121AF8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Rusko</w:t>
            </w:r>
          </w:p>
        </w:tc>
        <w:tc>
          <w:tcPr>
            <w:tcW w:w="10206" w:type="dxa"/>
          </w:tcPr>
          <w:p w14:paraId="6457B28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Ministerstvem školství, mládeže a tělovýchovy České republiky a Ministerstvem vědy a technické politiky Ruské federace o vědeckotechnické spolupráci (23. 5. 1995)</w:t>
            </w:r>
          </w:p>
        </w:tc>
        <w:tc>
          <w:tcPr>
            <w:tcW w:w="1985" w:type="dxa"/>
          </w:tcPr>
          <w:p w14:paraId="1368886A"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67A19C06" w14:textId="77777777" w:rsidTr="006F488F">
        <w:tc>
          <w:tcPr>
            <w:tcW w:w="534" w:type="dxa"/>
          </w:tcPr>
          <w:p w14:paraId="12A68FC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62</w:t>
            </w:r>
          </w:p>
        </w:tc>
        <w:tc>
          <w:tcPr>
            <w:tcW w:w="1417" w:type="dxa"/>
          </w:tcPr>
          <w:p w14:paraId="1AE7C29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Rusko</w:t>
            </w:r>
          </w:p>
        </w:tc>
        <w:tc>
          <w:tcPr>
            <w:tcW w:w="10206" w:type="dxa"/>
          </w:tcPr>
          <w:p w14:paraId="482175F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Ruské federace o hospodářské, průmyslové a vědeckotechnické spolupráci (Moskva, 26. 5. 2005)</w:t>
            </w:r>
          </w:p>
        </w:tc>
        <w:tc>
          <w:tcPr>
            <w:tcW w:w="1985" w:type="dxa"/>
          </w:tcPr>
          <w:p w14:paraId="46B6A340"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13C7625D" w14:textId="77777777" w:rsidTr="006F488F">
        <w:tc>
          <w:tcPr>
            <w:tcW w:w="534" w:type="dxa"/>
          </w:tcPr>
          <w:p w14:paraId="3DEB80D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63</w:t>
            </w:r>
          </w:p>
        </w:tc>
        <w:tc>
          <w:tcPr>
            <w:tcW w:w="1417" w:type="dxa"/>
          </w:tcPr>
          <w:p w14:paraId="0EBAE98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Rwanda</w:t>
            </w:r>
          </w:p>
        </w:tc>
        <w:tc>
          <w:tcPr>
            <w:tcW w:w="10206" w:type="dxa"/>
          </w:tcPr>
          <w:p w14:paraId="339E0B6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vědeckotechnické spolupráci mezi Československou socialistickou republikou Rwandskou republikou (Kigali, 29. 11. 1972)  </w:t>
            </w:r>
          </w:p>
        </w:tc>
        <w:tc>
          <w:tcPr>
            <w:tcW w:w="1985" w:type="dxa"/>
          </w:tcPr>
          <w:p w14:paraId="5128581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č.32/1973 Sb.</w:t>
            </w:r>
          </w:p>
        </w:tc>
      </w:tr>
      <w:tr w:rsidR="00DA7976" w:rsidRPr="000B2D45" w14:paraId="67DC1747" w14:textId="77777777" w:rsidTr="006F488F">
        <w:tc>
          <w:tcPr>
            <w:tcW w:w="534" w:type="dxa"/>
          </w:tcPr>
          <w:p w14:paraId="6315499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64</w:t>
            </w:r>
          </w:p>
        </w:tc>
        <w:tc>
          <w:tcPr>
            <w:tcW w:w="1417" w:type="dxa"/>
          </w:tcPr>
          <w:p w14:paraId="42B64FA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Řecko</w:t>
            </w:r>
          </w:p>
        </w:tc>
        <w:tc>
          <w:tcPr>
            <w:tcW w:w="10206" w:type="dxa"/>
          </w:tcPr>
          <w:p w14:paraId="671B5D7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vědecké a technické spolupráci mezi Československou socialistickou republikou a Helénskou republikou a Protokol z r. 1993 (Praha, 4. 7. 1984)</w:t>
            </w:r>
          </w:p>
        </w:tc>
        <w:tc>
          <w:tcPr>
            <w:tcW w:w="1985" w:type="dxa"/>
          </w:tcPr>
          <w:p w14:paraId="1FDC775E"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49620CF2" w14:textId="77777777" w:rsidTr="006F488F">
        <w:tc>
          <w:tcPr>
            <w:tcW w:w="534" w:type="dxa"/>
          </w:tcPr>
          <w:p w14:paraId="0175FF9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65</w:t>
            </w:r>
          </w:p>
        </w:tc>
        <w:tc>
          <w:tcPr>
            <w:tcW w:w="1417" w:type="dxa"/>
          </w:tcPr>
          <w:p w14:paraId="26DB4D47"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Slovensko</w:t>
            </w:r>
          </w:p>
        </w:tc>
        <w:tc>
          <w:tcPr>
            <w:tcW w:w="10206" w:type="dxa"/>
          </w:tcPr>
          <w:p w14:paraId="46305537" w14:textId="6D388BC0"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České republiky a vládou Slovenské republiky (Bratislava, 27.</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5. 1999)</w:t>
            </w:r>
          </w:p>
        </w:tc>
        <w:tc>
          <w:tcPr>
            <w:tcW w:w="1985" w:type="dxa"/>
          </w:tcPr>
          <w:p w14:paraId="4741FBB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č.85/2003 Sb. m. s.</w:t>
            </w:r>
          </w:p>
        </w:tc>
      </w:tr>
      <w:tr w:rsidR="00DA7976" w:rsidRPr="000B2D45" w14:paraId="36F4B93F" w14:textId="77777777" w:rsidTr="006F488F">
        <w:trPr>
          <w:trHeight w:val="276"/>
        </w:trPr>
        <w:tc>
          <w:tcPr>
            <w:tcW w:w="534" w:type="dxa"/>
          </w:tcPr>
          <w:p w14:paraId="5197709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66</w:t>
            </w:r>
          </w:p>
        </w:tc>
        <w:tc>
          <w:tcPr>
            <w:tcW w:w="1417" w:type="dxa"/>
          </w:tcPr>
          <w:p w14:paraId="39C8029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Slovinsko</w:t>
            </w:r>
          </w:p>
        </w:tc>
        <w:tc>
          <w:tcPr>
            <w:tcW w:w="10206" w:type="dxa"/>
          </w:tcPr>
          <w:p w14:paraId="49172BBF" w14:textId="64144DCB"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České republiky a vládou Republiky Slovinsko (Ljubljana, 22.</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9. 1995)  </w:t>
            </w:r>
          </w:p>
        </w:tc>
        <w:tc>
          <w:tcPr>
            <w:tcW w:w="1985" w:type="dxa"/>
          </w:tcPr>
          <w:p w14:paraId="18F62BA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č.53/1997 Sb.</w:t>
            </w:r>
          </w:p>
        </w:tc>
      </w:tr>
      <w:tr w:rsidR="00DA7976" w:rsidRPr="000B2D45" w14:paraId="63AAEDEA" w14:textId="77777777" w:rsidTr="006F488F">
        <w:tc>
          <w:tcPr>
            <w:tcW w:w="534" w:type="dxa"/>
          </w:tcPr>
          <w:p w14:paraId="6573861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67</w:t>
            </w:r>
          </w:p>
        </w:tc>
        <w:tc>
          <w:tcPr>
            <w:tcW w:w="1417" w:type="dxa"/>
          </w:tcPr>
          <w:p w14:paraId="1BEC294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Somálsko</w:t>
            </w:r>
          </w:p>
        </w:tc>
        <w:tc>
          <w:tcPr>
            <w:tcW w:w="10206" w:type="dxa"/>
          </w:tcPr>
          <w:p w14:paraId="4DF7509E" w14:textId="569E97D5"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Somálské demokratické republiky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vědeckotechnické spolupráci (Mogadišo, 31. 10. 1976)  </w:t>
            </w:r>
          </w:p>
        </w:tc>
        <w:tc>
          <w:tcPr>
            <w:tcW w:w="1985" w:type="dxa"/>
          </w:tcPr>
          <w:p w14:paraId="23DCAB7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87/1977 Sb.</w:t>
            </w:r>
          </w:p>
        </w:tc>
      </w:tr>
      <w:tr w:rsidR="00DA7976" w:rsidRPr="000B2D45" w14:paraId="65D306E7" w14:textId="77777777" w:rsidTr="006F488F">
        <w:tc>
          <w:tcPr>
            <w:tcW w:w="534" w:type="dxa"/>
          </w:tcPr>
          <w:p w14:paraId="2F76034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68</w:t>
            </w:r>
          </w:p>
        </w:tc>
        <w:tc>
          <w:tcPr>
            <w:tcW w:w="1417" w:type="dxa"/>
          </w:tcPr>
          <w:p w14:paraId="5D676E8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Srí Lanka</w:t>
            </w:r>
          </w:p>
        </w:tc>
        <w:tc>
          <w:tcPr>
            <w:tcW w:w="10206" w:type="dxa"/>
          </w:tcPr>
          <w:p w14:paraId="6408782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Republikou Srí Lanka (Praha, 14. 7. 1972)  </w:t>
            </w:r>
          </w:p>
        </w:tc>
        <w:tc>
          <w:tcPr>
            <w:tcW w:w="1985" w:type="dxa"/>
          </w:tcPr>
          <w:p w14:paraId="33F5553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6/1973 Sb.</w:t>
            </w:r>
          </w:p>
        </w:tc>
      </w:tr>
      <w:tr w:rsidR="00DA7976" w:rsidRPr="000B2D45" w14:paraId="1A8213B9" w14:textId="77777777" w:rsidTr="006F488F">
        <w:tc>
          <w:tcPr>
            <w:tcW w:w="534" w:type="dxa"/>
          </w:tcPr>
          <w:p w14:paraId="6BBCC9A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69</w:t>
            </w:r>
          </w:p>
        </w:tc>
        <w:tc>
          <w:tcPr>
            <w:tcW w:w="1417" w:type="dxa"/>
          </w:tcPr>
          <w:p w14:paraId="4490B73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Sýrie</w:t>
            </w:r>
          </w:p>
        </w:tc>
        <w:tc>
          <w:tcPr>
            <w:tcW w:w="10206" w:type="dxa"/>
          </w:tcPr>
          <w:p w14:paraId="7ED10DE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o vědecké a technické spolupráci mezi Československou socialistickou republikou a Syrskou arabskou republikou (Praha, 11. 9. 1975) </w:t>
            </w:r>
          </w:p>
        </w:tc>
        <w:tc>
          <w:tcPr>
            <w:tcW w:w="1985" w:type="dxa"/>
          </w:tcPr>
          <w:p w14:paraId="350EF96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19/1977 Sb.</w:t>
            </w:r>
          </w:p>
        </w:tc>
      </w:tr>
      <w:tr w:rsidR="00DA7976" w:rsidRPr="000B2D45" w14:paraId="51CFC76A" w14:textId="77777777" w:rsidTr="006F488F">
        <w:tc>
          <w:tcPr>
            <w:tcW w:w="534" w:type="dxa"/>
          </w:tcPr>
          <w:p w14:paraId="0B3B61F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70</w:t>
            </w:r>
          </w:p>
        </w:tc>
        <w:tc>
          <w:tcPr>
            <w:tcW w:w="1417" w:type="dxa"/>
          </w:tcPr>
          <w:p w14:paraId="002B398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Španělsko</w:t>
            </w:r>
          </w:p>
        </w:tc>
        <w:tc>
          <w:tcPr>
            <w:tcW w:w="10206" w:type="dxa"/>
          </w:tcPr>
          <w:p w14:paraId="154B7565" w14:textId="536CF176"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Základní dohoda mezi vládou Československé socialistické republiky a vládou Španělského království o</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vědecko</w:t>
            </w:r>
            <w:r w:rsidR="005E240A">
              <w:rPr>
                <w:rFonts w:asciiTheme="minorHAnsi" w:eastAsiaTheme="minorHAnsi" w:hAnsiTheme="minorHAnsi" w:cstheme="minorHAnsi"/>
                <w:sz w:val="22"/>
                <w:szCs w:val="22"/>
                <w:lang w:eastAsia="en-US"/>
              </w:rPr>
              <w:t xml:space="preserve">technické </w:t>
            </w:r>
            <w:r w:rsidRPr="000B2D45">
              <w:rPr>
                <w:rFonts w:asciiTheme="minorHAnsi" w:eastAsiaTheme="minorHAnsi" w:hAnsiTheme="minorHAnsi" w:cstheme="minorHAnsi"/>
                <w:sz w:val="22"/>
                <w:szCs w:val="22"/>
                <w:lang w:eastAsia="en-US"/>
              </w:rPr>
              <w:t xml:space="preserve">spolupráci (Madrid, 16. 1. 1980)  </w:t>
            </w:r>
          </w:p>
        </w:tc>
        <w:tc>
          <w:tcPr>
            <w:tcW w:w="1985" w:type="dxa"/>
          </w:tcPr>
          <w:p w14:paraId="0AE36CC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17/1980 Sb.</w:t>
            </w:r>
          </w:p>
        </w:tc>
      </w:tr>
      <w:tr w:rsidR="00DA7976" w:rsidRPr="000B2D45" w14:paraId="12F4594B" w14:textId="77777777" w:rsidTr="006F488F">
        <w:tc>
          <w:tcPr>
            <w:tcW w:w="534" w:type="dxa"/>
          </w:tcPr>
          <w:p w14:paraId="2B220C5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71</w:t>
            </w:r>
          </w:p>
        </w:tc>
        <w:tc>
          <w:tcPr>
            <w:tcW w:w="1417" w:type="dxa"/>
          </w:tcPr>
          <w:p w14:paraId="5440926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Švédsko</w:t>
            </w:r>
          </w:p>
        </w:tc>
        <w:tc>
          <w:tcPr>
            <w:tcW w:w="10206" w:type="dxa"/>
          </w:tcPr>
          <w:p w14:paraId="4C3CDAE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Dohoda mezi vládou Československé socialistické republiky a vládou Švédského království o vědecké a technické spolupráci (Stockholm, 13. 10. 1971) </w:t>
            </w:r>
          </w:p>
        </w:tc>
        <w:tc>
          <w:tcPr>
            <w:tcW w:w="1985" w:type="dxa"/>
          </w:tcPr>
          <w:p w14:paraId="55A76C5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32/1973 Sb.</w:t>
            </w:r>
          </w:p>
        </w:tc>
      </w:tr>
      <w:tr w:rsidR="00DA7976" w:rsidRPr="000B2D45" w14:paraId="56528D51" w14:textId="77777777" w:rsidTr="006F488F">
        <w:tc>
          <w:tcPr>
            <w:tcW w:w="534" w:type="dxa"/>
          </w:tcPr>
          <w:p w14:paraId="4312463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72</w:t>
            </w:r>
          </w:p>
        </w:tc>
        <w:tc>
          <w:tcPr>
            <w:tcW w:w="1417" w:type="dxa"/>
          </w:tcPr>
          <w:p w14:paraId="2F1DBAFA"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Tunis</w:t>
            </w:r>
          </w:p>
        </w:tc>
        <w:tc>
          <w:tcPr>
            <w:tcW w:w="10206" w:type="dxa"/>
          </w:tcPr>
          <w:p w14:paraId="229AC55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Tuniské republiky (Tunis, 18. 4. 1961)</w:t>
            </w:r>
          </w:p>
        </w:tc>
        <w:tc>
          <w:tcPr>
            <w:tcW w:w="1985" w:type="dxa"/>
          </w:tcPr>
          <w:p w14:paraId="269251A2"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D25CF56" w14:textId="77777777" w:rsidTr="006F488F">
        <w:tc>
          <w:tcPr>
            <w:tcW w:w="534" w:type="dxa"/>
          </w:tcPr>
          <w:p w14:paraId="3804319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73</w:t>
            </w:r>
          </w:p>
        </w:tc>
        <w:tc>
          <w:tcPr>
            <w:tcW w:w="1417" w:type="dxa"/>
          </w:tcPr>
          <w:p w14:paraId="13F0686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Turecko</w:t>
            </w:r>
          </w:p>
        </w:tc>
        <w:tc>
          <w:tcPr>
            <w:tcW w:w="10206" w:type="dxa"/>
          </w:tcPr>
          <w:p w14:paraId="08E1B70C"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Dlouhodobá dohoda o hospodářské, technické, průmyslové a vědecké spolupráci mezi vládou Československé socialistické republiky a vládou Turecké republiky (Ankara, 6. 1. 1976)</w:t>
            </w:r>
          </w:p>
        </w:tc>
        <w:tc>
          <w:tcPr>
            <w:tcW w:w="1985" w:type="dxa"/>
          </w:tcPr>
          <w:p w14:paraId="5637FE5B"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35C184B" w14:textId="77777777" w:rsidTr="006F488F">
        <w:tc>
          <w:tcPr>
            <w:tcW w:w="534" w:type="dxa"/>
          </w:tcPr>
          <w:p w14:paraId="6E8FEDC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74</w:t>
            </w:r>
          </w:p>
        </w:tc>
        <w:tc>
          <w:tcPr>
            <w:tcW w:w="1417" w:type="dxa"/>
          </w:tcPr>
          <w:p w14:paraId="22A10B50"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Ukrajina</w:t>
            </w:r>
          </w:p>
        </w:tc>
        <w:tc>
          <w:tcPr>
            <w:tcW w:w="10206" w:type="dxa"/>
          </w:tcPr>
          <w:p w14:paraId="173BBBD4" w14:textId="2B069A38"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kabinetem ministrů Ukrajiny o hospodářské, průmyslové a</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vědeckotechnické spolupráci (Kyjev, 16. 4. 2004)</w:t>
            </w:r>
          </w:p>
        </w:tc>
        <w:tc>
          <w:tcPr>
            <w:tcW w:w="1985" w:type="dxa"/>
          </w:tcPr>
          <w:p w14:paraId="69A17D98"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220BFCBB" w14:textId="77777777" w:rsidTr="006F488F">
        <w:tc>
          <w:tcPr>
            <w:tcW w:w="534" w:type="dxa"/>
          </w:tcPr>
          <w:p w14:paraId="2F1CDA8D"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75</w:t>
            </w:r>
          </w:p>
        </w:tc>
        <w:tc>
          <w:tcPr>
            <w:tcW w:w="1417" w:type="dxa"/>
          </w:tcPr>
          <w:p w14:paraId="00F91CE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Ukrajina</w:t>
            </w:r>
          </w:p>
        </w:tc>
        <w:tc>
          <w:tcPr>
            <w:tcW w:w="10206" w:type="dxa"/>
          </w:tcPr>
          <w:p w14:paraId="6FD5AC6B" w14:textId="3B89208D" w:rsidR="00DA7976" w:rsidRPr="000B2D45" w:rsidRDefault="00DA7976" w:rsidP="005E240A">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Kabinetem ministrů Ukrajiny o vědeckotechnické spolupráci (Praha, 19.</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12.</w:t>
            </w:r>
            <w:r w:rsidR="005E240A">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2011)</w:t>
            </w:r>
          </w:p>
        </w:tc>
        <w:tc>
          <w:tcPr>
            <w:tcW w:w="1985" w:type="dxa"/>
          </w:tcPr>
          <w:p w14:paraId="7344660D"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317F1106" w14:textId="77777777" w:rsidTr="006F488F">
        <w:tc>
          <w:tcPr>
            <w:tcW w:w="534" w:type="dxa"/>
          </w:tcPr>
          <w:p w14:paraId="40EB5D1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76</w:t>
            </w:r>
          </w:p>
        </w:tc>
        <w:tc>
          <w:tcPr>
            <w:tcW w:w="1417" w:type="dxa"/>
          </w:tcPr>
          <w:p w14:paraId="205EF5F4"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USA</w:t>
            </w:r>
          </w:p>
        </w:tc>
        <w:tc>
          <w:tcPr>
            <w:tcW w:w="10206" w:type="dxa"/>
          </w:tcPr>
          <w:p w14:paraId="760E46C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Protokol o ujednání o vědecké a technické spolupráci mezi Ministerstvem školství, mládeže a tělovýchovy České republiky a Národní vědeckou nadací Spojených států amerických (Praha, 13. 7. 1994)</w:t>
            </w:r>
          </w:p>
        </w:tc>
        <w:tc>
          <w:tcPr>
            <w:tcW w:w="1985" w:type="dxa"/>
          </w:tcPr>
          <w:p w14:paraId="1CBD9EBA" w14:textId="77777777" w:rsidR="00DA7976" w:rsidRPr="000B2D45" w:rsidRDefault="00DA7976" w:rsidP="000B2D45">
            <w:pPr>
              <w:jc w:val="both"/>
              <w:rPr>
                <w:rFonts w:asciiTheme="minorHAnsi" w:eastAsiaTheme="minorHAnsi" w:hAnsiTheme="minorHAnsi" w:cstheme="minorHAnsi"/>
                <w:sz w:val="22"/>
                <w:szCs w:val="22"/>
                <w:lang w:eastAsia="en-US"/>
              </w:rPr>
            </w:pPr>
          </w:p>
        </w:tc>
      </w:tr>
      <w:tr w:rsidR="00DA7976" w:rsidRPr="000B2D45" w14:paraId="7C0B9C0B" w14:textId="77777777" w:rsidTr="006F488F">
        <w:tc>
          <w:tcPr>
            <w:tcW w:w="534" w:type="dxa"/>
          </w:tcPr>
          <w:p w14:paraId="72BCE9A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77</w:t>
            </w:r>
          </w:p>
        </w:tc>
        <w:tc>
          <w:tcPr>
            <w:tcW w:w="1417" w:type="dxa"/>
          </w:tcPr>
          <w:p w14:paraId="545C504F"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USA</w:t>
            </w:r>
          </w:p>
        </w:tc>
        <w:tc>
          <w:tcPr>
            <w:tcW w:w="10206" w:type="dxa"/>
          </w:tcPr>
          <w:p w14:paraId="7481B9C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Českou republikou a Spojenými státy americkými o vědeckotechnické spolupráci (Praha, 6. 9. 2007)</w:t>
            </w:r>
            <w:r w:rsidRPr="000B2D45">
              <w:rPr>
                <w:rFonts w:asciiTheme="minorHAnsi" w:hAnsiTheme="minorHAnsi" w:cstheme="minorHAnsi"/>
                <w:b/>
                <w:color w:val="000000"/>
                <w:sz w:val="22"/>
                <w:szCs w:val="22"/>
              </w:rPr>
              <w:t xml:space="preserve"> </w:t>
            </w:r>
            <w:r w:rsidRPr="000B2D45">
              <w:rPr>
                <w:rFonts w:asciiTheme="minorHAnsi" w:hAnsiTheme="minorHAnsi" w:cstheme="minorHAnsi"/>
                <w:color w:val="000000"/>
                <w:sz w:val="22"/>
                <w:szCs w:val="22"/>
              </w:rPr>
              <w:t>Protokol prodlužující a upravující Dohodu mezi Českou republikou a Spojenými státy americkými o vědeckotechnické spolupráci (Praha, 27. 4. 2018, vstup v platnost 7. 5. 2019)</w:t>
            </w:r>
          </w:p>
        </w:tc>
        <w:tc>
          <w:tcPr>
            <w:tcW w:w="1985" w:type="dxa"/>
          </w:tcPr>
          <w:p w14:paraId="2FC18B72"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74/2010 Sb. m. s.</w:t>
            </w:r>
          </w:p>
          <w:p w14:paraId="2F0F611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35/2019 Sb. m. s.</w:t>
            </w:r>
          </w:p>
        </w:tc>
      </w:tr>
      <w:tr w:rsidR="00DA7976" w:rsidRPr="000B2D45" w14:paraId="46B6D19D" w14:textId="77777777" w:rsidTr="006F488F">
        <w:trPr>
          <w:trHeight w:val="276"/>
        </w:trPr>
        <w:tc>
          <w:tcPr>
            <w:tcW w:w="534" w:type="dxa"/>
          </w:tcPr>
          <w:p w14:paraId="646E4E26"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78</w:t>
            </w:r>
          </w:p>
        </w:tc>
        <w:tc>
          <w:tcPr>
            <w:tcW w:w="1417" w:type="dxa"/>
          </w:tcPr>
          <w:p w14:paraId="76B9074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Uzbekistán</w:t>
            </w:r>
          </w:p>
        </w:tc>
        <w:tc>
          <w:tcPr>
            <w:tcW w:w="10206" w:type="dxa"/>
          </w:tcPr>
          <w:p w14:paraId="335847B1"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České republiky a vládou Uzbecké republiky o ekonomické, průmyslové vědeckotechnické spolupráci (Taškent 28. 6. 2004)</w:t>
            </w:r>
          </w:p>
        </w:tc>
        <w:tc>
          <w:tcPr>
            <w:tcW w:w="1985" w:type="dxa"/>
          </w:tcPr>
          <w:p w14:paraId="5CC32D89"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133/2004 Sb. m. s.</w:t>
            </w:r>
          </w:p>
        </w:tc>
      </w:tr>
      <w:tr w:rsidR="00DA7976" w:rsidRPr="000B2D45" w14:paraId="4A3B83B4" w14:textId="77777777" w:rsidTr="006F488F">
        <w:trPr>
          <w:trHeight w:val="276"/>
        </w:trPr>
        <w:tc>
          <w:tcPr>
            <w:tcW w:w="534" w:type="dxa"/>
          </w:tcPr>
          <w:p w14:paraId="6E943CA3"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79</w:t>
            </w:r>
          </w:p>
        </w:tc>
        <w:tc>
          <w:tcPr>
            <w:tcW w:w="1417" w:type="dxa"/>
          </w:tcPr>
          <w:p w14:paraId="47E739CB"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Velká Británie</w:t>
            </w:r>
          </w:p>
        </w:tc>
        <w:tc>
          <w:tcPr>
            <w:tcW w:w="10206" w:type="dxa"/>
          </w:tcPr>
          <w:p w14:paraId="0CA0EEE6" w14:textId="4ED371FB"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mezi vládou Československé socialistické republiky a vládou Spojeného království Velké Británie a</w:t>
            </w:r>
            <w:r w:rsidR="005E240A">
              <w:rPr>
                <w:rFonts w:asciiTheme="minorHAnsi" w:eastAsiaTheme="minorHAnsi" w:hAnsiTheme="minorHAnsi" w:cstheme="minorHAnsi"/>
                <w:sz w:val="22"/>
                <w:szCs w:val="22"/>
                <w:lang w:eastAsia="en-US"/>
              </w:rPr>
              <w:t> </w:t>
            </w:r>
            <w:r w:rsidRPr="000B2D45">
              <w:rPr>
                <w:rFonts w:asciiTheme="minorHAnsi" w:eastAsiaTheme="minorHAnsi" w:hAnsiTheme="minorHAnsi" w:cstheme="minorHAnsi"/>
                <w:sz w:val="22"/>
                <w:szCs w:val="22"/>
                <w:lang w:eastAsia="en-US"/>
              </w:rPr>
              <w:t xml:space="preserve">Severního Irska o spolupráci v oblasti aplikované vědy a techniky (Praha, 26. 3. 1968) </w:t>
            </w:r>
          </w:p>
        </w:tc>
        <w:tc>
          <w:tcPr>
            <w:tcW w:w="1985" w:type="dxa"/>
          </w:tcPr>
          <w:p w14:paraId="14F9B25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107/1968 Sb.</w:t>
            </w:r>
          </w:p>
        </w:tc>
      </w:tr>
      <w:tr w:rsidR="00DA7976" w:rsidRPr="000B2D45" w14:paraId="23EBA5B5" w14:textId="77777777" w:rsidTr="006F488F">
        <w:tc>
          <w:tcPr>
            <w:tcW w:w="534" w:type="dxa"/>
          </w:tcPr>
          <w:p w14:paraId="683870E5"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80</w:t>
            </w:r>
          </w:p>
        </w:tc>
        <w:tc>
          <w:tcPr>
            <w:tcW w:w="1417" w:type="dxa"/>
          </w:tcPr>
          <w:p w14:paraId="584FFF98" w14:textId="77777777"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Zimbabwe</w:t>
            </w:r>
          </w:p>
        </w:tc>
        <w:tc>
          <w:tcPr>
            <w:tcW w:w="10206" w:type="dxa"/>
          </w:tcPr>
          <w:p w14:paraId="100D5478" w14:textId="45AEA1DA" w:rsidR="00DA7976" w:rsidRPr="000B2D45" w:rsidRDefault="00DA7976"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Dohoda o vědeckotechnické spolupráci mezi vládou Československé socialistické republiky a vládou Zimbabwské republiky (Praha, 24. 5. 1983)</w:t>
            </w:r>
          </w:p>
        </w:tc>
        <w:tc>
          <w:tcPr>
            <w:tcW w:w="1985" w:type="dxa"/>
          </w:tcPr>
          <w:p w14:paraId="6A6E48CC" w14:textId="77777777" w:rsidR="00DA7976" w:rsidRPr="000B2D45" w:rsidRDefault="00DA7976" w:rsidP="000B2D45">
            <w:pPr>
              <w:jc w:val="both"/>
              <w:rPr>
                <w:rFonts w:asciiTheme="minorHAnsi" w:eastAsiaTheme="minorHAnsi" w:hAnsiTheme="minorHAnsi" w:cstheme="minorHAnsi"/>
                <w:sz w:val="22"/>
                <w:szCs w:val="22"/>
                <w:lang w:eastAsia="en-US"/>
              </w:rPr>
            </w:pPr>
          </w:p>
        </w:tc>
      </w:tr>
    </w:tbl>
    <w:p w14:paraId="2240E44D" w14:textId="3753F747" w:rsidR="00E40C2C" w:rsidRPr="000B2D45" w:rsidRDefault="00E40C2C" w:rsidP="000B2D45">
      <w:pPr>
        <w:jc w:val="both"/>
        <w:rPr>
          <w:rFonts w:asciiTheme="minorHAnsi" w:hAnsiTheme="minorHAnsi" w:cstheme="minorHAnsi"/>
          <w:b/>
          <w:sz w:val="22"/>
          <w:szCs w:val="22"/>
        </w:rPr>
      </w:pPr>
    </w:p>
    <w:p w14:paraId="2E8325C1" w14:textId="77777777" w:rsidR="00E93151" w:rsidRPr="000B2D45" w:rsidRDefault="00E93151" w:rsidP="000B2D45">
      <w:pPr>
        <w:jc w:val="both"/>
        <w:rPr>
          <w:rFonts w:asciiTheme="minorHAnsi" w:hAnsiTheme="minorHAnsi" w:cstheme="minorHAnsi"/>
          <w:b/>
          <w:sz w:val="22"/>
          <w:szCs w:val="22"/>
        </w:rPr>
      </w:pPr>
    </w:p>
    <w:p w14:paraId="097ECF96" w14:textId="024834BC" w:rsidR="007368D9" w:rsidRPr="000B2D45" w:rsidRDefault="000D30DF" w:rsidP="000B2D45">
      <w:pPr>
        <w:jc w:val="both"/>
        <w:rPr>
          <w:rFonts w:asciiTheme="minorHAnsi" w:hAnsiTheme="minorHAnsi" w:cstheme="minorHAnsi"/>
          <w:b/>
          <w:sz w:val="22"/>
          <w:szCs w:val="22"/>
        </w:rPr>
      </w:pPr>
      <w:r w:rsidRPr="000B2D45">
        <w:rPr>
          <w:rFonts w:asciiTheme="minorHAnsi" w:hAnsiTheme="minorHAnsi" w:cstheme="minorHAnsi"/>
          <w:b/>
          <w:sz w:val="22"/>
          <w:szCs w:val="22"/>
        </w:rPr>
        <w:t>1</w:t>
      </w:r>
      <w:r w:rsidR="005F5A64" w:rsidRPr="000B2D45">
        <w:rPr>
          <w:rFonts w:asciiTheme="minorHAnsi" w:hAnsiTheme="minorHAnsi" w:cstheme="minorHAnsi"/>
          <w:b/>
          <w:sz w:val="22"/>
          <w:szCs w:val="22"/>
        </w:rPr>
        <w:t>0</w:t>
      </w:r>
      <w:r w:rsidR="00176EBE" w:rsidRPr="000B2D45">
        <w:rPr>
          <w:rFonts w:asciiTheme="minorHAnsi" w:hAnsiTheme="minorHAnsi" w:cstheme="minorHAnsi"/>
          <w:b/>
          <w:sz w:val="22"/>
          <w:szCs w:val="22"/>
        </w:rPr>
        <w:t xml:space="preserve">. </w:t>
      </w:r>
      <w:r w:rsidR="007368D9" w:rsidRPr="000B2D45">
        <w:rPr>
          <w:rFonts w:asciiTheme="minorHAnsi" w:hAnsiTheme="minorHAnsi" w:cstheme="minorHAnsi"/>
          <w:b/>
          <w:sz w:val="22"/>
          <w:szCs w:val="22"/>
        </w:rPr>
        <w:t>SMLOUVY O PROGRAMU PRACOVNÍ DOVOLENÉ</w:t>
      </w:r>
    </w:p>
    <w:p w14:paraId="60EE641D" w14:textId="77777777" w:rsidR="007368D9" w:rsidRPr="000B2D45" w:rsidRDefault="007368D9" w:rsidP="000B2D45">
      <w:pPr>
        <w:jc w:val="both"/>
        <w:rPr>
          <w:rFonts w:asciiTheme="minorHAnsi" w:hAnsiTheme="minorHAnsi" w:cstheme="minorHAnsi"/>
          <w:b/>
          <w:sz w:val="22"/>
          <w:szCs w:val="22"/>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0B2D45" w14:paraId="6A98D4AB" w14:textId="77777777" w:rsidTr="00AD26C8">
        <w:tc>
          <w:tcPr>
            <w:tcW w:w="534" w:type="dxa"/>
          </w:tcPr>
          <w:p w14:paraId="34839656" w14:textId="77777777" w:rsidR="007368D9" w:rsidRPr="000B2D45" w:rsidRDefault="007368D9" w:rsidP="000B2D45">
            <w:pPr>
              <w:jc w:val="both"/>
              <w:rPr>
                <w:rFonts w:asciiTheme="minorHAnsi" w:eastAsiaTheme="minorHAnsi" w:hAnsiTheme="minorHAnsi" w:cstheme="minorHAnsi"/>
                <w:b/>
                <w:sz w:val="22"/>
                <w:szCs w:val="22"/>
                <w:lang w:eastAsia="en-US"/>
              </w:rPr>
            </w:pPr>
          </w:p>
        </w:tc>
        <w:tc>
          <w:tcPr>
            <w:tcW w:w="1417" w:type="dxa"/>
          </w:tcPr>
          <w:p w14:paraId="372B2700" w14:textId="77777777" w:rsidR="007368D9" w:rsidRPr="000B2D45" w:rsidRDefault="007368D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Stát</w:t>
            </w:r>
          </w:p>
        </w:tc>
        <w:tc>
          <w:tcPr>
            <w:tcW w:w="10206" w:type="dxa"/>
          </w:tcPr>
          <w:p w14:paraId="0D8408F7" w14:textId="77777777" w:rsidR="007368D9" w:rsidRPr="000B2D45" w:rsidRDefault="007368D9"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Název (podpis)</w:t>
            </w:r>
          </w:p>
        </w:tc>
        <w:tc>
          <w:tcPr>
            <w:tcW w:w="1985" w:type="dxa"/>
          </w:tcPr>
          <w:p w14:paraId="1D5896AB" w14:textId="77777777" w:rsidR="007368D9" w:rsidRPr="000B2D45" w:rsidRDefault="00B549C0" w:rsidP="000B2D45">
            <w:pPr>
              <w:jc w:val="both"/>
              <w:rPr>
                <w:rFonts w:asciiTheme="minorHAnsi" w:eastAsiaTheme="minorHAnsi" w:hAnsiTheme="minorHAnsi" w:cstheme="minorHAnsi"/>
                <w:b/>
                <w:sz w:val="22"/>
                <w:szCs w:val="22"/>
                <w:lang w:eastAsia="en-US"/>
              </w:rPr>
            </w:pPr>
            <w:r w:rsidRPr="000B2D45">
              <w:rPr>
                <w:rFonts w:asciiTheme="minorHAnsi" w:eastAsiaTheme="minorHAnsi" w:hAnsiTheme="minorHAnsi" w:cstheme="minorHAnsi"/>
                <w:b/>
                <w:sz w:val="22"/>
                <w:szCs w:val="22"/>
                <w:lang w:eastAsia="en-US"/>
              </w:rPr>
              <w:t>P</w:t>
            </w:r>
            <w:r w:rsidR="007368D9" w:rsidRPr="000B2D45">
              <w:rPr>
                <w:rFonts w:asciiTheme="minorHAnsi" w:eastAsiaTheme="minorHAnsi" w:hAnsiTheme="minorHAnsi" w:cstheme="minorHAnsi"/>
                <w:b/>
                <w:sz w:val="22"/>
                <w:szCs w:val="22"/>
                <w:lang w:eastAsia="en-US"/>
              </w:rPr>
              <w:t>ublikace</w:t>
            </w:r>
          </w:p>
        </w:tc>
      </w:tr>
      <w:tr w:rsidR="007368D9" w:rsidRPr="000B2D45" w14:paraId="45DB9685" w14:textId="77777777" w:rsidTr="00AD26C8">
        <w:tc>
          <w:tcPr>
            <w:tcW w:w="534" w:type="dxa"/>
          </w:tcPr>
          <w:p w14:paraId="042386F5" w14:textId="77777777" w:rsidR="007368D9" w:rsidRPr="000B2D45" w:rsidRDefault="00AD26C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1</w:t>
            </w:r>
          </w:p>
        </w:tc>
        <w:tc>
          <w:tcPr>
            <w:tcW w:w="1417" w:type="dxa"/>
          </w:tcPr>
          <w:p w14:paraId="61FD0885"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Chile</w:t>
            </w:r>
          </w:p>
        </w:tc>
        <w:tc>
          <w:tcPr>
            <w:tcW w:w="10206" w:type="dxa"/>
          </w:tcPr>
          <w:p w14:paraId="433CB3E7"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mezi Českou republikou a Chilskou republikou o programu pracovní dovolené (Praha, 7. 10. 2015; vstup v platnost 1. 11. 2016) </w:t>
            </w:r>
          </w:p>
        </w:tc>
        <w:tc>
          <w:tcPr>
            <w:tcW w:w="1985" w:type="dxa"/>
          </w:tcPr>
          <w:p w14:paraId="0ACE79BE"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55/2016 Sb. m. s.</w:t>
            </w:r>
            <w:r w:rsidR="00913E3F" w:rsidRPr="000B2D45">
              <w:rPr>
                <w:rFonts w:asciiTheme="minorHAnsi" w:eastAsiaTheme="minorHAnsi" w:hAnsiTheme="minorHAnsi" w:cstheme="minorHAnsi"/>
                <w:sz w:val="22"/>
                <w:szCs w:val="22"/>
                <w:lang w:eastAsia="en-US"/>
              </w:rPr>
              <w:t>,</w:t>
            </w:r>
          </w:p>
          <w:p w14:paraId="2E2112D1"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61/2016 Sb. m. s.</w:t>
            </w:r>
          </w:p>
        </w:tc>
      </w:tr>
      <w:tr w:rsidR="007368D9" w:rsidRPr="000B2D45" w14:paraId="43E42F9F" w14:textId="77777777" w:rsidTr="00AD26C8">
        <w:tc>
          <w:tcPr>
            <w:tcW w:w="534" w:type="dxa"/>
          </w:tcPr>
          <w:p w14:paraId="142A47CF" w14:textId="77777777" w:rsidR="007368D9" w:rsidRPr="000B2D45" w:rsidRDefault="00AD26C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2</w:t>
            </w:r>
          </w:p>
        </w:tc>
        <w:tc>
          <w:tcPr>
            <w:tcW w:w="1417" w:type="dxa"/>
          </w:tcPr>
          <w:p w14:paraId="35117B5C"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Izrael</w:t>
            </w:r>
          </w:p>
        </w:tc>
        <w:tc>
          <w:tcPr>
            <w:tcW w:w="10206" w:type="dxa"/>
          </w:tcPr>
          <w:p w14:paraId="7AB643DF"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w:t>
            </w:r>
            <w:r w:rsidR="00AD26C8" w:rsidRPr="000B2D45">
              <w:rPr>
                <w:rFonts w:asciiTheme="minorHAnsi" w:hAnsiTheme="minorHAnsi" w:cstheme="minorHAnsi"/>
                <w:sz w:val="22"/>
                <w:szCs w:val="22"/>
              </w:rPr>
              <w:t>a</w:t>
            </w:r>
            <w:r w:rsidRPr="000B2D45">
              <w:rPr>
                <w:rFonts w:asciiTheme="minorHAnsi" w:hAnsiTheme="minorHAnsi" w:cstheme="minorHAnsi"/>
                <w:sz w:val="22"/>
                <w:szCs w:val="22"/>
              </w:rPr>
              <w:t xml:space="preserve"> mezi vládou České republiky a vládou Státu Izrael o programu pracovní dovolené (Jeruzalém, 8. 6. 2015; vstup v platnost 19. 9. 2016)</w:t>
            </w:r>
          </w:p>
        </w:tc>
        <w:tc>
          <w:tcPr>
            <w:tcW w:w="1985" w:type="dxa"/>
          </w:tcPr>
          <w:p w14:paraId="3D56BED8"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45/2016 Sb. m. s.</w:t>
            </w:r>
          </w:p>
        </w:tc>
      </w:tr>
      <w:tr w:rsidR="00E27523" w:rsidRPr="000B2D45" w14:paraId="4FD26E7B" w14:textId="77777777" w:rsidTr="00AD26C8">
        <w:tc>
          <w:tcPr>
            <w:tcW w:w="534" w:type="dxa"/>
          </w:tcPr>
          <w:p w14:paraId="2403C7B9" w14:textId="77777777" w:rsidR="00E27523"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3</w:t>
            </w:r>
          </w:p>
        </w:tc>
        <w:tc>
          <w:tcPr>
            <w:tcW w:w="1417" w:type="dxa"/>
          </w:tcPr>
          <w:p w14:paraId="4011B955" w14:textId="77777777" w:rsidR="00E27523"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Japonsko</w:t>
            </w:r>
          </w:p>
        </w:tc>
        <w:tc>
          <w:tcPr>
            <w:tcW w:w="10206" w:type="dxa"/>
          </w:tcPr>
          <w:p w14:paraId="02FFC368" w14:textId="77777777" w:rsidR="00E27523" w:rsidRPr="000B2D45" w:rsidRDefault="00E27523" w:rsidP="000B2D45">
            <w:pPr>
              <w:jc w:val="both"/>
              <w:rPr>
                <w:rFonts w:asciiTheme="minorHAnsi" w:hAnsiTheme="minorHAnsi" w:cstheme="minorHAnsi"/>
                <w:sz w:val="22"/>
                <w:szCs w:val="22"/>
              </w:rPr>
            </w:pPr>
            <w:r w:rsidRPr="000B2D45">
              <w:rPr>
                <w:rFonts w:asciiTheme="minorHAnsi" w:hAnsiTheme="minorHAnsi" w:cstheme="minorHAnsi"/>
                <w:sz w:val="22"/>
                <w:szCs w:val="22"/>
              </w:rPr>
              <w:t>Dohoda mezi vládou České republiky a vládou Japonska o vízech k pracovní dovolené (Tokio, 27. 6. 2017; vstup v platnost 1. 11. 2018)</w:t>
            </w:r>
          </w:p>
        </w:tc>
        <w:tc>
          <w:tcPr>
            <w:tcW w:w="1985" w:type="dxa"/>
          </w:tcPr>
          <w:p w14:paraId="28F811DF" w14:textId="77777777" w:rsidR="00E27523"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43/2018 Sb. m. s. </w:t>
            </w:r>
          </w:p>
        </w:tc>
      </w:tr>
      <w:tr w:rsidR="00AD26C8" w:rsidRPr="000B2D45" w14:paraId="73E103E6" w14:textId="77777777" w:rsidTr="00AD26C8">
        <w:tc>
          <w:tcPr>
            <w:tcW w:w="534" w:type="dxa"/>
          </w:tcPr>
          <w:p w14:paraId="56E546B0" w14:textId="77777777" w:rsidR="00AD26C8"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4</w:t>
            </w:r>
          </w:p>
        </w:tc>
        <w:tc>
          <w:tcPr>
            <w:tcW w:w="1417" w:type="dxa"/>
          </w:tcPr>
          <w:p w14:paraId="34D5BE42" w14:textId="77777777" w:rsidR="00AD26C8" w:rsidRPr="000B2D45" w:rsidRDefault="00AD26C8"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Kanada</w:t>
            </w:r>
          </w:p>
        </w:tc>
        <w:tc>
          <w:tcPr>
            <w:tcW w:w="10206" w:type="dxa"/>
          </w:tcPr>
          <w:p w14:paraId="06F0A82C" w14:textId="77777777" w:rsidR="00AD26C8" w:rsidRPr="000B2D45" w:rsidRDefault="00AD26C8" w:rsidP="000B2D45">
            <w:pPr>
              <w:jc w:val="both"/>
              <w:rPr>
                <w:rFonts w:asciiTheme="minorHAnsi" w:hAnsiTheme="minorHAnsi" w:cstheme="minorHAnsi"/>
                <w:sz w:val="22"/>
                <w:szCs w:val="22"/>
              </w:rPr>
            </w:pPr>
            <w:r w:rsidRPr="000B2D45">
              <w:rPr>
                <w:rFonts w:asciiTheme="minorHAnsi" w:hAnsiTheme="minorHAnsi" w:cstheme="minorHAnsi"/>
                <w:sz w:val="22"/>
                <w:szCs w:val="22"/>
              </w:rPr>
              <w:t>Dohoda mezi Českou republikou a Kanadou o usnadňování dočasných pracovních pobytů mládeže (Ottawa, 23. 11. 2006; vstup v platnost 1. 10. 2007)  </w:t>
            </w:r>
          </w:p>
        </w:tc>
        <w:tc>
          <w:tcPr>
            <w:tcW w:w="1985" w:type="dxa"/>
          </w:tcPr>
          <w:p w14:paraId="59704A51"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74/2007 Sb. m. s</w:t>
            </w:r>
            <w:r w:rsidR="005E30E2" w:rsidRPr="000B2D45">
              <w:rPr>
                <w:rFonts w:asciiTheme="minorHAnsi" w:eastAsiaTheme="minorHAnsi" w:hAnsiTheme="minorHAnsi" w:cstheme="minorHAnsi"/>
                <w:sz w:val="22"/>
                <w:szCs w:val="22"/>
                <w:lang w:eastAsia="en-US"/>
              </w:rPr>
              <w:t>.</w:t>
            </w:r>
            <w:r w:rsidRPr="000B2D45">
              <w:rPr>
                <w:rFonts w:asciiTheme="minorHAnsi" w:eastAsiaTheme="minorHAnsi" w:hAnsiTheme="minorHAnsi" w:cstheme="minorHAnsi"/>
                <w:sz w:val="22"/>
                <w:szCs w:val="22"/>
                <w:lang w:eastAsia="en-US"/>
              </w:rPr>
              <w:t>,    č. 84/2007 Sb. m. s.,</w:t>
            </w:r>
          </w:p>
          <w:p w14:paraId="43DFF751"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19/2008 Sb. m. s.,    č. 7/2009 Sb. m. s., </w:t>
            </w:r>
          </w:p>
          <w:p w14:paraId="021FBBDE"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83/2009 Sb. m. s.,    č. 4/2010 Sb. m. s.,</w:t>
            </w:r>
          </w:p>
          <w:p w14:paraId="1676D42C" w14:textId="77777777" w:rsidR="00913E3F" w:rsidRPr="000B2D45" w:rsidRDefault="00913E3F" w:rsidP="000B2D45">
            <w:pPr>
              <w:jc w:val="both"/>
              <w:rPr>
                <w:rFonts w:asciiTheme="minorHAnsi" w:eastAsiaTheme="minorHAnsi" w:hAnsiTheme="minorHAnsi" w:cstheme="minorHAnsi"/>
                <w:sz w:val="22"/>
                <w:szCs w:val="22"/>
                <w:lang w:eastAsia="en-US"/>
              </w:rPr>
            </w:pPr>
          </w:p>
          <w:p w14:paraId="67B64904"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38/2011 Sb. m. s.,    č. 97/2011 Sb. m. s.,</w:t>
            </w:r>
          </w:p>
          <w:p w14:paraId="571C15AA"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31/2012 Sb. m. s.,    č. 12/2014 Sb. m. s.,      </w:t>
            </w:r>
          </w:p>
          <w:p w14:paraId="6B77F438"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26/2015 Sb. m. s.,      č. 9/2016 Sb. m. s.,       č. 53/2016 Sb. m. s.,    č. 67/2016 Sb. m. s.,    č. 58/2017 Sb. m. s.</w:t>
            </w:r>
          </w:p>
        </w:tc>
      </w:tr>
      <w:tr w:rsidR="007368D9" w:rsidRPr="000B2D45" w14:paraId="547B2E9E" w14:textId="77777777" w:rsidTr="00AD26C8">
        <w:tc>
          <w:tcPr>
            <w:tcW w:w="534" w:type="dxa"/>
          </w:tcPr>
          <w:p w14:paraId="1A5F7CA1" w14:textId="77777777" w:rsidR="007368D9"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lastRenderedPageBreak/>
              <w:t>5</w:t>
            </w:r>
          </w:p>
        </w:tc>
        <w:tc>
          <w:tcPr>
            <w:tcW w:w="1417" w:type="dxa"/>
          </w:tcPr>
          <w:p w14:paraId="5C3CD985"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Korejská republika</w:t>
            </w:r>
          </w:p>
        </w:tc>
        <w:tc>
          <w:tcPr>
            <w:tcW w:w="10206" w:type="dxa"/>
          </w:tcPr>
          <w:p w14:paraId="2571A387"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w:t>
            </w:r>
            <w:r w:rsidR="00AD26C8" w:rsidRPr="000B2D45">
              <w:rPr>
                <w:rFonts w:asciiTheme="minorHAnsi" w:hAnsiTheme="minorHAnsi" w:cstheme="minorHAnsi"/>
                <w:sz w:val="22"/>
                <w:szCs w:val="22"/>
              </w:rPr>
              <w:t>a</w:t>
            </w:r>
            <w:r w:rsidRPr="000B2D45">
              <w:rPr>
                <w:rFonts w:asciiTheme="minorHAnsi" w:hAnsiTheme="minorHAnsi" w:cstheme="minorHAnsi"/>
                <w:sz w:val="22"/>
                <w:szCs w:val="22"/>
              </w:rPr>
              <w:t xml:space="preserve"> mezi vládou České republiky a vládou Korejské republiky o programu pracovní dovolené (Praha, 19. 12. 2011; vstup v platnost 1. 6. 2012)</w:t>
            </w:r>
          </w:p>
        </w:tc>
        <w:tc>
          <w:tcPr>
            <w:tcW w:w="1985" w:type="dxa"/>
          </w:tcPr>
          <w:p w14:paraId="139B2E37"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55/2012 Sb. m. s.</w:t>
            </w:r>
            <w:r w:rsidR="00913E3F" w:rsidRPr="000B2D45">
              <w:rPr>
                <w:rFonts w:asciiTheme="minorHAnsi" w:eastAsiaTheme="minorHAnsi" w:hAnsiTheme="minorHAnsi" w:cstheme="minorHAnsi"/>
                <w:sz w:val="22"/>
                <w:szCs w:val="22"/>
                <w:lang w:eastAsia="en-US"/>
              </w:rPr>
              <w:t>,</w:t>
            </w:r>
          </w:p>
          <w:p w14:paraId="4348A1FD" w14:textId="77777777" w:rsidR="00913E3F" w:rsidRPr="000B2D45" w:rsidRDefault="00913E3F"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60/2012 Sb. m. s.</w:t>
            </w:r>
          </w:p>
        </w:tc>
      </w:tr>
      <w:tr w:rsidR="007368D9" w:rsidRPr="000B2D45" w14:paraId="5660F0D6" w14:textId="77777777" w:rsidTr="00AD26C8">
        <w:tc>
          <w:tcPr>
            <w:tcW w:w="534" w:type="dxa"/>
          </w:tcPr>
          <w:p w14:paraId="14B836B9" w14:textId="77777777" w:rsidR="007368D9" w:rsidRPr="000B2D45" w:rsidRDefault="00E27523"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6</w:t>
            </w:r>
          </w:p>
        </w:tc>
        <w:tc>
          <w:tcPr>
            <w:tcW w:w="1417" w:type="dxa"/>
          </w:tcPr>
          <w:p w14:paraId="7A180A15"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Nový Zéland</w:t>
            </w:r>
          </w:p>
        </w:tc>
        <w:tc>
          <w:tcPr>
            <w:tcW w:w="10206" w:type="dxa"/>
          </w:tcPr>
          <w:p w14:paraId="0747AE49"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hAnsiTheme="minorHAnsi" w:cstheme="minorHAnsi"/>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sidRPr="000B2D45">
              <w:rPr>
                <w:rFonts w:asciiTheme="minorHAnsi" w:hAnsiTheme="minorHAnsi" w:cstheme="minorHAnsi"/>
                <w:sz w:val="22"/>
                <w:szCs w:val="22"/>
              </w:rPr>
              <w:t xml:space="preserve">, vstup v platnost 1. 3. 2005) ve znění Protokolu k Dohodě o programu pracovní dovolené mezi vládou České republiky a vládou Nového Zélandu (Praha, 25. 11. 2010) </w:t>
            </w:r>
            <w:r w:rsidRPr="000B2D45">
              <w:rPr>
                <w:rFonts w:asciiTheme="minorHAnsi" w:hAnsiTheme="minorHAnsi" w:cstheme="minorHAnsi"/>
                <w:sz w:val="22"/>
                <w:szCs w:val="22"/>
              </w:rPr>
              <w:t xml:space="preserve">   </w:t>
            </w:r>
          </w:p>
        </w:tc>
        <w:tc>
          <w:tcPr>
            <w:tcW w:w="1985" w:type="dxa"/>
          </w:tcPr>
          <w:p w14:paraId="63F5D44D" w14:textId="77777777" w:rsidR="007368D9" w:rsidRPr="000B2D45" w:rsidRDefault="007368D9"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č. 93/2005 Sb. m. s.</w:t>
            </w:r>
          </w:p>
          <w:p w14:paraId="68DE6723" w14:textId="77777777" w:rsidR="00913E3F" w:rsidRPr="000B2D45" w:rsidRDefault="005E30E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913E3F" w:rsidRPr="000B2D45">
              <w:rPr>
                <w:rFonts w:asciiTheme="minorHAnsi" w:eastAsiaTheme="minorHAnsi" w:hAnsiTheme="minorHAnsi" w:cstheme="minorHAnsi"/>
                <w:sz w:val="22"/>
                <w:szCs w:val="22"/>
                <w:lang w:eastAsia="en-US"/>
              </w:rPr>
              <w:t>75/2006</w:t>
            </w:r>
            <w:r w:rsidRPr="000B2D45">
              <w:rPr>
                <w:rFonts w:asciiTheme="minorHAnsi" w:eastAsiaTheme="minorHAnsi" w:hAnsiTheme="minorHAnsi" w:cstheme="minorHAnsi"/>
                <w:sz w:val="22"/>
                <w:szCs w:val="22"/>
                <w:lang w:eastAsia="en-US"/>
              </w:rPr>
              <w:t xml:space="preserve"> Sb. m. s.</w:t>
            </w:r>
            <w:r w:rsidR="00913E3F" w:rsidRPr="000B2D45">
              <w:rPr>
                <w:rFonts w:asciiTheme="minorHAnsi" w:eastAsiaTheme="minorHAnsi" w:hAnsiTheme="minorHAnsi" w:cstheme="minorHAnsi"/>
                <w:sz w:val="22"/>
                <w:szCs w:val="22"/>
                <w:lang w:eastAsia="en-US"/>
              </w:rPr>
              <w:t>,</w:t>
            </w:r>
          </w:p>
          <w:p w14:paraId="37278966" w14:textId="77777777" w:rsidR="00913E3F" w:rsidRPr="000B2D45" w:rsidRDefault="005E30E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913E3F" w:rsidRPr="000B2D45">
              <w:rPr>
                <w:rFonts w:asciiTheme="minorHAnsi" w:eastAsiaTheme="minorHAnsi" w:hAnsiTheme="minorHAnsi" w:cstheme="minorHAnsi"/>
                <w:sz w:val="22"/>
                <w:szCs w:val="22"/>
                <w:lang w:eastAsia="en-US"/>
              </w:rPr>
              <w:t>87/2007</w:t>
            </w:r>
            <w:r w:rsidRPr="000B2D45">
              <w:rPr>
                <w:rFonts w:asciiTheme="minorHAnsi" w:eastAsiaTheme="minorHAnsi" w:hAnsiTheme="minorHAnsi" w:cstheme="minorHAnsi"/>
                <w:sz w:val="22"/>
                <w:szCs w:val="22"/>
                <w:lang w:eastAsia="en-US"/>
              </w:rPr>
              <w:t xml:space="preserve"> Sb. m. s.</w:t>
            </w:r>
            <w:r w:rsidR="00913E3F"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   č. </w:t>
            </w:r>
            <w:r w:rsidR="00913E3F" w:rsidRPr="000B2D45">
              <w:rPr>
                <w:rFonts w:asciiTheme="minorHAnsi" w:eastAsiaTheme="minorHAnsi" w:hAnsiTheme="minorHAnsi" w:cstheme="minorHAnsi"/>
                <w:sz w:val="22"/>
                <w:szCs w:val="22"/>
                <w:lang w:eastAsia="en-US"/>
              </w:rPr>
              <w:t>25/2009</w:t>
            </w:r>
            <w:r w:rsidRPr="000B2D45">
              <w:rPr>
                <w:rFonts w:asciiTheme="minorHAnsi" w:eastAsiaTheme="minorHAnsi" w:hAnsiTheme="minorHAnsi" w:cstheme="minorHAnsi"/>
                <w:sz w:val="22"/>
                <w:szCs w:val="22"/>
                <w:lang w:eastAsia="en-US"/>
              </w:rPr>
              <w:t xml:space="preserve"> Sb. m. s.</w:t>
            </w:r>
            <w:r w:rsidR="00913E3F" w:rsidRPr="000B2D45">
              <w:rPr>
                <w:rFonts w:asciiTheme="minorHAnsi" w:eastAsiaTheme="minorHAnsi" w:hAnsiTheme="minorHAnsi" w:cstheme="minorHAnsi"/>
                <w:sz w:val="22"/>
                <w:szCs w:val="22"/>
                <w:lang w:eastAsia="en-US"/>
              </w:rPr>
              <w:t>,</w:t>
            </w:r>
          </w:p>
          <w:p w14:paraId="02CEE62D" w14:textId="77777777" w:rsidR="00913E3F" w:rsidRPr="000B2D45" w:rsidRDefault="005E30E2" w:rsidP="000B2D45">
            <w:pPr>
              <w:jc w:val="both"/>
              <w:rPr>
                <w:rFonts w:asciiTheme="minorHAnsi" w:eastAsiaTheme="minorHAnsi" w:hAnsiTheme="minorHAnsi" w:cstheme="minorHAnsi"/>
                <w:sz w:val="22"/>
                <w:szCs w:val="22"/>
                <w:lang w:eastAsia="en-US"/>
              </w:rPr>
            </w:pPr>
            <w:r w:rsidRPr="000B2D45">
              <w:rPr>
                <w:rFonts w:asciiTheme="minorHAnsi" w:eastAsiaTheme="minorHAnsi" w:hAnsiTheme="minorHAnsi" w:cstheme="minorHAnsi"/>
                <w:sz w:val="22"/>
                <w:szCs w:val="22"/>
                <w:lang w:eastAsia="en-US"/>
              </w:rPr>
              <w:t xml:space="preserve">č. </w:t>
            </w:r>
            <w:r w:rsidR="00913E3F" w:rsidRPr="000B2D45">
              <w:rPr>
                <w:rFonts w:asciiTheme="minorHAnsi" w:eastAsiaTheme="minorHAnsi" w:hAnsiTheme="minorHAnsi" w:cstheme="minorHAnsi"/>
                <w:sz w:val="22"/>
                <w:szCs w:val="22"/>
                <w:lang w:eastAsia="en-US"/>
              </w:rPr>
              <w:t>1/2012</w:t>
            </w:r>
            <w:r w:rsidRPr="000B2D45">
              <w:rPr>
                <w:rFonts w:asciiTheme="minorHAnsi" w:eastAsiaTheme="minorHAnsi" w:hAnsiTheme="minorHAnsi" w:cstheme="minorHAnsi"/>
                <w:sz w:val="22"/>
                <w:szCs w:val="22"/>
                <w:lang w:eastAsia="en-US"/>
              </w:rPr>
              <w:t xml:space="preserve"> Sb. m. s.</w:t>
            </w:r>
            <w:r w:rsidR="00913E3F" w:rsidRPr="000B2D45">
              <w:rPr>
                <w:rFonts w:asciiTheme="minorHAnsi" w:eastAsiaTheme="minorHAnsi" w:hAnsiTheme="minorHAnsi" w:cstheme="minorHAnsi"/>
                <w:sz w:val="22"/>
                <w:szCs w:val="22"/>
                <w:lang w:eastAsia="en-US"/>
              </w:rPr>
              <w:t xml:space="preserve">, </w:t>
            </w:r>
            <w:r w:rsidRPr="000B2D45">
              <w:rPr>
                <w:rFonts w:asciiTheme="minorHAnsi" w:eastAsiaTheme="minorHAnsi" w:hAnsiTheme="minorHAnsi" w:cstheme="minorHAnsi"/>
                <w:sz w:val="22"/>
                <w:szCs w:val="22"/>
                <w:lang w:eastAsia="en-US"/>
              </w:rPr>
              <w:t xml:space="preserve">     č. </w:t>
            </w:r>
            <w:r w:rsidR="00913E3F" w:rsidRPr="000B2D45">
              <w:rPr>
                <w:rFonts w:asciiTheme="minorHAnsi" w:eastAsiaTheme="minorHAnsi" w:hAnsiTheme="minorHAnsi" w:cstheme="minorHAnsi"/>
                <w:sz w:val="22"/>
                <w:szCs w:val="22"/>
                <w:lang w:eastAsia="en-US"/>
              </w:rPr>
              <w:t>67/2014</w:t>
            </w:r>
            <w:r w:rsidRPr="000B2D45">
              <w:rPr>
                <w:rFonts w:asciiTheme="minorHAnsi" w:eastAsiaTheme="minorHAnsi" w:hAnsiTheme="minorHAnsi" w:cstheme="minorHAnsi"/>
                <w:sz w:val="22"/>
                <w:szCs w:val="22"/>
                <w:lang w:eastAsia="en-US"/>
              </w:rPr>
              <w:t xml:space="preserve"> Sb. m. s.</w:t>
            </w:r>
          </w:p>
        </w:tc>
      </w:tr>
    </w:tbl>
    <w:p w14:paraId="60042D31" w14:textId="77777777" w:rsidR="0095359A" w:rsidRPr="000B2D45" w:rsidRDefault="0095359A" w:rsidP="000B2D45">
      <w:pPr>
        <w:jc w:val="both"/>
        <w:rPr>
          <w:rFonts w:asciiTheme="minorHAnsi" w:hAnsiTheme="minorHAnsi" w:cstheme="minorHAnsi"/>
          <w:b/>
          <w:sz w:val="22"/>
          <w:szCs w:val="22"/>
        </w:rPr>
      </w:pPr>
      <w:r w:rsidRPr="000B2D45">
        <w:rPr>
          <w:rFonts w:asciiTheme="minorHAnsi" w:hAnsiTheme="minorHAnsi" w:cstheme="minorHAnsi"/>
          <w:b/>
          <w:sz w:val="22"/>
          <w:szCs w:val="22"/>
        </w:rPr>
        <w:t xml:space="preserve">Pozn.: přehled všech programů pracovní dovolené, včetně programů s Austrálií a Tchaj-wanem probíhajících na nesmluvním základě, je k dispozici na stránkách Ministerstva zahraničních věcí České republiky na: </w:t>
      </w:r>
    </w:p>
    <w:p w14:paraId="1B468D6A" w14:textId="77777777" w:rsidR="007368D9" w:rsidRPr="000B2D45" w:rsidRDefault="00000000" w:rsidP="000B2D45">
      <w:pPr>
        <w:jc w:val="both"/>
        <w:rPr>
          <w:rFonts w:asciiTheme="minorHAnsi" w:hAnsiTheme="minorHAnsi" w:cstheme="minorHAnsi"/>
          <w:b/>
          <w:sz w:val="22"/>
          <w:szCs w:val="22"/>
        </w:rPr>
      </w:pPr>
      <w:hyperlink r:id="rId9" w:history="1">
        <w:r w:rsidR="0095359A" w:rsidRPr="000B2D45">
          <w:rPr>
            <w:rStyle w:val="Hypertextovodkaz"/>
            <w:rFonts w:asciiTheme="minorHAnsi" w:hAnsiTheme="minorHAnsi" w:cstheme="minorHAnsi"/>
            <w:b/>
            <w:sz w:val="22"/>
            <w:szCs w:val="22"/>
          </w:rPr>
          <w:t>https://www.mzv.cz/jnp/cz/informace_pro_cizince/pobytova_opravneni_k_pobytu_nad_90_dnu/working_holiday/index.html</w:t>
        </w:r>
      </w:hyperlink>
      <w:r w:rsidR="0095359A" w:rsidRPr="000B2D45">
        <w:rPr>
          <w:rFonts w:asciiTheme="minorHAnsi" w:hAnsiTheme="minorHAnsi" w:cstheme="minorHAnsi"/>
          <w:b/>
          <w:sz w:val="22"/>
          <w:szCs w:val="22"/>
        </w:rPr>
        <w:t xml:space="preserve"> </w:t>
      </w:r>
    </w:p>
    <w:sectPr w:rsidR="007368D9" w:rsidRPr="000B2D45" w:rsidSect="0000751B">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AC9" w14:textId="77777777" w:rsidR="0000751B" w:rsidRDefault="0000751B" w:rsidP="00143A96">
      <w:r>
        <w:separator/>
      </w:r>
    </w:p>
  </w:endnote>
  <w:endnote w:type="continuationSeparator" w:id="0">
    <w:p w14:paraId="64DF8B2F" w14:textId="77777777" w:rsidR="0000751B" w:rsidRDefault="0000751B"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925848"/>
      <w:docPartObj>
        <w:docPartGallery w:val="Page Numbers (Bottom of Page)"/>
        <w:docPartUnique/>
      </w:docPartObj>
    </w:sdtPr>
    <w:sdtContent>
      <w:p w14:paraId="7ADB74A6" w14:textId="77777777" w:rsidR="00DE174F" w:rsidRDefault="00DE174F">
        <w:pPr>
          <w:pStyle w:val="Zpat"/>
          <w:jc w:val="center"/>
        </w:pPr>
        <w:r>
          <w:fldChar w:fldCharType="begin"/>
        </w:r>
        <w:r>
          <w:instrText>PAGE   \* MERGEFORMAT</w:instrText>
        </w:r>
        <w:r>
          <w:fldChar w:fldCharType="separate"/>
        </w:r>
        <w:r>
          <w:rPr>
            <w:noProof/>
          </w:rPr>
          <w:t>21</w:t>
        </w:r>
        <w:r>
          <w:fldChar w:fldCharType="end"/>
        </w:r>
      </w:p>
    </w:sdtContent>
  </w:sdt>
  <w:p w14:paraId="50170B2D" w14:textId="77777777" w:rsidR="00DE174F" w:rsidRDefault="00DE17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E6B1" w14:textId="77777777" w:rsidR="0000751B" w:rsidRDefault="0000751B" w:rsidP="00143A96">
      <w:r>
        <w:separator/>
      </w:r>
    </w:p>
  </w:footnote>
  <w:footnote w:type="continuationSeparator" w:id="0">
    <w:p w14:paraId="04A23BC1" w14:textId="77777777" w:rsidR="0000751B" w:rsidRDefault="0000751B" w:rsidP="0014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F90571C"/>
    <w:lvl w:ilvl="0">
      <w:numFmt w:val="decimal"/>
      <w:pStyle w:val="Seznamsodrkami2"/>
      <w:lvlText w:val="*"/>
      <w:lvlJc w:val="left"/>
      <w:pPr>
        <w:ind w:left="0" w:firstLine="0"/>
      </w:pPr>
    </w:lvl>
  </w:abstractNum>
  <w:abstractNum w:abstractNumId="1" w15:restartNumberingAfterBreak="0">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2651A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53A51E62"/>
    <w:multiLevelType w:val="singleLevel"/>
    <w:tmpl w:val="AF18A11E"/>
    <w:lvl w:ilvl="0">
      <w:start w:val="1"/>
      <w:numFmt w:val="decimal"/>
      <w:lvlText w:val="%1."/>
      <w:legacy w:legacy="1" w:legacySpace="0" w:legacyIndent="283"/>
      <w:lvlJc w:val="left"/>
      <w:pPr>
        <w:ind w:left="283" w:hanging="283"/>
      </w:pPr>
    </w:lvl>
  </w:abstractNum>
  <w:num w:numId="1" w16cid:durableId="1947271359">
    <w:abstractNumId w:val="4"/>
    <w:lvlOverride w:ilvl="0">
      <w:startOverride w:val="1"/>
    </w:lvlOverride>
  </w:num>
  <w:num w:numId="2" w16cid:durableId="105007398">
    <w:abstractNumId w:val="1"/>
  </w:num>
  <w:num w:numId="3" w16cid:durableId="781650897">
    <w:abstractNumId w:val="6"/>
    <w:lvlOverride w:ilvl="0">
      <w:lvl w:ilvl="0">
        <w:start w:val="1"/>
        <w:numFmt w:val="decimal"/>
        <w:lvlText w:val="%1."/>
        <w:legacy w:legacy="1" w:legacySpace="0" w:legacyIndent="283"/>
        <w:lvlJc w:val="left"/>
        <w:pPr>
          <w:ind w:left="283" w:hanging="283"/>
        </w:pPr>
      </w:lvl>
    </w:lvlOverride>
  </w:num>
  <w:num w:numId="4" w16cid:durableId="1541017167">
    <w:abstractNumId w:val="3"/>
  </w:num>
  <w:num w:numId="5" w16cid:durableId="523633750">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16cid:durableId="2070762744">
    <w:abstractNumId w:val="2"/>
  </w:num>
  <w:num w:numId="7" w16cid:durableId="1124957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FE"/>
    <w:rsid w:val="0000751B"/>
    <w:rsid w:val="000115A5"/>
    <w:rsid w:val="00011A83"/>
    <w:rsid w:val="00023811"/>
    <w:rsid w:val="00025D1B"/>
    <w:rsid w:val="000312EE"/>
    <w:rsid w:val="00033EF9"/>
    <w:rsid w:val="00045216"/>
    <w:rsid w:val="00085488"/>
    <w:rsid w:val="000858EE"/>
    <w:rsid w:val="000922DE"/>
    <w:rsid w:val="000B0276"/>
    <w:rsid w:val="000B2D45"/>
    <w:rsid w:val="000D1B19"/>
    <w:rsid w:val="000D2ED0"/>
    <w:rsid w:val="000D30DF"/>
    <w:rsid w:val="000D4A25"/>
    <w:rsid w:val="000E050E"/>
    <w:rsid w:val="000E11D4"/>
    <w:rsid w:val="000E1E33"/>
    <w:rsid w:val="000E7847"/>
    <w:rsid w:val="000F5E33"/>
    <w:rsid w:val="000F624B"/>
    <w:rsid w:val="001004D1"/>
    <w:rsid w:val="001048C4"/>
    <w:rsid w:val="001063F4"/>
    <w:rsid w:val="001203EE"/>
    <w:rsid w:val="0013170A"/>
    <w:rsid w:val="00135F46"/>
    <w:rsid w:val="00143A96"/>
    <w:rsid w:val="0015416F"/>
    <w:rsid w:val="00155595"/>
    <w:rsid w:val="00161926"/>
    <w:rsid w:val="00171E7F"/>
    <w:rsid w:val="00173E37"/>
    <w:rsid w:val="001741F1"/>
    <w:rsid w:val="00175731"/>
    <w:rsid w:val="00176EBE"/>
    <w:rsid w:val="00187653"/>
    <w:rsid w:val="001963C4"/>
    <w:rsid w:val="001A0157"/>
    <w:rsid w:val="001B4CFE"/>
    <w:rsid w:val="001B7597"/>
    <w:rsid w:val="001C0762"/>
    <w:rsid w:val="001C3510"/>
    <w:rsid w:val="001C356C"/>
    <w:rsid w:val="001C4804"/>
    <w:rsid w:val="001C7625"/>
    <w:rsid w:val="0020472E"/>
    <w:rsid w:val="0021171E"/>
    <w:rsid w:val="00214C13"/>
    <w:rsid w:val="00217F69"/>
    <w:rsid w:val="002224CD"/>
    <w:rsid w:val="002246E6"/>
    <w:rsid w:val="002270CE"/>
    <w:rsid w:val="00236379"/>
    <w:rsid w:val="00236A0A"/>
    <w:rsid w:val="00270283"/>
    <w:rsid w:val="00285C54"/>
    <w:rsid w:val="00285CAB"/>
    <w:rsid w:val="00287D46"/>
    <w:rsid w:val="002B606D"/>
    <w:rsid w:val="002B7824"/>
    <w:rsid w:val="002D276E"/>
    <w:rsid w:val="002D27B8"/>
    <w:rsid w:val="002D28E5"/>
    <w:rsid w:val="002D3733"/>
    <w:rsid w:val="002E4AAD"/>
    <w:rsid w:val="003135CA"/>
    <w:rsid w:val="003225E1"/>
    <w:rsid w:val="0032272F"/>
    <w:rsid w:val="00322C21"/>
    <w:rsid w:val="00324F16"/>
    <w:rsid w:val="003267DB"/>
    <w:rsid w:val="003414C8"/>
    <w:rsid w:val="003523B3"/>
    <w:rsid w:val="00374E1D"/>
    <w:rsid w:val="00397E81"/>
    <w:rsid w:val="003B2B74"/>
    <w:rsid w:val="003B2CC6"/>
    <w:rsid w:val="003C3EF6"/>
    <w:rsid w:val="003E1622"/>
    <w:rsid w:val="003E21EE"/>
    <w:rsid w:val="003E7059"/>
    <w:rsid w:val="003F7AC3"/>
    <w:rsid w:val="00433B7B"/>
    <w:rsid w:val="00444333"/>
    <w:rsid w:val="00450E03"/>
    <w:rsid w:val="004519B8"/>
    <w:rsid w:val="004747B0"/>
    <w:rsid w:val="004A5CE5"/>
    <w:rsid w:val="004B0D89"/>
    <w:rsid w:val="004B479F"/>
    <w:rsid w:val="004B693F"/>
    <w:rsid w:val="004D364B"/>
    <w:rsid w:val="00537E2F"/>
    <w:rsid w:val="00540024"/>
    <w:rsid w:val="005414B7"/>
    <w:rsid w:val="00541FDC"/>
    <w:rsid w:val="00547309"/>
    <w:rsid w:val="00547B56"/>
    <w:rsid w:val="005550BC"/>
    <w:rsid w:val="00557F46"/>
    <w:rsid w:val="0056333C"/>
    <w:rsid w:val="00574976"/>
    <w:rsid w:val="005815C6"/>
    <w:rsid w:val="005970FF"/>
    <w:rsid w:val="0059768D"/>
    <w:rsid w:val="005A2F80"/>
    <w:rsid w:val="005B342D"/>
    <w:rsid w:val="005B487C"/>
    <w:rsid w:val="005C0B77"/>
    <w:rsid w:val="005C2E26"/>
    <w:rsid w:val="005C51EE"/>
    <w:rsid w:val="005C59D2"/>
    <w:rsid w:val="005D10F9"/>
    <w:rsid w:val="005E240A"/>
    <w:rsid w:val="005E2FDE"/>
    <w:rsid w:val="005E30E2"/>
    <w:rsid w:val="005E4AB3"/>
    <w:rsid w:val="005F5A64"/>
    <w:rsid w:val="00606A6C"/>
    <w:rsid w:val="00625B3F"/>
    <w:rsid w:val="006337B4"/>
    <w:rsid w:val="0064303D"/>
    <w:rsid w:val="00650D44"/>
    <w:rsid w:val="00653DBA"/>
    <w:rsid w:val="0066060D"/>
    <w:rsid w:val="00663769"/>
    <w:rsid w:val="0066757E"/>
    <w:rsid w:val="00672FD2"/>
    <w:rsid w:val="00696027"/>
    <w:rsid w:val="006A5E3F"/>
    <w:rsid w:val="006A60CC"/>
    <w:rsid w:val="006B6588"/>
    <w:rsid w:val="006C2A1A"/>
    <w:rsid w:val="006C4322"/>
    <w:rsid w:val="006C6855"/>
    <w:rsid w:val="006F3559"/>
    <w:rsid w:val="006F488F"/>
    <w:rsid w:val="006F72FD"/>
    <w:rsid w:val="006F7A6E"/>
    <w:rsid w:val="00707FE9"/>
    <w:rsid w:val="007113F0"/>
    <w:rsid w:val="00722047"/>
    <w:rsid w:val="00722A42"/>
    <w:rsid w:val="00722E48"/>
    <w:rsid w:val="0072555E"/>
    <w:rsid w:val="00732024"/>
    <w:rsid w:val="007368D9"/>
    <w:rsid w:val="00737D3C"/>
    <w:rsid w:val="007400DE"/>
    <w:rsid w:val="00746949"/>
    <w:rsid w:val="00753E3D"/>
    <w:rsid w:val="00757F9B"/>
    <w:rsid w:val="00765C1F"/>
    <w:rsid w:val="00776108"/>
    <w:rsid w:val="00785E33"/>
    <w:rsid w:val="00790774"/>
    <w:rsid w:val="007930F0"/>
    <w:rsid w:val="00793BB5"/>
    <w:rsid w:val="00793EA2"/>
    <w:rsid w:val="007A5441"/>
    <w:rsid w:val="007B4107"/>
    <w:rsid w:val="007B444E"/>
    <w:rsid w:val="007B4687"/>
    <w:rsid w:val="007D1261"/>
    <w:rsid w:val="007D39E8"/>
    <w:rsid w:val="007D3ACA"/>
    <w:rsid w:val="007F07E1"/>
    <w:rsid w:val="007F1FE9"/>
    <w:rsid w:val="00812F90"/>
    <w:rsid w:val="00830856"/>
    <w:rsid w:val="00852010"/>
    <w:rsid w:val="008571EF"/>
    <w:rsid w:val="00861B6D"/>
    <w:rsid w:val="008773DF"/>
    <w:rsid w:val="00883523"/>
    <w:rsid w:val="008A380E"/>
    <w:rsid w:val="008D6D5A"/>
    <w:rsid w:val="008E0F70"/>
    <w:rsid w:val="008F68B1"/>
    <w:rsid w:val="009044BB"/>
    <w:rsid w:val="00906D0C"/>
    <w:rsid w:val="009071BD"/>
    <w:rsid w:val="009114E9"/>
    <w:rsid w:val="00912639"/>
    <w:rsid w:val="00913E3F"/>
    <w:rsid w:val="00914A5A"/>
    <w:rsid w:val="00915207"/>
    <w:rsid w:val="00915FF4"/>
    <w:rsid w:val="0092250F"/>
    <w:rsid w:val="00933C56"/>
    <w:rsid w:val="0095359A"/>
    <w:rsid w:val="00954159"/>
    <w:rsid w:val="00960EA3"/>
    <w:rsid w:val="00962C5C"/>
    <w:rsid w:val="00964C22"/>
    <w:rsid w:val="0098022E"/>
    <w:rsid w:val="00985AC3"/>
    <w:rsid w:val="00991521"/>
    <w:rsid w:val="00996CFE"/>
    <w:rsid w:val="009E0F0E"/>
    <w:rsid w:val="009E3B04"/>
    <w:rsid w:val="009E706C"/>
    <w:rsid w:val="009E7986"/>
    <w:rsid w:val="00A029EE"/>
    <w:rsid w:val="00A05F16"/>
    <w:rsid w:val="00A147C0"/>
    <w:rsid w:val="00A156CC"/>
    <w:rsid w:val="00A22D6C"/>
    <w:rsid w:val="00A270BF"/>
    <w:rsid w:val="00A50249"/>
    <w:rsid w:val="00A516CB"/>
    <w:rsid w:val="00A613D2"/>
    <w:rsid w:val="00A64DE3"/>
    <w:rsid w:val="00A86956"/>
    <w:rsid w:val="00A87C7C"/>
    <w:rsid w:val="00A905C4"/>
    <w:rsid w:val="00A970E5"/>
    <w:rsid w:val="00AA36B8"/>
    <w:rsid w:val="00AB0603"/>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56B21"/>
    <w:rsid w:val="00B65328"/>
    <w:rsid w:val="00B85CC0"/>
    <w:rsid w:val="00B90870"/>
    <w:rsid w:val="00B91386"/>
    <w:rsid w:val="00BC3FB4"/>
    <w:rsid w:val="00BD0DBE"/>
    <w:rsid w:val="00BD7B01"/>
    <w:rsid w:val="00BF171E"/>
    <w:rsid w:val="00BF414A"/>
    <w:rsid w:val="00BF6383"/>
    <w:rsid w:val="00BF69C5"/>
    <w:rsid w:val="00C20D95"/>
    <w:rsid w:val="00C31C93"/>
    <w:rsid w:val="00C532BB"/>
    <w:rsid w:val="00C53F18"/>
    <w:rsid w:val="00C66EDD"/>
    <w:rsid w:val="00C73391"/>
    <w:rsid w:val="00C84DE1"/>
    <w:rsid w:val="00C92E81"/>
    <w:rsid w:val="00C95636"/>
    <w:rsid w:val="00C96B75"/>
    <w:rsid w:val="00CA005E"/>
    <w:rsid w:val="00CA4945"/>
    <w:rsid w:val="00CA7789"/>
    <w:rsid w:val="00CD152B"/>
    <w:rsid w:val="00D03205"/>
    <w:rsid w:val="00D15449"/>
    <w:rsid w:val="00D25F6B"/>
    <w:rsid w:val="00D3219A"/>
    <w:rsid w:val="00D4743A"/>
    <w:rsid w:val="00D5351E"/>
    <w:rsid w:val="00D541E6"/>
    <w:rsid w:val="00D67201"/>
    <w:rsid w:val="00D7051A"/>
    <w:rsid w:val="00D71C19"/>
    <w:rsid w:val="00D86D56"/>
    <w:rsid w:val="00D87ECA"/>
    <w:rsid w:val="00D91159"/>
    <w:rsid w:val="00DA31BA"/>
    <w:rsid w:val="00DA7976"/>
    <w:rsid w:val="00DB2F86"/>
    <w:rsid w:val="00DD4FDA"/>
    <w:rsid w:val="00DD63BF"/>
    <w:rsid w:val="00DE174F"/>
    <w:rsid w:val="00DE3873"/>
    <w:rsid w:val="00E01B83"/>
    <w:rsid w:val="00E109A5"/>
    <w:rsid w:val="00E120DB"/>
    <w:rsid w:val="00E162CD"/>
    <w:rsid w:val="00E25988"/>
    <w:rsid w:val="00E27523"/>
    <w:rsid w:val="00E276ED"/>
    <w:rsid w:val="00E40C2C"/>
    <w:rsid w:val="00E41A24"/>
    <w:rsid w:val="00E41DCA"/>
    <w:rsid w:val="00E46BE5"/>
    <w:rsid w:val="00E46DCC"/>
    <w:rsid w:val="00E5292A"/>
    <w:rsid w:val="00E571D1"/>
    <w:rsid w:val="00E73E72"/>
    <w:rsid w:val="00E7473D"/>
    <w:rsid w:val="00E75AC2"/>
    <w:rsid w:val="00E819F4"/>
    <w:rsid w:val="00E93151"/>
    <w:rsid w:val="00E9493A"/>
    <w:rsid w:val="00EB2AFF"/>
    <w:rsid w:val="00ED7691"/>
    <w:rsid w:val="00EE1107"/>
    <w:rsid w:val="00EE135B"/>
    <w:rsid w:val="00EF5E8E"/>
    <w:rsid w:val="00EF7BF8"/>
    <w:rsid w:val="00F20F8E"/>
    <w:rsid w:val="00F24CDB"/>
    <w:rsid w:val="00F2527F"/>
    <w:rsid w:val="00F45FD8"/>
    <w:rsid w:val="00F5689C"/>
    <w:rsid w:val="00F57A75"/>
    <w:rsid w:val="00F74F02"/>
    <w:rsid w:val="00F8248B"/>
    <w:rsid w:val="00F86695"/>
    <w:rsid w:val="00F912D4"/>
    <w:rsid w:val="00F969B2"/>
    <w:rsid w:val="00FA10E7"/>
    <w:rsid w:val="00FB1CFC"/>
    <w:rsid w:val="00FB74E6"/>
    <w:rsid w:val="00FC3C83"/>
    <w:rsid w:val="00FD02CA"/>
    <w:rsid w:val="00FD1FC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2AC0"/>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E7059"/>
    <w:pPr>
      <w:keepNext/>
      <w:spacing w:before="240" w:after="60"/>
      <w:ind w:firstLine="567"/>
      <w:jc w:val="both"/>
      <w:outlineLvl w:val="0"/>
    </w:pPr>
    <w:rPr>
      <w:rFonts w:ascii="Calibri Light" w:hAnsi="Calibri Light"/>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 w:type="character" w:styleId="Hypertextovodkaz">
    <w:name w:val="Hyperlink"/>
    <w:basedOn w:val="Standardnpsmoodstavce"/>
    <w:uiPriority w:val="99"/>
    <w:unhideWhenUsed/>
    <w:rsid w:val="00BF171E"/>
    <w:rPr>
      <w:color w:val="0000FF" w:themeColor="hyperlink"/>
      <w:u w:val="single"/>
    </w:rPr>
  </w:style>
  <w:style w:type="character" w:styleId="Nevyeenzmnka">
    <w:name w:val="Unresolved Mention"/>
    <w:basedOn w:val="Standardnpsmoodstavce"/>
    <w:uiPriority w:val="99"/>
    <w:semiHidden/>
    <w:unhideWhenUsed/>
    <w:rsid w:val="00BF171E"/>
    <w:rPr>
      <w:color w:val="605E5C"/>
      <w:shd w:val="clear" w:color="auto" w:fill="E1DFDD"/>
    </w:rPr>
  </w:style>
  <w:style w:type="paragraph" w:styleId="Zkladntext">
    <w:name w:val="Body Text"/>
    <w:basedOn w:val="Normln"/>
    <w:link w:val="ZkladntextChar"/>
    <w:rsid w:val="00E162CD"/>
    <w:pPr>
      <w:suppressAutoHyphens/>
      <w:spacing w:after="120" w:line="100" w:lineRule="atLeast"/>
    </w:pPr>
    <w:rPr>
      <w:lang w:eastAsia="ar-SA"/>
    </w:rPr>
  </w:style>
  <w:style w:type="character" w:customStyle="1" w:styleId="ZkladntextChar">
    <w:name w:val="Základní text Char"/>
    <w:basedOn w:val="Standardnpsmoodstavce"/>
    <w:link w:val="Zkladntext"/>
    <w:rsid w:val="00E162CD"/>
    <w:rPr>
      <w:rFonts w:ascii="Times New Roman" w:eastAsia="Times New Roman" w:hAnsi="Times New Roman" w:cs="Times New Roman"/>
      <w:sz w:val="24"/>
      <w:szCs w:val="24"/>
      <w:lang w:eastAsia="ar-SA"/>
    </w:rPr>
  </w:style>
  <w:style w:type="character" w:customStyle="1" w:styleId="Nadpis1Char">
    <w:name w:val="Nadpis 1 Char"/>
    <w:basedOn w:val="Standardnpsmoodstavce"/>
    <w:link w:val="Nadpis1"/>
    <w:rsid w:val="003E7059"/>
    <w:rPr>
      <w:rFonts w:ascii="Calibri Light" w:eastAsia="Times New Roman" w:hAnsi="Calibri Light" w:cs="Times New Roman"/>
      <w:b/>
      <w:bCs/>
      <w:kern w:val="32"/>
      <w:sz w:val="32"/>
      <w:szCs w:val="32"/>
      <w:lang w:val="x-none" w:eastAsia="x-none"/>
    </w:rPr>
  </w:style>
  <w:style w:type="character" w:styleId="Sledovanodkaz">
    <w:name w:val="FollowedHyperlink"/>
    <w:basedOn w:val="Standardnpsmoodstavce"/>
    <w:uiPriority w:val="99"/>
    <w:semiHidden/>
    <w:unhideWhenUsed/>
    <w:rsid w:val="005D10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309679290">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64018643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7842">
      <w:bodyDiv w:val="1"/>
      <w:marLeft w:val="0"/>
      <w:marRight w:val="0"/>
      <w:marTop w:val="0"/>
      <w:marBottom w:val="0"/>
      <w:divBdr>
        <w:top w:val="none" w:sz="0" w:space="0" w:color="auto"/>
        <w:left w:val="none" w:sz="0" w:space="0" w:color="auto"/>
        <w:bottom w:val="none" w:sz="0" w:space="0" w:color="auto"/>
        <w:right w:val="none" w:sz="0" w:space="0" w:color="auto"/>
      </w:divBdr>
    </w:div>
    <w:div w:id="1736050776">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 w:id="199583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turasport.cz/" TargetMode="External"/><Relationship Id="rId3" Type="http://schemas.openxmlformats.org/officeDocument/2006/relationships/settings" Target="settings.xml"/><Relationship Id="rId7" Type="http://schemas.openxmlformats.org/officeDocument/2006/relationships/hyperlink" Target="https://www.antidoping.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zv.cz/jnp/cz/informace_pro_cizince/pobytova_opravneni_k_pobytu_nad_90_dnu/working_holiday/index.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8336</Words>
  <Characters>49189</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5</cp:revision>
  <cp:lastPrinted>2018-02-02T13:23:00Z</cp:lastPrinted>
  <dcterms:created xsi:type="dcterms:W3CDTF">2024-04-23T14:33:00Z</dcterms:created>
  <dcterms:modified xsi:type="dcterms:W3CDTF">2024-04-23T14:44:00Z</dcterms:modified>
</cp:coreProperties>
</file>