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4A001EB0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E64457" w:rsidRPr="00E64457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5B661AC0" w14:textId="6B4BEF60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informatiky</w:t>
            </w:r>
          </w:p>
          <w:p w14:paraId="1B7D79B6" w14:textId="6D25044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76BF9">
              <w:rPr>
                <w:rFonts w:cstheme="minorHAnsi"/>
                <w:b/>
                <w:bCs/>
                <w:sz w:val="21"/>
                <w:szCs w:val="21"/>
              </w:rPr>
              <w:t>81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8153C60" w14:textId="77777777" w:rsidR="00BF3426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9487803" w14:textId="4D7A3191" w:rsidR="00BF3426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BF3426">
        <w:rPr>
          <w:rFonts w:cstheme="minorHAnsi"/>
          <w:sz w:val="21"/>
          <w:szCs w:val="21"/>
        </w:rPr>
        <w:t>5.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452F1E" w:rsidRPr="00C6596B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Doklad prokazující </w:t>
      </w:r>
      <w:r w:rsidRPr="00BF3426">
        <w:rPr>
          <w:rFonts w:cstheme="minorHAnsi"/>
          <w:bCs/>
          <w:sz w:val="21"/>
          <w:szCs w:val="21"/>
        </w:rPr>
        <w:t xml:space="preserve">podmínku </w:t>
      </w:r>
      <w:r>
        <w:rPr>
          <w:rFonts w:cstheme="minorHAnsi"/>
          <w:bCs/>
          <w:sz w:val="21"/>
          <w:szCs w:val="21"/>
        </w:rPr>
        <w:t xml:space="preserve">vyškolení a praxe </w:t>
      </w:r>
      <w:r w:rsidRPr="00BF3426">
        <w:rPr>
          <w:rFonts w:cstheme="minorHAnsi"/>
          <w:bCs/>
          <w:sz w:val="21"/>
          <w:szCs w:val="21"/>
        </w:rPr>
        <w:t>v souladu s § 7 odst. 2 vyhlášky č. 82/2018 Sb., o</w:t>
      </w:r>
      <w:r w:rsidR="0098524F"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bezpečnostních opatřeních, kybernetických bezpečnostních incidentech, reaktivních opatřeních, náležitostech podání v</w:t>
      </w:r>
      <w:r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oblasti kybernetické bezpečnosti a likvidaci dat</w:t>
      </w:r>
      <w:r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</w:p>
    <w:p w14:paraId="3286B9ED" w14:textId="42CCE3B5" w:rsidR="001D4F65" w:rsidRPr="00E64457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8FE46C3" w:rsidR="009C40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80A4BF0" w:rsidR="003862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79781F64" w14:textId="77777777" w:rsidR="00BF3426" w:rsidRPr="00C6596B" w:rsidRDefault="00BF3426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8F8AC66" w14:textId="77777777" w:rsidR="00BF3426" w:rsidRDefault="00BF342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82FD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B41F" w14:textId="77777777" w:rsidR="00882FDD" w:rsidRDefault="00882FDD" w:rsidP="00386203">
      <w:pPr>
        <w:spacing w:after="0" w:line="240" w:lineRule="auto"/>
      </w:pPr>
      <w:r>
        <w:separator/>
      </w:r>
    </w:p>
  </w:endnote>
  <w:endnote w:type="continuationSeparator" w:id="0">
    <w:p w14:paraId="7424333B" w14:textId="77777777" w:rsidR="00882FDD" w:rsidRDefault="00882FD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FB8F" w14:textId="77777777" w:rsidR="00882FDD" w:rsidRDefault="00882FDD" w:rsidP="00386203">
      <w:pPr>
        <w:spacing w:after="0" w:line="240" w:lineRule="auto"/>
      </w:pPr>
      <w:r>
        <w:separator/>
      </w:r>
    </w:p>
  </w:footnote>
  <w:footnote w:type="continuationSeparator" w:id="0">
    <w:p w14:paraId="06E3AFD1" w14:textId="77777777" w:rsidR="00882FDD" w:rsidRDefault="00882FD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19FE31E5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976BF9">
        <w:rPr>
          <w:rFonts w:cstheme="minorHAnsi"/>
          <w:sz w:val="18"/>
          <w:szCs w:val="18"/>
        </w:rPr>
        <w:t> </w:t>
      </w:r>
      <w:r w:rsidR="004D0C16" w:rsidRPr="00E64457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>žadatel zaškrtne a doplní čestné prohlášení o</w:t>
      </w:r>
      <w:r w:rsidR="00976BF9">
        <w:rPr>
          <w:rFonts w:cstheme="minorHAnsi"/>
          <w:sz w:val="18"/>
          <w:szCs w:val="18"/>
        </w:rPr>
        <w:t> </w:t>
      </w:r>
      <w:r w:rsidR="00237867" w:rsidRPr="00E64457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doloží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1D13CEF5" w14:textId="7F985B2B" w:rsidR="00BF3426" w:rsidRPr="00E64457" w:rsidRDefault="00BF3426" w:rsidP="00BF3426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Splnění podmínky vyškole</w:t>
      </w:r>
      <w:r>
        <w:rPr>
          <w:rFonts w:cstheme="minorHAnsi"/>
          <w:bCs/>
          <w:sz w:val="18"/>
          <w:szCs w:val="18"/>
        </w:rPr>
        <w:t>ní</w:t>
      </w:r>
      <w:r w:rsidRPr="00BF3426">
        <w:rPr>
          <w:rFonts w:cstheme="minorHAnsi"/>
          <w:bCs/>
          <w:sz w:val="18"/>
          <w:szCs w:val="18"/>
        </w:rPr>
        <w:t xml:space="preserve"> a proká</w:t>
      </w:r>
      <w:r>
        <w:rPr>
          <w:rFonts w:cstheme="minorHAnsi"/>
          <w:bCs/>
          <w:sz w:val="18"/>
          <w:szCs w:val="18"/>
        </w:rPr>
        <w:t>zání</w:t>
      </w:r>
      <w:r w:rsidRPr="00BF3426">
        <w:rPr>
          <w:rFonts w:cstheme="minorHAnsi"/>
          <w:bCs/>
          <w:sz w:val="18"/>
          <w:szCs w:val="18"/>
        </w:rPr>
        <w:t xml:space="preserve"> odborn</w:t>
      </w:r>
      <w:r>
        <w:rPr>
          <w:rFonts w:cstheme="minorHAnsi"/>
          <w:bCs/>
          <w:sz w:val="18"/>
          <w:szCs w:val="18"/>
        </w:rPr>
        <w:t>é</w:t>
      </w:r>
      <w:r w:rsidRPr="00BF3426">
        <w:rPr>
          <w:rFonts w:cstheme="minorHAnsi"/>
          <w:bCs/>
          <w:sz w:val="18"/>
          <w:szCs w:val="18"/>
        </w:rPr>
        <w:t xml:space="preserve"> způsobilost</w:t>
      </w:r>
      <w:r>
        <w:rPr>
          <w:rFonts w:cstheme="minorHAnsi"/>
          <w:bCs/>
          <w:sz w:val="18"/>
          <w:szCs w:val="18"/>
        </w:rPr>
        <w:t>i</w:t>
      </w:r>
      <w:r w:rsidRPr="00BF3426">
        <w:rPr>
          <w:rFonts w:cstheme="minorHAnsi"/>
          <w:bCs/>
          <w:sz w:val="18"/>
          <w:szCs w:val="18"/>
        </w:rPr>
        <w:t xml:space="preserve"> praxí s navrhováním implementace bezpečnostních opatření a zajišťováním architektury bezpečnosti po dobu jednoho roku</w:t>
      </w:r>
      <w:r>
        <w:rPr>
          <w:rFonts w:cstheme="minorHAnsi"/>
          <w:bCs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se dokládá příslušnými listinami (např. pracovní smlouva, potvrzení o zaměstnání vydané zaměstnavatelem, výpis z personálního spisu, které prokazují zastávanou pozici</w:t>
      </w:r>
      <w:r>
        <w:rPr>
          <w:rFonts w:cstheme="minorHAnsi"/>
          <w:bCs/>
          <w:sz w:val="18"/>
          <w:szCs w:val="18"/>
        </w:rPr>
        <w:t>)</w:t>
      </w:r>
      <w:r w:rsidRPr="00E64457">
        <w:rPr>
          <w:rFonts w:cstheme="minorHAnsi"/>
          <w:bCs/>
          <w:sz w:val="18"/>
          <w:szCs w:val="18"/>
        </w:rPr>
        <w:t>.</w:t>
      </w:r>
    </w:p>
  </w:footnote>
  <w:footnote w:id="18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14D6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836FD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2FDD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76BF9"/>
    <w:rsid w:val="0098524F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164D2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BF3426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8</cp:revision>
  <cp:lastPrinted>2023-01-12T11:57:00Z</cp:lastPrinted>
  <dcterms:created xsi:type="dcterms:W3CDTF">2024-03-04T13:09:00Z</dcterms:created>
  <dcterms:modified xsi:type="dcterms:W3CDTF">2024-05-02T06:37:00Z</dcterms:modified>
</cp:coreProperties>
</file>