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310DF">
        <w:rPr>
          <w:rFonts w:cstheme="minorHAnsi"/>
          <w:sz w:val="24"/>
          <w:szCs w:val="24"/>
        </w:rPr>
      </w:r>
      <w:r w:rsidR="001310DF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310DF">
        <w:rPr>
          <w:rFonts w:ascii="Times New Roman" w:hAnsi="Times New Roman" w:cs="Times New Roman"/>
          <w:sz w:val="24"/>
          <w:szCs w:val="24"/>
        </w:rPr>
      </w:r>
      <w:r w:rsidR="001310D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310DF">
              <w:rPr>
                <w:rFonts w:cstheme="minorHAnsi"/>
                <w:sz w:val="21"/>
                <w:szCs w:val="21"/>
              </w:rPr>
            </w:r>
            <w:r w:rsidR="001310DF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29273C9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1310DF">
              <w:rPr>
                <w:rFonts w:cstheme="minorHAnsi"/>
                <w:bCs/>
                <w:sz w:val="21"/>
                <w:szCs w:val="21"/>
              </w:rPr>
              <w:t>rada/ministerský rada</w:t>
            </w:r>
          </w:p>
          <w:p w14:paraId="683F77FE" w14:textId="69262F8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1310DF">
              <w:rPr>
                <w:rFonts w:cstheme="minorHAnsi"/>
                <w:b/>
                <w:bCs/>
                <w:sz w:val="21"/>
                <w:szCs w:val="21"/>
              </w:rPr>
              <w:t>sekci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310DF">
              <w:rPr>
                <w:rFonts w:cstheme="minorHAnsi"/>
                <w:sz w:val="21"/>
                <w:szCs w:val="21"/>
              </w:rPr>
              <w:t>státního tajemníka v Ministerstvu školství, mládeže a tělovýchovy</w:t>
            </w:r>
          </w:p>
          <w:p w14:paraId="0EEE7427" w14:textId="0556C9AA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1310DF">
              <w:rPr>
                <w:rFonts w:cstheme="minorHAnsi"/>
                <w:sz w:val="21"/>
                <w:szCs w:val="21"/>
              </w:rPr>
              <w:t>archivní a spisové služby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7B7743EF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1310DF">
              <w:rPr>
                <w:rFonts w:cstheme="minorHAnsi"/>
                <w:b/>
                <w:bCs/>
                <w:sz w:val="21"/>
                <w:szCs w:val="21"/>
              </w:rPr>
              <w:t>MSMT-VYB-90/2024-3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310DF">
              <w:rPr>
                <w:rFonts w:cstheme="minorHAnsi"/>
                <w:sz w:val="21"/>
                <w:szCs w:val="21"/>
              </w:rPr>
            </w:r>
            <w:r w:rsidR="001310DF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10DF">
        <w:rPr>
          <w:rFonts w:cstheme="minorHAnsi"/>
          <w:b/>
          <w:bCs/>
          <w:sz w:val="21"/>
          <w:szCs w:val="21"/>
        </w:rPr>
      </w:r>
      <w:r w:rsidR="001310D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10DF">
        <w:rPr>
          <w:rFonts w:cstheme="minorHAnsi"/>
          <w:b/>
          <w:bCs/>
          <w:sz w:val="21"/>
          <w:szCs w:val="21"/>
        </w:rPr>
      </w:r>
      <w:r w:rsidR="001310D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10DF">
        <w:rPr>
          <w:rFonts w:cstheme="minorHAnsi"/>
          <w:b/>
          <w:bCs/>
          <w:sz w:val="21"/>
          <w:szCs w:val="21"/>
        </w:rPr>
      </w:r>
      <w:r w:rsidR="001310D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starší než 3 </w:t>
      </w:r>
      <w:r w:rsidR="00AD054B" w:rsidRPr="001310DF">
        <w:rPr>
          <w:rFonts w:cstheme="minorHAnsi"/>
          <w:bCs/>
          <w:sz w:val="21"/>
          <w:szCs w:val="21"/>
        </w:rPr>
        <w:t>měsíce</w:t>
      </w:r>
      <w:r w:rsidR="00522DE4" w:rsidRPr="001310DF">
        <w:rPr>
          <w:rFonts w:cstheme="minorHAnsi"/>
          <w:bCs/>
          <w:sz w:val="21"/>
          <w:szCs w:val="21"/>
        </w:rPr>
        <w:t>, resp. obdobný doklad o</w:t>
      </w:r>
      <w:r w:rsidR="00033FD4" w:rsidRPr="001310DF">
        <w:rPr>
          <w:rFonts w:cstheme="minorHAnsi"/>
          <w:bCs/>
          <w:sz w:val="21"/>
          <w:szCs w:val="21"/>
        </w:rPr>
        <w:t> </w:t>
      </w:r>
      <w:r w:rsidR="00522DE4" w:rsidRPr="001310D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310D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310DF">
        <w:rPr>
          <w:rFonts w:cstheme="minorHAnsi"/>
          <w:bCs/>
          <w:sz w:val="21"/>
          <w:szCs w:val="21"/>
        </w:rPr>
        <w:t xml:space="preserve"> [§ 25 odst. 1 </w:t>
      </w:r>
      <w:r w:rsidR="00522DE4" w:rsidRPr="00EA0E7E">
        <w:rPr>
          <w:rFonts w:cstheme="minorHAnsi"/>
          <w:bCs/>
          <w:sz w:val="21"/>
          <w:szCs w:val="21"/>
        </w:rPr>
        <w:t>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1310DF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10DF">
        <w:rPr>
          <w:rFonts w:cstheme="minorHAnsi"/>
          <w:b/>
          <w:bCs/>
          <w:sz w:val="21"/>
          <w:szCs w:val="21"/>
        </w:rPr>
      </w:r>
      <w:r w:rsidR="001310DF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10DF">
        <w:rPr>
          <w:rFonts w:cstheme="minorHAnsi"/>
          <w:b/>
          <w:bCs/>
          <w:sz w:val="21"/>
          <w:szCs w:val="21"/>
        </w:rPr>
      </w:r>
      <w:r w:rsidR="001310DF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310DF">
        <w:rPr>
          <w:rFonts w:cstheme="minorHAnsi"/>
          <w:b/>
          <w:bCs/>
          <w:sz w:val="21"/>
          <w:szCs w:val="21"/>
        </w:rPr>
      </w:r>
      <w:r w:rsidR="001310DF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51D6A013" w:rsidR="001D4F65" w:rsidRPr="00355B5E" w:rsidRDefault="001D4F65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9F5344E" w:rsidR="009C4003" w:rsidRPr="00EA0E7E" w:rsidRDefault="001310D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EE1069B" w:rsidR="00386203" w:rsidRPr="00EA0E7E" w:rsidRDefault="001310D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1310DF">
        <w:rPr>
          <w:rFonts w:cstheme="minorHAnsi"/>
          <w:bCs/>
          <w:sz w:val="21"/>
          <w:szCs w:val="21"/>
        </w:rPr>
        <w:t>6</w:t>
      </w:r>
      <w:r w:rsidR="00386203" w:rsidRPr="001310DF">
        <w:rPr>
          <w:rFonts w:cstheme="minorHAnsi"/>
          <w:bCs/>
          <w:sz w:val="21"/>
          <w:szCs w:val="21"/>
        </w:rPr>
        <w:t xml:space="preserve">. </w:t>
      </w:r>
      <w:r w:rsidRPr="001310DF">
        <w:rPr>
          <w:rFonts w:cstheme="minorHAnsi"/>
          <w:bCs/>
          <w:sz w:val="21"/>
          <w:szCs w:val="21"/>
        </w:rPr>
        <w:t xml:space="preserve">Motivační dopis             </w:t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16CF5C34" w:rsidR="00522DE4" w:rsidRPr="001310DF" w:rsidRDefault="00522DE4" w:rsidP="001310DF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1310DF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1310DF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1310DF">
        <w:rPr>
          <w:rFonts w:cstheme="minorHAnsi"/>
        </w:rPr>
        <w:t xml:space="preserve">Pokud žadatel vyplní údaje v části „Údaje sloužící k obstarání výpisu z evidence </w:t>
      </w:r>
      <w:r w:rsidR="00035C35" w:rsidRPr="001310DF">
        <w:rPr>
          <w:rFonts w:cstheme="minorHAnsi"/>
        </w:rPr>
        <w:t>R</w:t>
      </w:r>
      <w:r w:rsidRPr="001310DF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310DF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32477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2023-01-12T11:57:00Z</cp:lastPrinted>
  <dcterms:created xsi:type="dcterms:W3CDTF">2024-05-22T14:54:00Z</dcterms:created>
  <dcterms:modified xsi:type="dcterms:W3CDTF">2024-05-22T14:57:00Z</dcterms:modified>
</cp:coreProperties>
</file>