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01E1" w14:textId="3F89130D" w:rsidR="00DC2570" w:rsidRDefault="00DC2570" w:rsidP="00DC2570">
      <w:pPr>
        <w:ind w:hanging="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Příloha č. 2 – vzor žádosti o dotaci</w:t>
      </w:r>
    </w:p>
    <w:p w14:paraId="034EFC12" w14:textId="77777777" w:rsidR="00DC2570" w:rsidRDefault="00DC2570" w:rsidP="00DC2570">
      <w:pPr>
        <w:pStyle w:val="Odstavecseseznamem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Žádost veřejné vysoké školy o poskytnutí dotace č. 1/2</w:t>
      </w:r>
      <w:r>
        <w:rPr>
          <w:rStyle w:val="Znakapoznpodarou"/>
          <w:rFonts w:ascii="Calibri" w:hAnsi="Calibri" w:cs="Calibri"/>
          <w:b/>
          <w:sz w:val="28"/>
          <w:szCs w:val="28"/>
        </w:rPr>
        <w:footnoteReference w:id="1"/>
      </w:r>
    </w:p>
    <w:p w14:paraId="0828DE2A" w14:textId="77777777" w:rsidR="00DC2570" w:rsidRDefault="00DC2570" w:rsidP="00DC2570">
      <w:pPr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 souladu s § 18 odst. 5 zákona č. 111/1998 Sb., o vysokých školách a o změně </w:t>
      </w:r>
      <w:r>
        <w:rPr>
          <w:rFonts w:ascii="Calibri" w:hAnsi="Calibri" w:cs="Calibri"/>
          <w:sz w:val="20"/>
        </w:rPr>
        <w:br/>
        <w:t xml:space="preserve">a doplnění dalších zákonů (zákon o vysokých školách), ve znění pozdějších předpisů, </w:t>
      </w:r>
      <w:r>
        <w:rPr>
          <w:rFonts w:ascii="Calibri" w:hAnsi="Calibri" w:cs="Calibri"/>
          <w:sz w:val="20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>
        <w:rPr>
          <w:rFonts w:ascii="Calibri" w:hAnsi="Calibri" w:cs="Calibri"/>
          <w:i/>
          <w:sz w:val="20"/>
        </w:rPr>
        <w:t>název veřejné vysoké školy</w:t>
      </w:r>
      <w:r>
        <w:rPr>
          <w:rFonts w:ascii="Calibri" w:hAnsi="Calibri" w:cs="Calibri"/>
          <w:sz w:val="20"/>
        </w:rPr>
        <w:t xml:space="preserve"> Ministerstvo školství, mládeže a tělovýchovy o poskytnutí dotace.</w:t>
      </w:r>
    </w:p>
    <w:p w14:paraId="22DF9767" w14:textId="77777777" w:rsidR="00DC2570" w:rsidRDefault="00DC2570" w:rsidP="00DC2570">
      <w:pPr>
        <w:rPr>
          <w:rFonts w:ascii="Calibri" w:hAnsi="Calibri" w:cs="Calibri"/>
          <w:sz w:val="20"/>
        </w:rPr>
      </w:pPr>
    </w:p>
    <w:p w14:paraId="76BFFFFB" w14:textId="77777777" w:rsidR="00DC2570" w:rsidRDefault="00DC2570" w:rsidP="00DC2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ČÁST 1: VSTUPNÍ INFORMACE</w:t>
      </w:r>
    </w:p>
    <w:p w14:paraId="3ECC2C45" w14:textId="77777777" w:rsidR="00DC2570" w:rsidRDefault="00DC2570" w:rsidP="00DC2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196"/>
      </w:tblGrid>
      <w:tr w:rsidR="00DC2570" w14:paraId="47F055ED" w14:textId="77777777" w:rsidTr="00E50C2C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39CB1A79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3FC371C5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Ministerstvo školství, mládeže a tělovýchovy</w:t>
            </w:r>
          </w:p>
        </w:tc>
      </w:tr>
      <w:tr w:rsidR="00DC2570" w14:paraId="6EDA9CCD" w14:textId="77777777" w:rsidTr="00E50C2C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6A1D4A40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0B65B56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Karmelitská 529/5, 118 12 Praha 1</w:t>
            </w:r>
          </w:p>
        </w:tc>
      </w:tr>
    </w:tbl>
    <w:p w14:paraId="53BE44E8" w14:textId="77777777" w:rsidR="00DC2570" w:rsidRDefault="00DC2570" w:rsidP="00DC2570">
      <w:pPr>
        <w:rPr>
          <w:rFonts w:ascii="Calibri" w:hAnsi="Calibri" w:cs="Calibri"/>
          <w:b/>
        </w:rPr>
      </w:pPr>
    </w:p>
    <w:p w14:paraId="456654F8" w14:textId="77777777" w:rsidR="00DC2570" w:rsidRDefault="00DC2570" w:rsidP="00DC2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6176"/>
      </w:tblGrid>
      <w:tr w:rsidR="00DC2570" w14:paraId="4235F5EA" w14:textId="77777777" w:rsidTr="00E50C2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01D67C06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C60A210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  <w:tr w:rsidR="00DC2570" w14:paraId="772ABF93" w14:textId="77777777" w:rsidTr="00E50C2C">
        <w:tc>
          <w:tcPr>
            <w:tcW w:w="2694" w:type="dxa"/>
          </w:tcPr>
          <w:p w14:paraId="2B27E208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34172672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  <w:tr w:rsidR="00DC2570" w14:paraId="7CB14C06" w14:textId="77777777" w:rsidTr="00E50C2C">
        <w:trPr>
          <w:trHeight w:val="349"/>
        </w:trPr>
        <w:tc>
          <w:tcPr>
            <w:tcW w:w="2694" w:type="dxa"/>
          </w:tcPr>
          <w:p w14:paraId="3E045447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4721F498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veřejná vysoká škola</w:t>
            </w:r>
          </w:p>
        </w:tc>
      </w:tr>
      <w:tr w:rsidR="00DC2570" w14:paraId="15B04FA0" w14:textId="77777777" w:rsidTr="00E50C2C">
        <w:trPr>
          <w:trHeight w:val="329"/>
        </w:trPr>
        <w:tc>
          <w:tcPr>
            <w:tcW w:w="2694" w:type="dxa"/>
            <w:vAlign w:val="bottom"/>
          </w:tcPr>
          <w:p w14:paraId="38BE7618" w14:textId="77777777" w:rsidR="00DC2570" w:rsidRDefault="00DC2570" w:rsidP="00E50C2C">
            <w:pPr>
              <w:spacing w:before="120" w:after="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Identifikační číslo osoby</w:t>
            </w:r>
          </w:p>
        </w:tc>
        <w:tc>
          <w:tcPr>
            <w:tcW w:w="6410" w:type="dxa"/>
          </w:tcPr>
          <w:p w14:paraId="7DC5508E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  <w:tr w:rsidR="00DC2570" w14:paraId="4FC17039" w14:textId="77777777" w:rsidTr="00E50C2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27EB604E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BDA4623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</w:tbl>
    <w:p w14:paraId="4AFB2DCC" w14:textId="77777777" w:rsidR="00DC2570" w:rsidRDefault="00DC2570" w:rsidP="00DC2570">
      <w:pPr>
        <w:rPr>
          <w:rFonts w:ascii="Calibri" w:hAnsi="Calibri" w:cs="Calibri"/>
        </w:rPr>
      </w:pPr>
    </w:p>
    <w:p w14:paraId="2118C4F3" w14:textId="77777777" w:rsidR="00DC2570" w:rsidRDefault="00DC2570" w:rsidP="00DC2570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6"/>
        <w:gridCol w:w="6185"/>
      </w:tblGrid>
      <w:tr w:rsidR="00DC2570" w14:paraId="0DCFEC5A" w14:textId="77777777" w:rsidTr="00E50C2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E486FF3" w14:textId="77777777" w:rsidR="00DC2570" w:rsidRDefault="00DC2570" w:rsidP="00E50C2C">
            <w:pPr>
              <w:spacing w:before="120" w:after="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BFB96AB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jméno a příjmení včetně titulů</w:t>
            </w:r>
          </w:p>
        </w:tc>
      </w:tr>
      <w:tr w:rsidR="00DC2570" w14:paraId="7D82B41F" w14:textId="77777777" w:rsidTr="00E50C2C">
        <w:tc>
          <w:tcPr>
            <w:tcW w:w="2694" w:type="dxa"/>
            <w:vAlign w:val="center"/>
          </w:tcPr>
          <w:p w14:paraId="7CAADE15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4216BDF8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rektor</w:t>
            </w:r>
          </w:p>
        </w:tc>
      </w:tr>
    </w:tbl>
    <w:p w14:paraId="1A451215" w14:textId="77777777" w:rsidR="00DC2570" w:rsidRDefault="00DC2570" w:rsidP="00DC2570">
      <w:pPr>
        <w:rPr>
          <w:rFonts w:ascii="Calibri" w:hAnsi="Calibri" w:cs="Calibri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6189"/>
      </w:tblGrid>
      <w:tr w:rsidR="00DC2570" w14:paraId="01D53E07" w14:textId="77777777" w:rsidTr="00E50C2C">
        <w:tc>
          <w:tcPr>
            <w:tcW w:w="2694" w:type="dxa"/>
            <w:vAlign w:val="center"/>
          </w:tcPr>
          <w:p w14:paraId="66D37D2D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Osoba jednající na základě udělené plné moci</w:t>
            </w:r>
            <w:r>
              <w:rPr>
                <w:rStyle w:val="Znakapoznpodarou"/>
                <w:rFonts w:ascii="Calibri" w:hAnsi="Calibri" w:cs="Calibri"/>
                <w:sz w:val="20"/>
              </w:rPr>
              <w:footnoteReference w:id="2"/>
            </w:r>
          </w:p>
        </w:tc>
        <w:tc>
          <w:tcPr>
            <w:tcW w:w="6410" w:type="dxa"/>
            <w:vAlign w:val="center"/>
          </w:tcPr>
          <w:p w14:paraId="5A762779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jméno a příjmení včetně titulů</w:t>
            </w:r>
          </w:p>
        </w:tc>
      </w:tr>
      <w:tr w:rsidR="00DC2570" w14:paraId="6E339371" w14:textId="77777777" w:rsidTr="00E50C2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CB949B0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B4CD928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</w:tbl>
    <w:p w14:paraId="4BAC53EE" w14:textId="77777777" w:rsidR="00DC2570" w:rsidRDefault="00DC2570" w:rsidP="00DC2570">
      <w:pPr>
        <w:rPr>
          <w:rFonts w:ascii="Calibri" w:hAnsi="Calibri" w:cs="Calibri"/>
          <w:b/>
        </w:rPr>
      </w:pPr>
    </w:p>
    <w:p w14:paraId="2D1CB14C" w14:textId="77777777" w:rsidR="00DC2570" w:rsidRDefault="00DC2570" w:rsidP="00DC2570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</w:rPr>
        <w:t>Identifikace dalších osob</w:t>
      </w:r>
      <w:r>
        <w:rPr>
          <w:rStyle w:val="Znakapoznpodarou"/>
          <w:rFonts w:ascii="Calibri" w:hAnsi="Calibri" w:cs="Calibri"/>
        </w:rPr>
        <w:footnoteReference w:id="3"/>
      </w:r>
    </w:p>
    <w:p w14:paraId="40CA704C" w14:textId="77777777" w:rsidR="00DC2570" w:rsidRDefault="00DC2570" w:rsidP="00DC2570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6171"/>
      </w:tblGrid>
      <w:tr w:rsidR="00DC2570" w14:paraId="580B7114" w14:textId="77777777" w:rsidTr="00E50C2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142FC96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71E0CC53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  <w:tr w:rsidR="00DC2570" w14:paraId="44D37176" w14:textId="77777777" w:rsidTr="00E50C2C">
        <w:tc>
          <w:tcPr>
            <w:tcW w:w="2694" w:type="dxa"/>
            <w:vAlign w:val="center"/>
          </w:tcPr>
          <w:p w14:paraId="49FDFFE1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304E3EFE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  <w:tr w:rsidR="00DC2570" w14:paraId="5D29B7E4" w14:textId="77777777" w:rsidTr="00E50C2C">
        <w:tc>
          <w:tcPr>
            <w:tcW w:w="2694" w:type="dxa"/>
            <w:vAlign w:val="center"/>
          </w:tcPr>
          <w:p w14:paraId="7EB497E0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 w:rsidRPr="002B68B3">
              <w:rPr>
                <w:rFonts w:ascii="Calibri" w:hAnsi="Calibri" w:cs="Calibri"/>
                <w:sz w:val="20"/>
              </w:rPr>
              <w:t>Identifikační číslo</w:t>
            </w:r>
            <w:r>
              <w:rPr>
                <w:rFonts w:ascii="Calibri" w:hAnsi="Calibri" w:cs="Calibri"/>
                <w:sz w:val="20"/>
              </w:rPr>
              <w:t xml:space="preserve"> osoby</w:t>
            </w:r>
          </w:p>
        </w:tc>
        <w:tc>
          <w:tcPr>
            <w:tcW w:w="6410" w:type="dxa"/>
            <w:vAlign w:val="center"/>
          </w:tcPr>
          <w:p w14:paraId="71336EAC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  <w:tr w:rsidR="00DC2570" w14:paraId="23A9C7F4" w14:textId="77777777" w:rsidTr="00E50C2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48085F7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1A009ED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</w:p>
        </w:tc>
      </w:tr>
    </w:tbl>
    <w:p w14:paraId="4368A30C" w14:textId="77777777" w:rsidR="00DC2570" w:rsidRDefault="00DC2570" w:rsidP="00DC2570">
      <w:pPr>
        <w:rPr>
          <w:rFonts w:ascii="Calibri" w:hAnsi="Calibri" w:cs="Calibri"/>
          <w:sz w:val="20"/>
        </w:rPr>
      </w:pPr>
    </w:p>
    <w:p w14:paraId="2043E12C" w14:textId="77777777" w:rsidR="00DC2570" w:rsidRDefault="00DC2570" w:rsidP="00DC2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ČÁST 2: POŽADOVANÁ DOTACE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7"/>
        <w:gridCol w:w="6164"/>
      </w:tblGrid>
      <w:tr w:rsidR="00DC2570" w14:paraId="60260057" w14:textId="77777777" w:rsidTr="00E50C2C">
        <w:trPr>
          <w:trHeight w:val="731"/>
        </w:trPr>
        <w:tc>
          <w:tcPr>
            <w:tcW w:w="2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221858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Identifikace výzvy, na jejímž základě je žádost podávána</w:t>
            </w:r>
          </w:p>
        </w:tc>
        <w:tc>
          <w:tcPr>
            <w:tcW w:w="63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0CCD20" w14:textId="77777777" w:rsidR="00DC2570" w:rsidRDefault="00DC2570" w:rsidP="00E50C2C">
            <w:pPr>
              <w:pStyle w:val="Normlnweb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</w:rPr>
              <w:t>Podpora zahraničních stipendistů st</w:t>
            </w:r>
            <w:r>
              <w:rPr>
                <w:rFonts w:ascii="Calibri" w:hAnsi="Calibri" w:cs="Calibri"/>
                <w:b/>
              </w:rPr>
              <w:t>u</w:t>
            </w:r>
            <w:r>
              <w:rPr>
                <w:rFonts w:ascii="Calibri" w:hAnsi="Calibri" w:cs="Calibri"/>
                <w:b/>
              </w:rPr>
              <w:t>dujících na veřejných vysokých školách v roce 2024</w:t>
            </w:r>
          </w:p>
        </w:tc>
      </w:tr>
      <w:tr w:rsidR="00DC2570" w14:paraId="00F7DA6B" w14:textId="77777777" w:rsidTr="00E50C2C">
        <w:trPr>
          <w:trHeight w:val="731"/>
        </w:trPr>
        <w:tc>
          <w:tcPr>
            <w:tcW w:w="2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800E5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Účel, na který chce žadatel dotaci použít</w:t>
            </w:r>
          </w:p>
        </w:tc>
        <w:tc>
          <w:tcPr>
            <w:tcW w:w="63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70B42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 xml:space="preserve">Náklady spojené se vzděláváním zahraničních stipendistů </w:t>
            </w:r>
            <w:r>
              <w:rPr>
                <w:rFonts w:ascii="Calibri" w:hAnsi="Calibri" w:cs="Calibri"/>
                <w:color w:val="auto"/>
                <w:sz w:val="24"/>
              </w:rPr>
              <w:br/>
              <w:t>a ubytováním čínských stipendistů</w:t>
            </w:r>
          </w:p>
        </w:tc>
      </w:tr>
      <w:tr w:rsidR="00DC2570" w14:paraId="4FFB8FA3" w14:textId="77777777" w:rsidTr="00E50C2C">
        <w:trPr>
          <w:trHeight w:val="1332"/>
        </w:trPr>
        <w:tc>
          <w:tcPr>
            <w:tcW w:w="2683" w:type="dxa"/>
            <w:tcBorders>
              <w:top w:val="dotted" w:sz="4" w:space="0" w:color="auto"/>
            </w:tcBorders>
            <w:vAlign w:val="center"/>
          </w:tcPr>
          <w:p w14:paraId="3F82DC84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Požadovaná částka (v Kč) na:</w:t>
            </w:r>
          </w:p>
        </w:tc>
        <w:tc>
          <w:tcPr>
            <w:tcW w:w="6354" w:type="dxa"/>
            <w:tcBorders>
              <w:top w:val="dotted" w:sz="4" w:space="0" w:color="auto"/>
            </w:tcBorders>
            <w:vAlign w:val="center"/>
          </w:tcPr>
          <w:p w14:paraId="1A527CCA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b/>
                <w:color w:val="auto"/>
                <w:sz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</w:rPr>
              <w:t>Aktivita A:</w:t>
            </w:r>
          </w:p>
          <w:p w14:paraId="6989FF3D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b/>
                <w:color w:val="auto"/>
                <w:sz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</w:rPr>
              <w:t>běžné výdaje podle kategorií stipendistů:</w:t>
            </w:r>
            <w:r>
              <w:rPr>
                <w:rStyle w:val="Znakapoznpodarou"/>
                <w:rFonts w:ascii="Calibri" w:hAnsi="Calibri" w:cs="Calibri"/>
                <w:b/>
                <w:color w:val="auto"/>
                <w:sz w:val="20"/>
              </w:rPr>
              <w:footnoteReference w:id="4"/>
            </w:r>
          </w:p>
          <w:p w14:paraId="6E11A74A" w14:textId="77777777" w:rsidR="00DC2570" w:rsidRPr="00C01A7F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 w:rsidRPr="00C01A7F">
              <w:rPr>
                <w:rFonts w:ascii="Calibri" w:hAnsi="Calibri" w:cs="Calibri"/>
                <w:color w:val="auto"/>
                <w:sz w:val="20"/>
              </w:rPr>
              <w:t>vládní stipendisté v </w:t>
            </w:r>
            <w:proofErr w:type="spellStart"/>
            <w:r w:rsidRPr="00C01A7F">
              <w:rPr>
                <w:rFonts w:ascii="Calibri" w:hAnsi="Calibri" w:cs="Calibri"/>
                <w:color w:val="auto"/>
                <w:sz w:val="20"/>
              </w:rPr>
              <w:t>Čj</w:t>
            </w:r>
            <w:proofErr w:type="spellEnd"/>
            <w:r w:rsidRPr="00C01A7F">
              <w:rPr>
                <w:rFonts w:ascii="Calibri" w:hAnsi="Calibri" w:cs="Calibri"/>
                <w:color w:val="auto"/>
                <w:sz w:val="20"/>
              </w:rPr>
              <w:t xml:space="preserve"> – kat. B:</w:t>
            </w:r>
          </w:p>
          <w:p w14:paraId="364BC3CF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 w:rsidRPr="00C01A7F">
              <w:rPr>
                <w:rFonts w:ascii="Calibri" w:hAnsi="Calibri" w:cs="Calibri"/>
                <w:color w:val="auto"/>
                <w:sz w:val="20"/>
              </w:rPr>
              <w:t>vládní stipendisté v Aj – kat. G:</w:t>
            </w:r>
            <w:r>
              <w:rPr>
                <w:rFonts w:ascii="Calibri" w:hAnsi="Calibri" w:cs="Calibri"/>
                <w:color w:val="auto"/>
                <w:sz w:val="20"/>
              </w:rPr>
              <w:t xml:space="preserve"> </w:t>
            </w:r>
          </w:p>
          <w:p w14:paraId="13A3B4D8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0"/>
              </w:rPr>
              <w:t xml:space="preserve">Tranzit (B, G): </w:t>
            </w:r>
          </w:p>
          <w:p w14:paraId="0A5D7161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0"/>
              </w:rPr>
              <w:t>cizinci přijatí z důvodu hodného zvl. zřetele – kat. H:</w:t>
            </w:r>
          </w:p>
          <w:p w14:paraId="3DD33E7A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0"/>
              </w:rPr>
              <w:t>cizinci přijatí na základě mezinárodních dohod – kat. E:</w:t>
            </w:r>
          </w:p>
          <w:p w14:paraId="6C10968C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0"/>
              </w:rPr>
              <w:t>krajané – kat. K:</w:t>
            </w:r>
          </w:p>
          <w:p w14:paraId="536C7CF5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0"/>
              </w:rPr>
              <w:t xml:space="preserve">cizinci přijatí na základě Programu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</w:rPr>
              <w:t>Aktion</w:t>
            </w:r>
            <w:proofErr w:type="spellEnd"/>
            <w:r>
              <w:rPr>
                <w:rFonts w:ascii="Calibri" w:hAnsi="Calibri" w:cs="Calibri"/>
                <w:color w:val="auto"/>
                <w:sz w:val="20"/>
              </w:rPr>
              <w:t xml:space="preserve"> – kat. R:</w:t>
            </w:r>
          </w:p>
          <w:p w14:paraId="0402A5D7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b/>
                <w:color w:val="auto"/>
                <w:sz w:val="20"/>
              </w:rPr>
            </w:pPr>
          </w:p>
          <w:p w14:paraId="74A0CC9E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b/>
                <w:color w:val="auto"/>
                <w:sz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</w:rPr>
              <w:t>Aktivita B (ubytování stipendistů z ČLR)</w:t>
            </w:r>
            <w:r>
              <w:rPr>
                <w:rStyle w:val="Znakapoznpodarou"/>
                <w:rFonts w:ascii="Calibri" w:hAnsi="Calibri" w:cs="Calibri"/>
                <w:b/>
                <w:color w:val="auto"/>
                <w:sz w:val="20"/>
              </w:rPr>
              <w:footnoteReference w:id="5"/>
            </w:r>
            <w:r>
              <w:rPr>
                <w:rFonts w:ascii="Calibri" w:hAnsi="Calibri" w:cs="Calibri"/>
                <w:b/>
                <w:color w:val="auto"/>
                <w:sz w:val="20"/>
              </w:rPr>
              <w:t>:</w:t>
            </w:r>
          </w:p>
          <w:p w14:paraId="57D6CD59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b/>
                <w:color w:val="auto"/>
                <w:sz w:val="20"/>
              </w:rPr>
            </w:pPr>
          </w:p>
          <w:p w14:paraId="6690A439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b/>
                <w:color w:val="auto"/>
                <w:sz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</w:rPr>
              <w:t>Běžné výdaje celkem:</w:t>
            </w:r>
            <w:r>
              <w:rPr>
                <w:rStyle w:val="Znakapoznpodarou"/>
                <w:rFonts w:ascii="Calibri" w:hAnsi="Calibri" w:cs="Calibri"/>
                <w:b/>
                <w:color w:val="auto"/>
                <w:sz w:val="20"/>
              </w:rPr>
              <w:footnoteReference w:id="6"/>
            </w:r>
          </w:p>
          <w:p w14:paraId="55F91731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color w:val="auto"/>
                <w:sz w:val="20"/>
              </w:rPr>
            </w:pPr>
          </w:p>
        </w:tc>
      </w:tr>
      <w:tr w:rsidR="00DC2570" w14:paraId="0B0FA2EB" w14:textId="77777777" w:rsidTr="00E50C2C">
        <w:trPr>
          <w:trHeight w:val="420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00C23C15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Lhůta, v níž má být účelu dosaženo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14:paraId="36879944" w14:textId="77777777" w:rsidR="00DC2570" w:rsidRDefault="00DC2570" w:rsidP="00E50C2C">
            <w:pPr>
              <w:spacing w:before="120"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31.12.2024</w:t>
            </w:r>
          </w:p>
        </w:tc>
      </w:tr>
    </w:tbl>
    <w:p w14:paraId="71E9CECF" w14:textId="77777777" w:rsidR="00DC2570" w:rsidRDefault="00DC2570" w:rsidP="00DC2570">
      <w:pPr>
        <w:rPr>
          <w:rFonts w:ascii="Calibri" w:hAnsi="Calibri" w:cs="Calibri"/>
          <w:sz w:val="20"/>
        </w:rPr>
      </w:pPr>
    </w:p>
    <w:p w14:paraId="31AFD94E" w14:textId="77777777" w:rsidR="00DC2570" w:rsidRDefault="00DC2570" w:rsidP="00DC25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Prohlašuji, že žadatel (název) ……… ke dni podání žádosti nemá žádné závazky po lhůtě splatnosti ve vztahu ke státnímu rozpočtu, státnímu fondu, zdravotní pojišťovně, orgánům sociálního zabezpečení.</w:t>
      </w:r>
    </w:p>
    <w:p w14:paraId="423053C9" w14:textId="77777777" w:rsidR="00DC2570" w:rsidRDefault="00DC2570" w:rsidP="00DC2570">
      <w:pPr>
        <w:rPr>
          <w:rFonts w:ascii="Calibri" w:hAnsi="Calibri" w:cs="Calibri"/>
          <w:sz w:val="20"/>
        </w:rPr>
      </w:pPr>
    </w:p>
    <w:p w14:paraId="530B26AD" w14:textId="77777777" w:rsidR="00DC2570" w:rsidRDefault="00DC2570" w:rsidP="00DC25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 </w:t>
      </w:r>
      <w:r w:rsidRPr="0022151B">
        <w:rPr>
          <w:rFonts w:ascii="Calibri" w:hAnsi="Calibri" w:cs="Calibri"/>
          <w:color w:val="auto"/>
          <w:sz w:val="20"/>
        </w:rPr>
        <w:t>........................ dne .........................</w:t>
      </w:r>
    </w:p>
    <w:p w14:paraId="6DD7A0D3" w14:textId="77777777" w:rsidR="00DC2570" w:rsidRDefault="00DC2570" w:rsidP="00DC2570">
      <w:pPr>
        <w:rPr>
          <w:rFonts w:ascii="Calibri" w:hAnsi="Calibri" w:cs="Calibri"/>
          <w:sz w:val="20"/>
        </w:rPr>
      </w:pPr>
    </w:p>
    <w:p w14:paraId="0441A0AA" w14:textId="77777777" w:rsidR="00DC2570" w:rsidRDefault="00DC2570" w:rsidP="00DC2570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Statutární orgán</w:t>
      </w:r>
    </w:p>
    <w:p w14:paraId="64BD3D59" w14:textId="77777777" w:rsidR="00DC2570" w:rsidRDefault="00DC2570" w:rsidP="00DC25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Jméno a příjmení:</w:t>
      </w:r>
      <w:r>
        <w:rPr>
          <w:rFonts w:ascii="Calibri" w:hAnsi="Calibri" w:cs="Calibri"/>
          <w:color w:val="auto"/>
          <w:sz w:val="20"/>
        </w:rPr>
        <w:t xml:space="preserve"> ................................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Podpis: ..............................</w:t>
      </w:r>
    </w:p>
    <w:p w14:paraId="36F11D2F" w14:textId="0C271B72" w:rsidR="00DC2570" w:rsidRDefault="00DC2570" w:rsidP="004A779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(Razítko)</w:t>
      </w:r>
      <w:r>
        <w:rPr>
          <w:rFonts w:ascii="Calibri" w:hAnsi="Calibri" w:cs="Calibri"/>
          <w:szCs w:val="19"/>
        </w:rPr>
        <w:t xml:space="preserve"> </w:t>
      </w:r>
    </w:p>
    <w:p w14:paraId="67F94714" w14:textId="77777777" w:rsidR="00D346D4" w:rsidRDefault="00D346D4"/>
    <w:sectPr w:rsidR="00D346D4" w:rsidSect="00DC2570">
      <w:headerReference w:type="default" r:id="rId7"/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3D21" w14:textId="77777777" w:rsidR="00340C98" w:rsidRDefault="00340C98" w:rsidP="00DC2570">
      <w:pPr>
        <w:spacing w:after="0"/>
      </w:pPr>
      <w:r>
        <w:separator/>
      </w:r>
    </w:p>
  </w:endnote>
  <w:endnote w:type="continuationSeparator" w:id="0">
    <w:p w14:paraId="5DBE55A4" w14:textId="77777777" w:rsidR="00340C98" w:rsidRDefault="00340C98" w:rsidP="00DC2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BADC" w14:textId="77777777" w:rsidR="00000000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</w:p>
  <w:p w14:paraId="646D73B8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A8C4" w14:textId="77777777" w:rsidR="00340C98" w:rsidRDefault="00340C98" w:rsidP="00DC2570">
      <w:pPr>
        <w:spacing w:after="0"/>
      </w:pPr>
      <w:r>
        <w:separator/>
      </w:r>
    </w:p>
  </w:footnote>
  <w:footnote w:type="continuationSeparator" w:id="0">
    <w:p w14:paraId="72537D63" w14:textId="77777777" w:rsidR="00340C98" w:rsidRDefault="00340C98" w:rsidP="00DC2570">
      <w:pPr>
        <w:spacing w:after="0"/>
      </w:pPr>
      <w:r>
        <w:continuationSeparator/>
      </w:r>
    </w:p>
  </w:footnote>
  <w:footnote w:id="1">
    <w:p w14:paraId="5AF96E5D" w14:textId="77777777" w:rsidR="00DC2570" w:rsidRPr="000A7A84" w:rsidRDefault="00DC2570" w:rsidP="00DC2570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Pr="000A7A84">
        <w:rPr>
          <w:rFonts w:ascii="Calibri" w:hAnsi="Calibri" w:cs="Calibri"/>
        </w:rPr>
        <w:t xml:space="preserve">Uveďte příslušné č. žádosti </w:t>
      </w:r>
    </w:p>
  </w:footnote>
  <w:footnote w:id="2">
    <w:p w14:paraId="2E0BBAE8" w14:textId="77777777" w:rsidR="00DC2570" w:rsidRPr="000A7A84" w:rsidRDefault="00DC2570" w:rsidP="00DC2570">
      <w:pPr>
        <w:pStyle w:val="Textpoznpodarou"/>
        <w:rPr>
          <w:rFonts w:ascii="Calibri" w:hAnsi="Calibri" w:cs="Calibri"/>
          <w:b/>
        </w:rPr>
      </w:pPr>
      <w:r w:rsidRPr="000A7A84">
        <w:rPr>
          <w:rStyle w:val="Znakapoznpodarou"/>
          <w:rFonts w:ascii="Calibri" w:hAnsi="Calibri" w:cs="Calibri"/>
          <w:b/>
        </w:rPr>
        <w:footnoteRef/>
      </w:r>
      <w:r w:rsidRPr="000A7A84">
        <w:rPr>
          <w:rFonts w:ascii="Calibri" w:hAnsi="Calibri" w:cs="Calibri"/>
          <w:b/>
        </w:rPr>
        <w:t xml:space="preserve"> </w:t>
      </w:r>
      <w:bookmarkStart w:id="0" w:name="_Hlk102340277"/>
      <w:r w:rsidRPr="000A7A84">
        <w:rPr>
          <w:rFonts w:ascii="Calibri" w:hAnsi="Calibri" w:cs="Calibri"/>
          <w:b/>
        </w:rPr>
        <w:t>K žádosti přiložte pověřovací listinu</w:t>
      </w:r>
      <w:bookmarkEnd w:id="0"/>
      <w:r w:rsidRPr="000A7A84">
        <w:rPr>
          <w:rFonts w:ascii="Calibri" w:hAnsi="Calibri" w:cs="Calibri"/>
          <w:b/>
        </w:rPr>
        <w:t>.</w:t>
      </w:r>
    </w:p>
  </w:footnote>
  <w:footnote w:id="3">
    <w:p w14:paraId="130E16F3" w14:textId="77777777" w:rsidR="00DC2570" w:rsidRPr="000A7A84" w:rsidRDefault="00DC2570" w:rsidP="00DC2570">
      <w:pPr>
        <w:pStyle w:val="Textpoznpodarou"/>
        <w:tabs>
          <w:tab w:val="left" w:pos="851"/>
        </w:tabs>
        <w:jc w:val="both"/>
        <w:rPr>
          <w:rFonts w:ascii="Calibri" w:hAnsi="Calibri" w:cs="Calibri"/>
          <w:b/>
          <w:sz w:val="16"/>
          <w:szCs w:val="16"/>
        </w:rPr>
      </w:pPr>
      <w:r w:rsidRPr="000A7A84">
        <w:rPr>
          <w:rStyle w:val="Znakapoznpodarou"/>
          <w:rFonts w:ascii="Calibri" w:hAnsi="Calibri" w:cs="Calibri"/>
          <w:b/>
        </w:rPr>
        <w:footnoteRef/>
      </w:r>
      <w:r w:rsidRPr="000A7A84">
        <w:rPr>
          <w:rFonts w:ascii="Calibri" w:hAnsi="Calibri" w:cs="Calibri"/>
          <w:b/>
        </w:rPr>
        <w:t xml:space="preserve"> </w:t>
      </w:r>
      <w:r w:rsidRPr="000A7A84">
        <w:rPr>
          <w:rFonts w:ascii="Calibri" w:hAnsi="Calibri" w:cs="Calibri"/>
        </w:rPr>
        <w:t>Uveďte požadované informace o všech osobách, kterých se daná kategorie týká.</w:t>
      </w:r>
    </w:p>
  </w:footnote>
  <w:footnote w:id="4">
    <w:p w14:paraId="1E931264" w14:textId="77777777" w:rsidR="00DC2570" w:rsidRDefault="00DC2570" w:rsidP="00DC2570">
      <w:pPr>
        <w:pStyle w:val="Textpoznpodarou"/>
        <w:jc w:val="both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Vyberte kategorii stipendistů, studujících na veřejné vysoké škole.</w:t>
      </w:r>
    </w:p>
  </w:footnote>
  <w:footnote w:id="5">
    <w:p w14:paraId="0B353CF4" w14:textId="77777777" w:rsidR="00DC2570" w:rsidRDefault="00DC2570" w:rsidP="00DC2570">
      <w:pPr>
        <w:pStyle w:val="Textpoznpodarou"/>
        <w:jc w:val="both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Vyplňte, pokud bylo ubytování zajištěno čínským stipendistům spadajícím do kategorie E, kteří studují na veřejných vysokých školách podle § 18 odst. 5 zákona o vysokých školách</w:t>
      </w:r>
    </w:p>
  </w:footnote>
  <w:footnote w:id="6">
    <w:p w14:paraId="14702014" w14:textId="77777777" w:rsidR="00DC2570" w:rsidRDefault="00DC2570" w:rsidP="00DC2570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Součet výdajů za aktivitu A i aktivitu 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6506" w14:textId="77777777" w:rsidR="00000000" w:rsidRDefault="00000000" w:rsidP="001C224F">
    <w:pPr>
      <w:tabs>
        <w:tab w:val="center" w:pos="4536"/>
        <w:tab w:val="right" w:pos="9072"/>
      </w:tabs>
      <w:spacing w:after="0" w:line="276" w:lineRule="auto"/>
      <w:jc w:val="left"/>
      <w:rPr>
        <w:rFonts w:ascii="Calibri" w:eastAsia="Calibri" w:hAnsi="Calibri" w:cs="Calibri"/>
        <w:i/>
        <w:color w:val="7F7F7F"/>
        <w:sz w:val="20"/>
        <w:lang w:val="en-US" w:eastAsia="en-US" w:bidi="en-US"/>
      </w:rPr>
    </w:pPr>
  </w:p>
  <w:p w14:paraId="7AAF7523" w14:textId="77777777" w:rsidR="00000000" w:rsidRPr="00E7703E" w:rsidRDefault="00000000" w:rsidP="00E7703E">
    <w:pPr>
      <w:spacing w:after="0"/>
      <w:jc w:val="center"/>
      <w:rPr>
        <w:rFonts w:ascii="Times New Roman" w:eastAsia="Calibri" w:hAnsi="Times New Roman"/>
        <w:iCs/>
        <w:color w:val="7F7F7F"/>
        <w:sz w:val="20"/>
        <w:lang w:val="en-US" w:eastAsia="en-US" w:bidi="en-US"/>
      </w:rPr>
    </w:pPr>
    <w:r w:rsidRPr="00934BC8">
      <w:rPr>
        <w:rFonts w:ascii="Calibri" w:hAnsi="Calibri" w:cs="Calibri"/>
        <w:iCs/>
        <w:color w:val="auto"/>
        <w:sz w:val="20"/>
      </w:rPr>
      <w:tab/>
    </w:r>
    <w:r w:rsidRPr="00934BC8">
      <w:rPr>
        <w:rFonts w:ascii="Calibri" w:hAnsi="Calibri" w:cs="Calibri"/>
        <w:iCs/>
        <w:color w:val="auto"/>
        <w:sz w:val="20"/>
      </w:rPr>
      <w:tab/>
    </w:r>
    <w:r w:rsidRPr="00934BC8">
      <w:rPr>
        <w:rFonts w:ascii="Calibri" w:hAnsi="Calibri" w:cs="Calibri"/>
        <w:iCs/>
        <w:color w:val="auto"/>
        <w:sz w:val="20"/>
      </w:rPr>
      <w:tab/>
    </w:r>
    <w:r w:rsidRPr="00934BC8">
      <w:rPr>
        <w:rFonts w:ascii="Calibri" w:hAnsi="Calibri" w:cs="Calibri"/>
        <w:iCs/>
        <w:color w:val="auto"/>
        <w:sz w:val="20"/>
      </w:rPr>
      <w:tab/>
    </w:r>
    <w:r w:rsidRPr="00934BC8">
      <w:rPr>
        <w:rFonts w:ascii="Calibri" w:hAnsi="Calibri" w:cs="Calibri"/>
        <w:iCs/>
        <w:color w:val="auto"/>
        <w:sz w:val="20"/>
      </w:rPr>
      <w:tab/>
    </w:r>
    <w:r w:rsidRPr="00934BC8">
      <w:rPr>
        <w:rFonts w:ascii="Calibri" w:hAnsi="Calibri" w:cs="Calibri"/>
        <w:iCs/>
        <w:color w:val="auto"/>
        <w:sz w:val="20"/>
      </w:rPr>
      <w:tab/>
    </w:r>
    <w:r w:rsidRPr="00934BC8">
      <w:rPr>
        <w:rFonts w:ascii="Calibri" w:hAnsi="Calibri" w:cs="Calibri"/>
        <w:iCs/>
        <w:color w:val="auto"/>
        <w:sz w:val="20"/>
      </w:rPr>
      <w:tab/>
      <w:t xml:space="preserve">Č.j.: </w:t>
    </w:r>
    <w:r w:rsidRPr="00E7703E">
      <w:rPr>
        <w:rFonts w:ascii="Calibri" w:hAnsi="Calibri" w:cs="Calibri"/>
        <w:iCs/>
        <w:color w:val="auto"/>
        <w:sz w:val="20"/>
      </w:rPr>
      <w:t>MSMT-6011/2024-</w:t>
    </w:r>
    <w:r>
      <w:rPr>
        <w:rFonts w:ascii="Calibri" w:hAnsi="Calibri" w:cs="Calibri"/>
        <w:iCs/>
        <w:color w:val="auto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125"/>
    <w:multiLevelType w:val="hybridMultilevel"/>
    <w:tmpl w:val="938A8B46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147F3E"/>
    <w:multiLevelType w:val="hybridMultilevel"/>
    <w:tmpl w:val="2134143C"/>
    <w:lvl w:ilvl="0" w:tplc="86724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D4BCE"/>
    <w:multiLevelType w:val="hybridMultilevel"/>
    <w:tmpl w:val="0CC8BD38"/>
    <w:lvl w:ilvl="0" w:tplc="65EC7C10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num w:numId="1" w16cid:durableId="2104952696">
    <w:abstractNumId w:val="3"/>
  </w:num>
  <w:num w:numId="2" w16cid:durableId="1041973720">
    <w:abstractNumId w:val="1"/>
  </w:num>
  <w:num w:numId="3" w16cid:durableId="1902517867">
    <w:abstractNumId w:val="2"/>
  </w:num>
  <w:num w:numId="4" w16cid:durableId="77640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70"/>
    <w:rsid w:val="00340C98"/>
    <w:rsid w:val="004A7795"/>
    <w:rsid w:val="00D346D4"/>
    <w:rsid w:val="00DC2570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3466"/>
  <w15:chartTrackingRefBased/>
  <w15:docId w15:val="{6312519D-F897-4EC7-94D0-E74F218B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570"/>
    <w:pPr>
      <w:spacing w:after="120" w:line="240" w:lineRule="auto"/>
      <w:jc w:val="both"/>
    </w:pPr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5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5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5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5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5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5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C2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C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25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5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25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5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57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DC25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257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C2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570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DC2570"/>
    <w:rPr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DC2570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C2570"/>
    <w:pPr>
      <w:spacing w:after="0"/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styleId="Bezmezer">
    <w:name w:val="No Spacing"/>
    <w:link w:val="BezmezerChar"/>
    <w:uiPriority w:val="1"/>
    <w:qFormat/>
    <w:rsid w:val="00DC25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1"/>
    <w:locked/>
    <w:rsid w:val="00DC2570"/>
    <w:rPr>
      <w:rFonts w:ascii="Calibri" w:eastAsia="Calibri" w:hAnsi="Calibri" w:cs="Times New Roman"/>
      <w:kern w:val="0"/>
      <w14:ligatures w14:val="none"/>
    </w:rPr>
  </w:style>
  <w:style w:type="paragraph" w:customStyle="1" w:styleId="Texttabulka">
    <w:name w:val="Text tabulka"/>
    <w:basedOn w:val="Nadpis4"/>
    <w:rsid w:val="00DC2570"/>
    <w:pPr>
      <w:keepNext w:val="0"/>
      <w:keepLines w:val="0"/>
      <w:spacing w:before="120" w:after="0"/>
    </w:pPr>
    <w:rPr>
      <w:rFonts w:ascii="Arial Narrow" w:eastAsia="Times New Roman" w:hAnsi="Arial Narrow" w:cs="Times New Roman"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DC2570"/>
    <w:pPr>
      <w:keepLines w:val="0"/>
      <w:spacing w:before="120" w:after="0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1</cp:revision>
  <dcterms:created xsi:type="dcterms:W3CDTF">2024-06-04T19:28:00Z</dcterms:created>
  <dcterms:modified xsi:type="dcterms:W3CDTF">2024-06-04T19:57:00Z</dcterms:modified>
</cp:coreProperties>
</file>