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D16E1">
        <w:rPr>
          <w:rFonts w:cstheme="minorHAnsi"/>
          <w:sz w:val="24"/>
          <w:szCs w:val="24"/>
        </w:rPr>
      </w:r>
      <w:r w:rsidR="00BD16E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16E1">
        <w:rPr>
          <w:rFonts w:ascii="Times New Roman" w:hAnsi="Times New Roman" w:cs="Times New Roman"/>
          <w:sz w:val="24"/>
          <w:szCs w:val="24"/>
        </w:rPr>
      </w:r>
      <w:r w:rsidR="00BD16E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D16E1">
              <w:rPr>
                <w:rFonts w:cstheme="minorHAnsi"/>
                <w:sz w:val="21"/>
                <w:szCs w:val="21"/>
              </w:rPr>
            </w:r>
            <w:r w:rsidR="00BD16E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E8DF46F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E46A91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7B6E01F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D16E1" w:rsidRPr="00BD16E1">
              <w:rPr>
                <w:rFonts w:eastAsia="Times New Roman" w:cstheme="minorHAnsi"/>
                <w:sz w:val="21"/>
                <w:szCs w:val="21"/>
              </w:rPr>
              <w:t xml:space="preserve">rovného přístupu ke vzdělávání a </w:t>
            </w:r>
            <w:r w:rsidR="00BD16E1" w:rsidRPr="00BD16E1">
              <w:rPr>
                <w:rFonts w:eastAsia="Times New Roman" w:cstheme="minorHAnsi"/>
                <w:sz w:val="21"/>
                <w:szCs w:val="21"/>
              </w:rPr>
              <w:t>podpory pracovníků</w:t>
            </w:r>
            <w:r w:rsidR="00BD16E1" w:rsidRPr="00BD16E1">
              <w:rPr>
                <w:rFonts w:eastAsia="Times New Roman" w:cstheme="minorHAnsi"/>
                <w:sz w:val="21"/>
                <w:szCs w:val="21"/>
              </w:rPr>
              <w:t xml:space="preserve"> v regionálním školství</w:t>
            </w:r>
          </w:p>
          <w:p w14:paraId="0EEE7427" w14:textId="1765DAB3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D16E1" w:rsidRPr="00BD16E1">
              <w:rPr>
                <w:rFonts w:eastAsia="Times New Roman" w:cstheme="minorHAnsi"/>
                <w:sz w:val="21"/>
                <w:szCs w:val="21"/>
              </w:rPr>
              <w:t>podpory pracovníků v regionálním školství</w:t>
            </w:r>
          </w:p>
          <w:p w14:paraId="1B7D79B6" w14:textId="1A32FCA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E46A91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D16E1">
              <w:rPr>
                <w:rFonts w:cstheme="minorHAnsi"/>
                <w:b/>
                <w:bCs/>
                <w:sz w:val="21"/>
                <w:szCs w:val="21"/>
              </w:rPr>
              <w:t>102</w:t>
            </w:r>
            <w:r w:rsidR="00E46A91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D16E1">
              <w:rPr>
                <w:rFonts w:cstheme="minorHAnsi"/>
                <w:sz w:val="21"/>
                <w:szCs w:val="21"/>
              </w:rPr>
            </w:r>
            <w:r w:rsidR="00BD16E1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16E1">
        <w:rPr>
          <w:rFonts w:cstheme="minorHAnsi"/>
          <w:b/>
          <w:bCs/>
          <w:sz w:val="21"/>
          <w:szCs w:val="21"/>
        </w:rPr>
      </w:r>
      <w:r w:rsidR="00BD16E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16E1">
        <w:rPr>
          <w:rFonts w:cstheme="minorHAnsi"/>
          <w:b/>
          <w:bCs/>
          <w:sz w:val="21"/>
          <w:szCs w:val="21"/>
        </w:rPr>
      </w:r>
      <w:r w:rsidR="00BD16E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16E1">
        <w:rPr>
          <w:rFonts w:cstheme="minorHAnsi"/>
          <w:b/>
          <w:bCs/>
          <w:sz w:val="21"/>
          <w:szCs w:val="21"/>
        </w:rPr>
      </w:r>
      <w:r w:rsidR="00BD16E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E46A91">
        <w:rPr>
          <w:rFonts w:cstheme="minorHAnsi"/>
          <w:bCs/>
          <w:sz w:val="21"/>
          <w:szCs w:val="21"/>
        </w:rPr>
        <w:t>měsíce</w:t>
      </w:r>
      <w:r w:rsidR="00522DE4" w:rsidRPr="00E46A91">
        <w:rPr>
          <w:rFonts w:cstheme="minorHAnsi"/>
          <w:bCs/>
          <w:sz w:val="21"/>
          <w:szCs w:val="21"/>
        </w:rPr>
        <w:t>, resp. obdobný doklad o</w:t>
      </w:r>
      <w:r w:rsidR="00033FD4" w:rsidRPr="00E46A91">
        <w:rPr>
          <w:rFonts w:cstheme="minorHAnsi"/>
          <w:bCs/>
          <w:sz w:val="21"/>
          <w:szCs w:val="21"/>
        </w:rPr>
        <w:t> </w:t>
      </w:r>
      <w:r w:rsidR="00522DE4" w:rsidRPr="00E46A91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E46A9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46A91">
        <w:rPr>
          <w:rFonts w:cstheme="minorHAnsi"/>
          <w:bCs/>
          <w:sz w:val="21"/>
          <w:szCs w:val="21"/>
        </w:rPr>
        <w:t xml:space="preserve"> [§ 25 odst. 1 písm. d) ve spojení </w:t>
      </w:r>
      <w:r w:rsidR="00522DE4" w:rsidRPr="00EA0E7E">
        <w:rPr>
          <w:rFonts w:cstheme="minorHAnsi"/>
          <w:bCs/>
          <w:sz w:val="21"/>
          <w:szCs w:val="21"/>
        </w:rPr>
        <w:t>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EA0E7E">
        <w:rPr>
          <w:rStyle w:val="Znakapoznpodarou"/>
          <w:rFonts w:cstheme="minorHAnsi"/>
          <w:bCs/>
          <w:color w:val="FF0000"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16E1">
        <w:rPr>
          <w:rFonts w:cstheme="minorHAnsi"/>
          <w:b/>
          <w:bCs/>
          <w:sz w:val="21"/>
          <w:szCs w:val="21"/>
        </w:rPr>
      </w:r>
      <w:r w:rsidR="00BD16E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16E1">
        <w:rPr>
          <w:rFonts w:cstheme="minorHAnsi"/>
          <w:b/>
          <w:bCs/>
          <w:sz w:val="21"/>
          <w:szCs w:val="21"/>
        </w:rPr>
      </w:r>
      <w:r w:rsidR="00BD16E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D16E1">
        <w:rPr>
          <w:rFonts w:cstheme="minorHAnsi"/>
          <w:b/>
          <w:bCs/>
          <w:sz w:val="21"/>
          <w:szCs w:val="21"/>
        </w:rPr>
      </w:r>
      <w:r w:rsidR="00BD16E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3460D502" w:rsidR="009C4003" w:rsidRPr="00EA0E7E" w:rsidRDefault="00BD16E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8A5A430" w:rsidR="00386203" w:rsidRPr="00EA0E7E" w:rsidRDefault="00BD16E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E46A91">
        <w:rPr>
          <w:rFonts w:cstheme="minorHAnsi"/>
          <w:bCs/>
          <w:sz w:val="21"/>
          <w:szCs w:val="21"/>
        </w:rPr>
        <w:t xml:space="preserve">. </w:t>
      </w:r>
      <w:r w:rsidR="00E46A91" w:rsidRPr="00E46A91">
        <w:rPr>
          <w:rFonts w:cstheme="minorHAnsi"/>
          <w:bCs/>
          <w:sz w:val="21"/>
          <w:szCs w:val="21"/>
        </w:rPr>
        <w:t xml:space="preserve">Motivační dopis          </w:t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          </w:t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A87FF73" w:rsidR="00522DE4" w:rsidRPr="00BD16E1" w:rsidRDefault="00522DE4" w:rsidP="00BD16E1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BD16E1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BD16E1">
        <w:rPr>
          <w:rStyle w:val="Znakapoznpodarou"/>
          <w:rFonts w:cstheme="minorHAnsi"/>
        </w:rPr>
        <w:footnoteRef/>
      </w:r>
      <w:r w:rsidRPr="00BD16E1">
        <w:rPr>
          <w:rFonts w:cstheme="minorHAnsi"/>
        </w:rPr>
        <w:t xml:space="preserve"> Pokud žadatel vyplní údaje v části „Údaje sloužící k obstarání výpisu z evidence </w:t>
      </w:r>
      <w:r w:rsidR="00035C35" w:rsidRPr="00BD16E1">
        <w:rPr>
          <w:rFonts w:cstheme="minorHAnsi"/>
        </w:rPr>
        <w:t>R</w:t>
      </w:r>
      <w:r w:rsidRPr="00BD16E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BD16E1">
        <w:rPr>
          <w:rStyle w:val="Znakapoznpodarou"/>
          <w:rFonts w:cstheme="minorHAnsi"/>
        </w:rPr>
        <w:footnoteRef/>
      </w:r>
      <w:r w:rsidRPr="00BD16E1">
        <w:rPr>
          <w:rFonts w:cstheme="minorHAnsi"/>
        </w:rPr>
        <w:t xml:space="preserve"> </w:t>
      </w:r>
      <w:r w:rsidR="00D1135F" w:rsidRPr="00BD16E1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5DC2"/>
    <w:rsid w:val="00BC29C5"/>
    <w:rsid w:val="00BD145D"/>
    <w:rsid w:val="00BD16E1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46A91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2023-01-12T11:57:00Z</cp:lastPrinted>
  <dcterms:created xsi:type="dcterms:W3CDTF">2024-06-06T07:01:00Z</dcterms:created>
  <dcterms:modified xsi:type="dcterms:W3CDTF">2024-06-06T07:01:00Z</dcterms:modified>
</cp:coreProperties>
</file>