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71A5B">
        <w:rPr>
          <w:rFonts w:cstheme="minorHAnsi"/>
          <w:sz w:val="24"/>
          <w:szCs w:val="24"/>
        </w:rPr>
      </w:r>
      <w:r w:rsidR="00571A5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1A5B">
        <w:rPr>
          <w:rFonts w:ascii="Times New Roman" w:hAnsi="Times New Roman" w:cs="Times New Roman"/>
          <w:sz w:val="24"/>
          <w:szCs w:val="24"/>
        </w:rPr>
      </w:r>
      <w:r w:rsidR="00571A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71A5B">
              <w:rPr>
                <w:rFonts w:cstheme="minorHAnsi"/>
                <w:sz w:val="21"/>
                <w:szCs w:val="21"/>
              </w:rPr>
            </w:r>
            <w:r w:rsidR="00571A5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36B04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3C814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4AD">
              <w:rPr>
                <w:rFonts w:cstheme="minorHAnsi"/>
                <w:b/>
                <w:bCs/>
                <w:sz w:val="21"/>
                <w:szCs w:val="21"/>
              </w:rPr>
              <w:t>koncepce a vedení OP</w:t>
            </w:r>
          </w:p>
          <w:p w14:paraId="0EEE7427" w14:textId="1B7CD920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D9517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D951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95177" w:rsidRPr="00D95177">
              <w:rPr>
                <w:rFonts w:cstheme="minorHAnsi"/>
                <w:b/>
                <w:bCs/>
                <w:sz w:val="21"/>
                <w:szCs w:val="21"/>
              </w:rPr>
              <w:t>evaluací a analýz</w:t>
            </w:r>
          </w:p>
          <w:p w14:paraId="1B7D79B6" w14:textId="32573423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95177" w:rsidRPr="00D95177">
              <w:rPr>
                <w:rFonts w:cstheme="minorHAnsi"/>
                <w:b/>
                <w:bCs/>
                <w:sz w:val="21"/>
                <w:szCs w:val="21"/>
              </w:rPr>
              <w:t>160</w:t>
            </w:r>
            <w:r w:rsidR="000C62CE" w:rsidRPr="00D95177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D95177">
              <w:rPr>
                <w:rFonts w:cstheme="minorHAnsi"/>
                <w:b/>
                <w:bCs/>
                <w:sz w:val="21"/>
                <w:szCs w:val="21"/>
              </w:rPr>
              <w:t>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71A5B">
              <w:rPr>
                <w:rFonts w:cstheme="minorHAnsi"/>
                <w:sz w:val="21"/>
                <w:szCs w:val="21"/>
              </w:rPr>
            </w:r>
            <w:r w:rsidR="00571A5B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6CC101CC" w14:textId="66FA4E2B" w:rsidR="00F30D9B" w:rsidRPr="00D95177" w:rsidRDefault="001416CB" w:rsidP="00D951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</w:t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="00616183"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A9BACC9" w:rsidR="009C4003" w:rsidRDefault="00D9517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0DE1AF5A" w:rsidR="001D47F4" w:rsidRPr="00EA0E7E" w:rsidRDefault="00D9517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1A5B">
        <w:rPr>
          <w:rFonts w:cstheme="minorHAnsi"/>
          <w:b/>
          <w:bCs/>
          <w:sz w:val="21"/>
          <w:szCs w:val="21"/>
        </w:rPr>
      </w:r>
      <w:r w:rsidR="00571A5B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</w:t>
      </w:r>
      <w:proofErr w:type="gramStart"/>
      <w:r w:rsidR="00035C35" w:rsidRPr="00AF379E">
        <w:rPr>
          <w:rFonts w:cstheme="minorHAnsi"/>
          <w:sz w:val="18"/>
          <w:szCs w:val="18"/>
        </w:rPr>
        <w:t>doloží</w:t>
      </w:r>
      <w:proofErr w:type="gramEnd"/>
      <w:r w:rsidR="00035C35" w:rsidRPr="00AF379E">
        <w:rPr>
          <w:rFonts w:cstheme="minorHAnsi"/>
          <w:sz w:val="18"/>
          <w:szCs w:val="18"/>
        </w:rPr>
        <w:t xml:space="preserve">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F379E">
        <w:rPr>
          <w:rFonts w:cstheme="minorHAnsi"/>
          <w:sz w:val="18"/>
          <w:szCs w:val="18"/>
        </w:rPr>
        <w:t>doloží</w:t>
      </w:r>
      <w:proofErr w:type="gramEnd"/>
      <w:r w:rsidR="00AD054B" w:rsidRPr="00AF379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1678B0">
        <w:rPr>
          <w:rFonts w:cstheme="minorHAnsi"/>
          <w:sz w:val="18"/>
          <w:szCs w:val="18"/>
        </w:rPr>
        <w:t>nedoloží</w:t>
      </w:r>
      <w:proofErr w:type="gramEnd"/>
      <w:r w:rsidRPr="001678B0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4B07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651E7"/>
    <w:rsid w:val="00571A5B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6267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D5C75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7F04AD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200E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5536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95177"/>
    <w:rsid w:val="00DA1AD9"/>
    <w:rsid w:val="00DA4AA1"/>
    <w:rsid w:val="00DB4895"/>
    <w:rsid w:val="00DB645B"/>
    <w:rsid w:val="00DC0D3A"/>
    <w:rsid w:val="00DC17ED"/>
    <w:rsid w:val="00DD4567"/>
    <w:rsid w:val="00DD566A"/>
    <w:rsid w:val="00DD787D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2024-09-16T06:46:00Z</dcterms:created>
  <dcterms:modified xsi:type="dcterms:W3CDTF">2024-09-16T06:46:00Z</dcterms:modified>
</cp:coreProperties>
</file>