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E030" w14:textId="39857644" w:rsidR="003D0996" w:rsidRDefault="00360EE4" w:rsidP="00360EE4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B84113">
        <w:rPr>
          <w:sz w:val="32"/>
          <w:szCs w:val="32"/>
        </w:rPr>
        <w:t>5</w:t>
      </w:r>
    </w:p>
    <w:p w14:paraId="08E9558D" w14:textId="77777777"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619DF142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7A83B9F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A823E5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1775D598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33D5B87" w14:textId="07AA72FB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A77DDF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63ED08C2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1A9EF911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1E8FEDE8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2A68DE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0BEE931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FC5B75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F17B7AF" w14:textId="18266237" w:rsidR="00360EE4" w:rsidRPr="00360EE4" w:rsidRDefault="00CD37B8" w:rsidP="00360EE4">
            <w:pPr>
              <w:rPr>
                <w:sz w:val="24"/>
                <w:szCs w:val="24"/>
              </w:rPr>
            </w:pPr>
            <w:r w:rsidRPr="008A5815">
              <w:rPr>
                <w:sz w:val="24"/>
                <w:szCs w:val="24"/>
              </w:rPr>
              <w:t>___</w:t>
            </w:r>
            <w:r w:rsidRPr="00CD37B8">
              <w:rPr>
                <w:sz w:val="24"/>
                <w:szCs w:val="24"/>
              </w:rPr>
              <w:t>/ČN/202</w:t>
            </w:r>
            <w:r w:rsidR="00B84113">
              <w:rPr>
                <w:sz w:val="24"/>
                <w:szCs w:val="24"/>
              </w:rPr>
              <w:t>5</w:t>
            </w:r>
          </w:p>
        </w:tc>
      </w:tr>
      <w:tr w:rsidR="00360EE4" w14:paraId="16F2403F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A8C822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 xml:space="preserve">Dotační neinvestiční </w:t>
            </w:r>
            <w:r w:rsidR="00CD37B8">
              <w:rPr>
                <w:sz w:val="24"/>
                <w:szCs w:val="24"/>
              </w:rPr>
              <w:t>výzva</w:t>
            </w:r>
            <w:r w:rsidRPr="00360EE4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B6A4552" w14:textId="7BA8CEE2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CD37B8">
              <w:rPr>
                <w:sz w:val="24"/>
                <w:szCs w:val="24"/>
              </w:rPr>
              <w:t>Systémový rozvoj Česko-německé spolupráce v oblasti vzdělávání a mládeže 202</w:t>
            </w:r>
            <w:r w:rsidR="00B84113">
              <w:rPr>
                <w:sz w:val="24"/>
                <w:szCs w:val="24"/>
              </w:rPr>
              <w:t>5</w:t>
            </w:r>
          </w:p>
        </w:tc>
      </w:tr>
    </w:tbl>
    <w:p w14:paraId="6697621D" w14:textId="77777777" w:rsidR="00360EE4" w:rsidRDefault="00360EE4" w:rsidP="00360EE4">
      <w:pPr>
        <w:rPr>
          <w:sz w:val="24"/>
          <w:szCs w:val="24"/>
        </w:rPr>
      </w:pPr>
    </w:p>
    <w:p w14:paraId="589BD956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EE4" w14:paraId="76956CB3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6DED9A2C" w14:textId="1BB29563" w:rsidR="00360EE4" w:rsidRDefault="00066C33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4F40735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A9C387D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5D7813A6" w14:textId="77777777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01C16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6B4A0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662FEF7F" w14:textId="77777777" w:rsidR="00360EE4" w:rsidRDefault="00360EE4" w:rsidP="005F1595">
      <w:pPr>
        <w:spacing w:after="0"/>
        <w:rPr>
          <w:sz w:val="24"/>
          <w:szCs w:val="24"/>
        </w:rPr>
      </w:pPr>
    </w:p>
    <w:p w14:paraId="5803BE0A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4C2FD0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29E7CD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352843EF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1EBA75A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771707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45F3B82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A83C84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87FE79C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1DE5233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26EB4EF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CA6E51F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19B0990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C409CF7" w14:textId="77777777" w:rsidR="00360EE4" w:rsidRDefault="00360EE4" w:rsidP="005F1595">
      <w:pPr>
        <w:spacing w:after="0"/>
        <w:rPr>
          <w:sz w:val="24"/>
          <w:szCs w:val="24"/>
        </w:rPr>
      </w:pPr>
    </w:p>
    <w:p w14:paraId="45D27DA8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5DB42B3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72B6C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17E595E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C1FBEF1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3EA993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3A04FB0C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DF113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8ED1D9D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5B95BF7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B3533D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AA56FA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37B87A36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0258CAB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0313CC14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2988DB7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658E79" w14:textId="77777777" w:rsidR="00360EE4" w:rsidRDefault="00360EE4" w:rsidP="005F1595">
      <w:pPr>
        <w:spacing w:after="0"/>
        <w:rPr>
          <w:sz w:val="24"/>
          <w:szCs w:val="24"/>
        </w:rPr>
      </w:pPr>
    </w:p>
    <w:p w14:paraId="0A17701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1FFA75C7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4033A1F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17D9F78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5BA7BF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6850472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18086940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E318F2A" w14:textId="77777777" w:rsidR="009E3EDB" w:rsidRDefault="009E3EDB" w:rsidP="009E3EDB">
      <w:pPr>
        <w:spacing w:after="0"/>
        <w:rPr>
          <w:sz w:val="24"/>
          <w:szCs w:val="24"/>
        </w:rPr>
      </w:pPr>
    </w:p>
    <w:p w14:paraId="3E4E0417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88A95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1FFCB48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D267CB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47604972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7A76A96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1CB0D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F23ADF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3EE83FD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004A5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9B61AB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6D5137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475818A4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7A2B3E09" w14:textId="77777777" w:rsidR="00655703" w:rsidRDefault="00655703" w:rsidP="009E3EDB">
      <w:pPr>
        <w:spacing w:after="0"/>
        <w:rPr>
          <w:sz w:val="24"/>
          <w:szCs w:val="24"/>
        </w:rPr>
      </w:pPr>
    </w:p>
    <w:p w14:paraId="67F7C685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87C1D9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E245A08" w14:textId="77777777" w:rsidR="00655703" w:rsidRDefault="00655703" w:rsidP="009E3EDB">
      <w:pPr>
        <w:spacing w:after="0"/>
        <w:rPr>
          <w:sz w:val="24"/>
          <w:szCs w:val="24"/>
        </w:rPr>
      </w:pPr>
    </w:p>
    <w:p w14:paraId="739EA139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236D5AEB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9BEA04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32D5D6B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3545BD71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4F816A3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4332A05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09A1C0B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6D2FD7C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083F3634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7C0F2C9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14742247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5F74FB07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25CF1562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5D3F31B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653B0D2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3B3368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5C62B8BB" w14:textId="77777777" w:rsidR="00CF77B1" w:rsidRDefault="00CF77B1" w:rsidP="009E3EDB">
      <w:pPr>
        <w:spacing w:after="0"/>
        <w:rPr>
          <w:sz w:val="24"/>
          <w:szCs w:val="24"/>
        </w:rPr>
      </w:pPr>
    </w:p>
    <w:p w14:paraId="5255BED1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3C63E70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862C72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4DCD1084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5FA3F587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300F1608" w14:textId="2B1E6F4A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 xml:space="preserve">(Příloha č. </w:t>
            </w:r>
            <w:r w:rsidR="00C93122">
              <w:rPr>
                <w:i/>
                <w:szCs w:val="24"/>
              </w:rPr>
              <w:t>3</w:t>
            </w:r>
            <w:r w:rsidR="005F1595" w:rsidRPr="00B561F8">
              <w:rPr>
                <w:i/>
                <w:szCs w:val="24"/>
              </w:rPr>
              <w:t xml:space="preserve"> Výzvy)</w:t>
            </w:r>
          </w:p>
        </w:tc>
      </w:tr>
      <w:tr w:rsidR="00624F3B" w14:paraId="58F4C8F1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EFF691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376FD96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2C0D10CB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1CDB50B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0BA74BA1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C4A0328" w14:textId="77777777" w:rsidR="00624F3B" w:rsidRDefault="00624F3B" w:rsidP="009E3EDB">
      <w:pPr>
        <w:spacing w:after="0"/>
        <w:rPr>
          <w:sz w:val="24"/>
          <w:szCs w:val="24"/>
        </w:rPr>
      </w:pPr>
    </w:p>
    <w:p w14:paraId="0E67CCFB" w14:textId="77777777"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607"/>
        <w:gridCol w:w="3255"/>
      </w:tblGrid>
      <w:tr w:rsidR="00F52CBA" w14:paraId="1BC9C5A7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F2F7C8B" w14:textId="77777777"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14:paraId="557BCDE3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6B05363" w14:textId="721D50EE"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</w:t>
            </w:r>
            <w:r w:rsidR="00DF62C2">
              <w:rPr>
                <w:i/>
                <w:sz w:val="20"/>
                <w:szCs w:val="20"/>
              </w:rPr>
              <w:t>ch</w:t>
            </w:r>
            <w:r w:rsidRPr="00F52CBA">
              <w:rPr>
                <w:i/>
                <w:sz w:val="20"/>
                <w:szCs w:val="20"/>
              </w:rPr>
              <w:t xml:space="preserve"> jeho jménem s uvedením, zda jednají jako jeho statutární orgán nebo jednají na základě plné moci</w:t>
            </w:r>
            <w:r w:rsidR="007B74AE">
              <w:rPr>
                <w:i/>
                <w:sz w:val="20"/>
                <w:szCs w:val="20"/>
              </w:rPr>
              <w:t xml:space="preserve"> nebo pověření</w:t>
            </w:r>
          </w:p>
        </w:tc>
      </w:tr>
      <w:tr w:rsidR="00F52CBA" w14:paraId="689D11A0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9965DE7" w14:textId="4CC83EA4" w:rsidR="00F52CBA" w:rsidRPr="00C3116F" w:rsidRDefault="00F52CBA" w:rsidP="00F52CBA">
            <w:pPr>
              <w:rPr>
                <w:i/>
                <w:sz w:val="18"/>
                <w:szCs w:val="18"/>
              </w:rPr>
            </w:pPr>
            <w:r w:rsidRPr="00C3116F">
              <w:rPr>
                <w:i/>
                <w:sz w:val="18"/>
                <w:szCs w:val="18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</w:t>
            </w:r>
            <w:r w:rsidR="007B74AE">
              <w:rPr>
                <w:i/>
                <w:sz w:val="18"/>
                <w:szCs w:val="18"/>
              </w:rPr>
              <w:t xml:space="preserve"> nebo pověření.</w:t>
            </w:r>
          </w:p>
        </w:tc>
      </w:tr>
      <w:tr w:rsidR="00F52CBA" w:rsidRPr="00E55BDB" w14:paraId="193BFFDA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BA157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3"/>
            <w:vAlign w:val="center"/>
          </w:tcPr>
          <w:p w14:paraId="39D771F8" w14:textId="77777777" w:rsidR="00F52CBA" w:rsidRPr="00E55BDB" w:rsidRDefault="00F52CBA" w:rsidP="00F52CBA"/>
        </w:tc>
      </w:tr>
      <w:tr w:rsidR="00F52CBA" w:rsidRPr="00E55BDB" w14:paraId="7A99DA09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D30FFC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3"/>
            <w:vAlign w:val="center"/>
          </w:tcPr>
          <w:p w14:paraId="1518FC75" w14:textId="77777777" w:rsidR="00F52CBA" w:rsidRPr="00E55BDB" w:rsidRDefault="00F52CBA" w:rsidP="00F52CBA"/>
        </w:tc>
      </w:tr>
      <w:tr w:rsidR="00F52CBA" w:rsidRPr="00E55BDB" w14:paraId="12259C51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4E7AAF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3"/>
            <w:vAlign w:val="center"/>
          </w:tcPr>
          <w:p w14:paraId="0CC58FAD" w14:textId="77777777" w:rsidR="00F52CBA" w:rsidRPr="00E55BDB" w:rsidRDefault="00F52CBA" w:rsidP="00F52CBA"/>
        </w:tc>
      </w:tr>
      <w:tr w:rsidR="00F52CBA" w:rsidRPr="00E55BDB" w14:paraId="69308C8D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EA994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3"/>
            <w:vAlign w:val="center"/>
          </w:tcPr>
          <w:p w14:paraId="0E0822ED" w14:textId="06CBFB54"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  <w:r w:rsidR="007B74AE">
              <w:rPr>
                <w:b/>
                <w:i/>
                <w:sz w:val="20"/>
              </w:rPr>
              <w:t xml:space="preserve"> nebo pověření</w:t>
            </w:r>
          </w:p>
        </w:tc>
      </w:tr>
      <w:tr w:rsidR="00F52CBA" w:rsidRPr="00E55BDB" w14:paraId="590AEDE2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8CEEB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3"/>
            <w:vAlign w:val="center"/>
          </w:tcPr>
          <w:p w14:paraId="67AFA99E" w14:textId="77777777" w:rsidR="00F52CBA" w:rsidRPr="00E55BDB" w:rsidRDefault="00F52CBA" w:rsidP="00F52CBA"/>
        </w:tc>
      </w:tr>
      <w:tr w:rsidR="00F52CBA" w14:paraId="3C612B5D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354EEFD" w14:textId="1685A57D" w:rsidR="00F52CBA" w:rsidRPr="002A54EB" w:rsidRDefault="002A54EB" w:rsidP="00C3116F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C3116F">
              <w:rPr>
                <w:i/>
                <w:iCs/>
                <w:sz w:val="20"/>
                <w:szCs w:val="20"/>
              </w:rPr>
              <w:t xml:space="preserve">Údaje o skutečném majiteli právnické osoby </w:t>
            </w:r>
            <w:r>
              <w:rPr>
                <w:i/>
                <w:iCs/>
                <w:sz w:val="20"/>
                <w:szCs w:val="20"/>
              </w:rPr>
              <w:t xml:space="preserve">podle zákona upravujícího evidenci skutečných majitelů </w:t>
            </w:r>
            <w:r w:rsidRPr="00C3116F">
              <w:rPr>
                <w:i/>
                <w:iCs/>
                <w:sz w:val="20"/>
                <w:szCs w:val="20"/>
              </w:rPr>
              <w:t>DAJE O SKUTEČNÉM MAJITELI PRÁVNICKÉ OSOBY PODLE ZÁKONA UPRAVUJÍCÍHO EVIDENCI SKUTEČNÝCH MAJITELŮ VE FORMĚ ÚPLNÉHO VÝPISU PLATNÝCH ÚDAJŮ</w:t>
            </w:r>
          </w:p>
        </w:tc>
      </w:tr>
      <w:tr w:rsidR="00A439E9" w14:paraId="6E010C09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049E5C8" w14:textId="5308050F" w:rsidR="00A439E9" w:rsidRPr="00C3116F" w:rsidRDefault="00A439E9" w:rsidP="00C3116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3116F">
              <w:rPr>
                <w:sz w:val="18"/>
                <w:szCs w:val="18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C3116F">
              <w:rPr>
                <w:b/>
                <w:bCs/>
                <w:sz w:val="18"/>
                <w:szCs w:val="18"/>
              </w:rPr>
              <w:t>Tento bod je nutné doložit přiložením úplného výpisu z evidence skutečných majitelů (viz bod 8.2 Výzvy)</w:t>
            </w:r>
          </w:p>
        </w:tc>
      </w:tr>
      <w:tr w:rsidR="00E55BDB" w14:paraId="110DDA9A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5FA5EA6" w14:textId="77777777"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14:paraId="28664C2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8806AF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14:paraId="0C753F05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vAlign w:val="center"/>
          </w:tcPr>
          <w:p w14:paraId="08FF5552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678EE99" w14:textId="77777777"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14:paraId="39E686CE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85706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3"/>
            <w:vAlign w:val="center"/>
          </w:tcPr>
          <w:p w14:paraId="5536FF21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66346A0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CE634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3"/>
            <w:vAlign w:val="center"/>
          </w:tcPr>
          <w:p w14:paraId="17C47258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B744C5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994BDC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3"/>
            <w:vAlign w:val="center"/>
          </w:tcPr>
          <w:p w14:paraId="58FFE155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2E4BEA53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67A2D830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3"/>
          </w:tcPr>
          <w:p w14:paraId="6D4C970E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0B67F9DD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31693DE8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3"/>
            <w:shd w:val="clear" w:color="auto" w:fill="F2F2F2" w:themeFill="background1" w:themeFillShade="F2"/>
          </w:tcPr>
          <w:p w14:paraId="2D78B943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14:paraId="2EE94171" w14:textId="77777777"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22771D2D" w14:textId="77777777" w:rsidR="00BB0036" w:rsidRDefault="00BB0036" w:rsidP="00BB0036">
      <w:pPr>
        <w:spacing w:after="0"/>
        <w:rPr>
          <w:sz w:val="24"/>
          <w:szCs w:val="24"/>
        </w:rPr>
      </w:pPr>
    </w:p>
    <w:p w14:paraId="4EA71665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25C27B4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1312B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5DD5B5CE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101446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18AA71A0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6FC23A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6AAC7FE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76B348C8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62215766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21EFC4D0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065E139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170C372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422C6F6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35379C37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13F58DB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06C19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743E454D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9E970DF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49765F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734F07C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A0455B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9BFB4B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7D1434C7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35A50A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AD4454C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4C734468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0B399ED2" w14:textId="77777777" w:rsidR="00BB0036" w:rsidRDefault="00BB0036" w:rsidP="00BB0036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3C8EA0C0" w14:textId="77777777" w:rsidR="00BB0036" w:rsidRDefault="00BB0036" w:rsidP="00E55BDB">
      <w:pPr>
        <w:spacing w:before="120" w:after="0"/>
        <w:rPr>
          <w:sz w:val="24"/>
          <w:szCs w:val="24"/>
        </w:rPr>
      </w:pPr>
    </w:p>
    <w:p w14:paraId="46B9C402" w14:textId="77777777" w:rsidR="00003C7A" w:rsidRDefault="00003C7A" w:rsidP="00E55B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14:paraId="6360B46F" w14:textId="2A2B967E" w:rsidR="00D24487" w:rsidRPr="00D24487" w:rsidRDefault="00003C7A" w:rsidP="00D24487">
      <w:pPr>
        <w:pStyle w:val="Odstavecseseznamem"/>
        <w:numPr>
          <w:ilvl w:val="0"/>
          <w:numId w:val="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 žádné závazky po lhůtě splatnosti ve vtahu k</w:t>
      </w:r>
      <w:r w:rsidR="00D24487">
        <w:rPr>
          <w:sz w:val="24"/>
          <w:szCs w:val="24"/>
        </w:rPr>
        <w:t> orgánům Finanční správy České republiky, orgánům Celní správy České republiky, zdravotní pojišťovně (na pojistném a na penále), orgánům sociálního zabezpečení (na pojistném a na penále) a ke státní politice zaměstnanosti;</w:t>
      </w:r>
    </w:p>
    <w:p w14:paraId="117A202B" w14:textId="5E06D134" w:rsidR="00D24487" w:rsidRPr="00D24487" w:rsidRDefault="00D24487" w:rsidP="00130CE2">
      <w:pPr>
        <w:pStyle w:val="Odstavecseseznamem"/>
        <w:spacing w:before="120" w:after="240"/>
        <w:ind w:left="360"/>
        <w:jc w:val="both"/>
        <w:rPr>
          <w:sz w:val="24"/>
          <w:szCs w:val="24"/>
        </w:rPr>
      </w:pPr>
      <w:r w:rsidRPr="00D24487">
        <w:rPr>
          <w:sz w:val="24"/>
          <w:szCs w:val="24"/>
        </w:rPr>
        <w:t xml:space="preserve">za </w:t>
      </w:r>
      <w:proofErr w:type="spellStart"/>
      <w:r w:rsidRPr="00D24487">
        <w:rPr>
          <w:sz w:val="24"/>
          <w:szCs w:val="24"/>
        </w:rPr>
        <w:t>bezdlužného</w:t>
      </w:r>
      <w:proofErr w:type="spellEnd"/>
      <w:r w:rsidRPr="00D24487">
        <w:rPr>
          <w:sz w:val="24"/>
          <w:szCs w:val="24"/>
        </w:rPr>
        <w:t xml:space="preserve"> se považuje žadatel, který nemá evidován nedoplatek, s výjimkou nedoplatku, u kterého je povoleno posečkání jeho úhrady nebo rozložení jeho úhrady na splátky;</w:t>
      </w:r>
    </w:p>
    <w:p w14:paraId="7EB95C59" w14:textId="77777777" w:rsidR="00D24487" w:rsidRPr="00D24487" w:rsidRDefault="00D24487" w:rsidP="00130CE2">
      <w:pPr>
        <w:pStyle w:val="Odstavecseseznamem"/>
        <w:spacing w:before="120" w:after="240"/>
        <w:ind w:left="360"/>
        <w:jc w:val="both"/>
        <w:rPr>
          <w:color w:val="000000"/>
        </w:rPr>
      </w:pPr>
    </w:p>
    <w:p w14:paraId="15876D84" w14:textId="77777777" w:rsidR="00CE2599" w:rsidRDefault="00B561F8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E2599">
        <w:rPr>
          <w:sz w:val="24"/>
          <w:szCs w:val="24"/>
        </w:rPr>
        <w:t xml:space="preserve">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="00CE2599">
        <w:rPr>
          <w:rFonts w:cstheme="minorHAnsi"/>
          <w:sz w:val="24"/>
          <w:szCs w:val="24"/>
        </w:rPr>
        <w:t>§</w:t>
      </w:r>
      <w:r w:rsidR="00CE2599">
        <w:rPr>
          <w:sz w:val="24"/>
          <w:szCs w:val="24"/>
        </w:rPr>
        <w:t xml:space="preserve"> 212 zákona č. 40/2009 Sb., trestní zákoník, ve znění pozdějších předpisů.</w:t>
      </w:r>
    </w:p>
    <w:p w14:paraId="07811CC0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7F38A346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3ADCB71B" w14:textId="77777777"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14:paraId="40695842" w14:textId="77777777"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14:paraId="246BA077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14:paraId="4FF7A974" w14:textId="77777777"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8A14" w14:textId="77777777" w:rsidR="00833FDB" w:rsidRDefault="00833FDB" w:rsidP="00833FDB">
      <w:pPr>
        <w:spacing w:after="0" w:line="240" w:lineRule="auto"/>
      </w:pPr>
      <w:r>
        <w:separator/>
      </w:r>
    </w:p>
  </w:endnote>
  <w:endnote w:type="continuationSeparator" w:id="0">
    <w:p w14:paraId="28449EB9" w14:textId="77777777" w:rsidR="00833FDB" w:rsidRDefault="00833FDB" w:rsidP="0083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4CEB" w14:textId="77777777" w:rsidR="00833FDB" w:rsidRDefault="00833FDB" w:rsidP="00833FDB">
      <w:pPr>
        <w:spacing w:after="0" w:line="240" w:lineRule="auto"/>
      </w:pPr>
      <w:r>
        <w:separator/>
      </w:r>
    </w:p>
  </w:footnote>
  <w:footnote w:type="continuationSeparator" w:id="0">
    <w:p w14:paraId="718ED62C" w14:textId="77777777" w:rsidR="00833FDB" w:rsidRDefault="00833FDB" w:rsidP="0083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0D55" w14:textId="61415A52" w:rsidR="00833FDB" w:rsidRPr="00833FDB" w:rsidRDefault="00833FDB" w:rsidP="00833FDB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FD1"/>
    <w:multiLevelType w:val="hybridMultilevel"/>
    <w:tmpl w:val="DAB294AE"/>
    <w:lvl w:ilvl="0" w:tplc="8E8C1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35619">
    <w:abstractNumId w:val="0"/>
  </w:num>
  <w:num w:numId="2" w16cid:durableId="1472138057">
    <w:abstractNumId w:val="3"/>
  </w:num>
  <w:num w:numId="3" w16cid:durableId="98182917">
    <w:abstractNumId w:val="2"/>
  </w:num>
  <w:num w:numId="4" w16cid:durableId="47862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66C33"/>
    <w:rsid w:val="000D34F5"/>
    <w:rsid w:val="00130CE2"/>
    <w:rsid w:val="002A54EB"/>
    <w:rsid w:val="00301C16"/>
    <w:rsid w:val="00360EE4"/>
    <w:rsid w:val="003D0996"/>
    <w:rsid w:val="005F1595"/>
    <w:rsid w:val="00620F2B"/>
    <w:rsid w:val="00624F3B"/>
    <w:rsid w:val="00631333"/>
    <w:rsid w:val="00655703"/>
    <w:rsid w:val="00674CAA"/>
    <w:rsid w:val="006C6D77"/>
    <w:rsid w:val="00772549"/>
    <w:rsid w:val="007B74AE"/>
    <w:rsid w:val="007C3F31"/>
    <w:rsid w:val="00833FDB"/>
    <w:rsid w:val="008A5815"/>
    <w:rsid w:val="00955783"/>
    <w:rsid w:val="009E3EDB"/>
    <w:rsid w:val="00A439E9"/>
    <w:rsid w:val="00A77DDF"/>
    <w:rsid w:val="00B561F8"/>
    <w:rsid w:val="00B7465F"/>
    <w:rsid w:val="00B84113"/>
    <w:rsid w:val="00BB0036"/>
    <w:rsid w:val="00C3116F"/>
    <w:rsid w:val="00C47E01"/>
    <w:rsid w:val="00C93122"/>
    <w:rsid w:val="00CD37B8"/>
    <w:rsid w:val="00CE2599"/>
    <w:rsid w:val="00CF77B1"/>
    <w:rsid w:val="00D05B01"/>
    <w:rsid w:val="00D24487"/>
    <w:rsid w:val="00D51483"/>
    <w:rsid w:val="00DF62C2"/>
    <w:rsid w:val="00E55BDB"/>
    <w:rsid w:val="00ED4D3C"/>
    <w:rsid w:val="00EF4FD0"/>
    <w:rsid w:val="00F25701"/>
    <w:rsid w:val="00F52CBA"/>
    <w:rsid w:val="00F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6E5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54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3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FDB"/>
  </w:style>
  <w:style w:type="paragraph" w:styleId="Zpat">
    <w:name w:val="footer"/>
    <w:basedOn w:val="Normln"/>
    <w:link w:val="ZpatChar"/>
    <w:uiPriority w:val="99"/>
    <w:unhideWhenUsed/>
    <w:rsid w:val="0083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F11C-4E2D-4967-B63B-8F53993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2024-09-16T08:59:00Z</dcterms:created>
  <dcterms:modified xsi:type="dcterms:W3CDTF">2024-09-16T08:59:00Z</dcterms:modified>
</cp:coreProperties>
</file>