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487F66">
        <w:rPr>
          <w:rFonts w:cstheme="minorHAnsi"/>
          <w:sz w:val="24"/>
          <w:szCs w:val="24"/>
        </w:rPr>
      </w:r>
      <w:r w:rsidR="00487F6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7F66">
        <w:rPr>
          <w:rFonts w:ascii="Times New Roman" w:hAnsi="Times New Roman" w:cs="Times New Roman"/>
          <w:sz w:val="24"/>
          <w:szCs w:val="24"/>
        </w:rPr>
      </w:r>
      <w:r w:rsidR="00487F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525D7E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87F66">
              <w:rPr>
                <w:rFonts w:cstheme="minorHAnsi"/>
                <w:sz w:val="21"/>
                <w:szCs w:val="21"/>
              </w:rPr>
            </w:r>
            <w:r w:rsidR="00487F6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479F5DE3" w:rsidR="005A2354" w:rsidRPr="00355B5E" w:rsidRDefault="00AC693B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menování 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>na služební místo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 </w:t>
            </w:r>
            <w:r w:rsidR="00640E99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40E99">
              <w:rPr>
                <w:rFonts w:cstheme="minorHAnsi"/>
                <w:b/>
                <w:bCs/>
                <w:sz w:val="21"/>
                <w:szCs w:val="21"/>
              </w:rPr>
              <w:t>vedoucí oddělení Kancelář státního tajemníka</w:t>
            </w:r>
          </w:p>
          <w:p w14:paraId="796C4DB0" w14:textId="2CAD0DF3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640E99">
              <w:rPr>
                <w:rFonts w:cstheme="minorHAnsi"/>
                <w:b/>
                <w:bCs/>
                <w:sz w:val="21"/>
                <w:szCs w:val="21"/>
              </w:rPr>
              <w:t>státního tajemníka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4AED4728" w14:textId="65D3CFDD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 xml:space="preserve"> MSMT-VYB-18</w:t>
            </w:r>
            <w:r w:rsidR="00640E99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525D7E">
              <w:rPr>
                <w:rFonts w:cstheme="minorHAnsi"/>
                <w:b/>
                <w:bCs/>
                <w:sz w:val="21"/>
                <w:szCs w:val="21"/>
              </w:rPr>
              <w:t>/2024-</w:t>
            </w:r>
            <w:r w:rsidR="00640E99">
              <w:rPr>
                <w:rFonts w:cstheme="minorHAnsi"/>
                <w:b/>
                <w:bCs/>
                <w:sz w:val="21"/>
                <w:szCs w:val="21"/>
              </w:rPr>
              <w:t>3.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AC693B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87F66">
              <w:rPr>
                <w:rFonts w:cstheme="minorHAnsi"/>
                <w:sz w:val="21"/>
                <w:szCs w:val="21"/>
              </w:rPr>
            </w:r>
            <w:r w:rsidR="00487F66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697D3E55" w14:textId="77777777" w:rsidR="000523C9" w:rsidRDefault="000523C9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4A6395F9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AC693B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AC693B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AC693B">
        <w:rPr>
          <w:rFonts w:cstheme="minorHAnsi"/>
          <w:bCs/>
          <w:sz w:val="21"/>
          <w:szCs w:val="21"/>
        </w:rPr>
        <w:t xml:space="preserve"> [§ 25 odst. 1 </w:t>
      </w:r>
      <w:r w:rsidRPr="004D274D">
        <w:rPr>
          <w:rFonts w:cstheme="minorHAnsi"/>
          <w:bCs/>
          <w:sz w:val="21"/>
          <w:szCs w:val="21"/>
        </w:rPr>
        <w:t xml:space="preserve">písm. d) ve spojení s § 26 odst. 1 zákona o státní </w:t>
      </w:r>
      <w:r w:rsidRPr="00AC693B">
        <w:rPr>
          <w:rFonts w:cstheme="minorHAnsi"/>
          <w:bCs/>
          <w:sz w:val="21"/>
          <w:szCs w:val="21"/>
        </w:rPr>
        <w:t>službě]</w:t>
      </w:r>
      <w:r w:rsidRPr="00AC693B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AC693B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509416E" w:rsidR="0007178D" w:rsidRPr="004D274D" w:rsidRDefault="0007178D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</w:t>
      </w:r>
      <w:r w:rsidR="000D380C">
        <w:rPr>
          <w:rFonts w:cstheme="minorHAnsi"/>
          <w:sz w:val="21"/>
          <w:szCs w:val="21"/>
        </w:rPr>
        <w:t xml:space="preserve">  </w:t>
      </w:r>
      <w:r w:rsidR="000D380C" w:rsidRPr="000D380C">
        <w:rPr>
          <w:rFonts w:cstheme="minorHAnsi"/>
          <w:sz w:val="21"/>
          <w:szCs w:val="21"/>
        </w:rPr>
        <w:t xml:space="preserve">Originál, úředně ověřená kopie nebo prostá kopie dokladu o dosaženém vzdělání [§ 25 odst. 1 písm. e) ve spojení s § 26 odst. 1 zákona o státní službě]                                                                                        </w:t>
      </w:r>
      <w:r w:rsidR="000D380C" w:rsidRPr="000D38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80C" w:rsidRPr="000D38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="000D380C" w:rsidRPr="000D380C">
        <w:rPr>
          <w:rFonts w:cstheme="minorHAnsi"/>
          <w:sz w:val="21"/>
          <w:szCs w:val="21"/>
        </w:rPr>
        <w:fldChar w:fldCharType="end"/>
      </w:r>
    </w:p>
    <w:p w14:paraId="66629D8F" w14:textId="4EA724B8" w:rsidR="00EE00EE" w:rsidRPr="00EE00EE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1F1A20" w:rsidR="00D06EFF" w:rsidRPr="004D274D" w:rsidRDefault="00461B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F6001F4" w:rsidR="009A5794" w:rsidRPr="00461BD8" w:rsidRDefault="00280FE2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Cs/>
          <w:sz w:val="21"/>
          <w:szCs w:val="21"/>
        </w:rPr>
      </w:r>
      <w:r w:rsidR="00487F66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35623A8B" w:rsidR="00461BD8" w:rsidRPr="00461BD8" w:rsidRDefault="00280FE2" w:rsidP="00AC69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</w:t>
      </w:r>
      <w:r w:rsidR="00AC693B">
        <w:rPr>
          <w:rFonts w:cstheme="minorHAnsi"/>
          <w:bCs/>
          <w:sz w:val="21"/>
          <w:szCs w:val="21"/>
        </w:rPr>
        <w:t xml:space="preserve">  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F66">
        <w:rPr>
          <w:rFonts w:cstheme="minorHAnsi"/>
          <w:b/>
          <w:bCs/>
          <w:sz w:val="21"/>
          <w:szCs w:val="21"/>
        </w:rPr>
      </w:r>
      <w:r w:rsidR="00487F66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43D12ACB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0523C9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>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931969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87F66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87F66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87F66">
        <w:rPr>
          <w:rFonts w:cstheme="minorHAnsi"/>
          <w:sz w:val="21"/>
          <w:szCs w:val="21"/>
        </w:rPr>
        <w:t xml:space="preserve"> </w:t>
      </w:r>
      <w:r w:rsidR="00020D00" w:rsidRPr="00487F66">
        <w:rPr>
          <w:rFonts w:cstheme="minorHAnsi"/>
          <w:sz w:val="21"/>
          <w:szCs w:val="21"/>
        </w:rPr>
        <w:tab/>
      </w:r>
    </w:p>
    <w:p w14:paraId="2F7DFA3E" w14:textId="77777777" w:rsidR="009D353B" w:rsidRPr="00487F66" w:rsidRDefault="009D353B" w:rsidP="009319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87F66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87F66">
        <w:rPr>
          <w:rFonts w:cstheme="minorHAnsi"/>
          <w:sz w:val="21"/>
          <w:szCs w:val="21"/>
        </w:rPr>
        <w:t xml:space="preserve">č. 234/2014 Sb., </w:t>
      </w:r>
      <w:r w:rsidRPr="00487F66">
        <w:rPr>
          <w:rFonts w:cstheme="minorHAnsi"/>
          <w:sz w:val="21"/>
          <w:szCs w:val="21"/>
        </w:rPr>
        <w:t>o státní službě</w:t>
      </w:r>
      <w:r w:rsidR="004F7B58" w:rsidRPr="00487F66">
        <w:rPr>
          <w:rFonts w:cstheme="minorHAnsi"/>
          <w:sz w:val="21"/>
          <w:szCs w:val="21"/>
        </w:rPr>
        <w:t>, ve znění pozdějších předpisů</w:t>
      </w:r>
      <w:r w:rsidRPr="00487F66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87F66" w:rsidRDefault="009D353B" w:rsidP="009319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487F66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87F66">
        <w:rPr>
          <w:rFonts w:cstheme="minorHAnsi"/>
          <w:sz w:val="21"/>
          <w:szCs w:val="21"/>
        </w:rPr>
        <w:t>1</w:t>
      </w:r>
      <w:r w:rsidRPr="00487F66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87F66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87F66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87F66">
        <w:rPr>
          <w:rFonts w:cstheme="minorHAnsi"/>
          <w:sz w:val="21"/>
          <w:szCs w:val="21"/>
        </w:rPr>
        <w:t xml:space="preserve"> a</w:t>
      </w:r>
      <w:r w:rsidR="004E6EA5" w:rsidRPr="00487F66">
        <w:rPr>
          <w:rFonts w:cstheme="minorHAnsi"/>
          <w:sz w:val="21"/>
          <w:szCs w:val="21"/>
        </w:rPr>
        <w:t> </w:t>
      </w:r>
      <w:r w:rsidRPr="00487F66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87F66">
        <w:rPr>
          <w:rFonts w:cstheme="minorHAnsi"/>
          <w:sz w:val="21"/>
          <w:szCs w:val="21"/>
        </w:rPr>
        <w:t> </w:t>
      </w:r>
      <w:r w:rsidRPr="00487F66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87F66">
        <w:rPr>
          <w:rFonts w:cstheme="minorHAnsi"/>
          <w:sz w:val="21"/>
          <w:szCs w:val="21"/>
        </w:rPr>
        <w:t> </w:t>
      </w:r>
      <w:r w:rsidRPr="00487F66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87F66">
        <w:rPr>
          <w:rFonts w:cstheme="minorHAnsi"/>
          <w:sz w:val="21"/>
          <w:szCs w:val="21"/>
        </w:rPr>
        <w:t> </w:t>
      </w:r>
      <w:r w:rsidRPr="00487F66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94D5449" w:rsidR="0007178D" w:rsidRPr="00931969" w:rsidRDefault="0007178D" w:rsidP="00931969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93196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931969">
        <w:rPr>
          <w:rStyle w:val="Znakapoznpodarou"/>
          <w:rFonts w:cstheme="minorHAnsi"/>
        </w:rPr>
        <w:footnoteRef/>
      </w:r>
      <w:r w:rsidRPr="00931969">
        <w:rPr>
          <w:rFonts w:cstheme="minorHAnsi"/>
        </w:rPr>
        <w:t xml:space="preserve"> Pokud žadatel vyplní údaje v části „Údaje sloužící k obstarání výpisu z evidence </w:t>
      </w:r>
      <w:r w:rsidR="00B57F63" w:rsidRPr="00931969">
        <w:rPr>
          <w:rFonts w:cstheme="minorHAnsi"/>
        </w:rPr>
        <w:t>R</w:t>
      </w:r>
      <w:r w:rsidRPr="00931969">
        <w:rPr>
          <w:rFonts w:cstheme="minorHAnsi"/>
        </w:rPr>
        <w:t>ejstříku trestů“, výpis z evidence Rejstříku trestů již nedokládá.</w:t>
      </w:r>
    </w:p>
  </w:footnote>
  <w:footnote w:id="16">
    <w:p w14:paraId="458E6490" w14:textId="49038603" w:rsidR="00EE00EE" w:rsidRDefault="00EE00EE" w:rsidP="00A93412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523C9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380C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01DA"/>
    <w:rsid w:val="002719A7"/>
    <w:rsid w:val="002738C8"/>
    <w:rsid w:val="00280FE2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87F66"/>
    <w:rsid w:val="00496939"/>
    <w:rsid w:val="004C1569"/>
    <w:rsid w:val="004C52F4"/>
    <w:rsid w:val="004D0333"/>
    <w:rsid w:val="004D274D"/>
    <w:rsid w:val="004E6EA5"/>
    <w:rsid w:val="004F7B58"/>
    <w:rsid w:val="005064ED"/>
    <w:rsid w:val="00525D7E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0E99"/>
    <w:rsid w:val="00645FBF"/>
    <w:rsid w:val="006479EC"/>
    <w:rsid w:val="0065572E"/>
    <w:rsid w:val="006656B6"/>
    <w:rsid w:val="0067561F"/>
    <w:rsid w:val="006757AF"/>
    <w:rsid w:val="006876C2"/>
    <w:rsid w:val="006912B6"/>
    <w:rsid w:val="00694DD9"/>
    <w:rsid w:val="006A2689"/>
    <w:rsid w:val="006A2F46"/>
    <w:rsid w:val="006A494C"/>
    <w:rsid w:val="006A7DB1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3F8C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31969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D4EB6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3412"/>
    <w:rsid w:val="00A972A6"/>
    <w:rsid w:val="00AC53D0"/>
    <w:rsid w:val="00AC693B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1732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D6349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7</cp:revision>
  <dcterms:created xsi:type="dcterms:W3CDTF">2024-10-14T08:16:00Z</dcterms:created>
  <dcterms:modified xsi:type="dcterms:W3CDTF">2024-10-14T08:26:00Z</dcterms:modified>
</cp:coreProperties>
</file>