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AC43" w14:textId="0875802C" w:rsidR="00457D82" w:rsidRPr="00F94432" w:rsidRDefault="00457D82" w:rsidP="00457D82">
      <w:pPr>
        <w:spacing w:after="120" w:line="240" w:lineRule="auto"/>
        <w:jc w:val="both"/>
        <w:rPr>
          <w:rFonts w:ascii="Aptos Narrow" w:eastAsia="MS Mincho" w:hAnsi="Aptos Narrow" w:cstheme="minorHAnsi"/>
          <w:b/>
          <w:bCs/>
          <w:color w:val="000000"/>
          <w:sz w:val="24"/>
          <w:szCs w:val="20"/>
          <w:lang w:eastAsia="cs-CZ"/>
        </w:rPr>
      </w:pPr>
      <w:r w:rsidRPr="00F94432">
        <w:rPr>
          <w:rFonts w:ascii="Aptos Narrow" w:eastAsia="MS Mincho" w:hAnsi="Aptos Narrow" w:cstheme="minorHAnsi"/>
          <w:b/>
          <w:bCs/>
          <w:color w:val="000000"/>
          <w:sz w:val="24"/>
          <w:szCs w:val="20"/>
          <w:lang w:eastAsia="cs-CZ"/>
        </w:rPr>
        <w:t>Příloha č. 3</w:t>
      </w:r>
    </w:p>
    <w:p w14:paraId="21E33326" w14:textId="7EF27901" w:rsidR="00457D82" w:rsidRPr="00F94432" w:rsidRDefault="009756D1" w:rsidP="00457D82">
      <w:pPr>
        <w:pStyle w:val="Odstavecseseznamem"/>
        <w:ind w:left="0"/>
        <w:jc w:val="both"/>
        <w:rPr>
          <w:rFonts w:ascii="Aptos Narrow" w:hAnsi="Aptos Narrow"/>
          <w:b/>
          <w:sz w:val="28"/>
          <w:szCs w:val="28"/>
        </w:rPr>
      </w:pPr>
      <w:r>
        <w:rPr>
          <w:rFonts w:ascii="Aptos Narrow" w:hAnsi="Aptos Narrow"/>
          <w:b/>
          <w:sz w:val="28"/>
          <w:szCs w:val="28"/>
        </w:rPr>
        <w:t>Doporučený formulář ž</w:t>
      </w:r>
      <w:r w:rsidR="00457D82" w:rsidRPr="00F94432">
        <w:rPr>
          <w:rFonts w:ascii="Aptos Narrow" w:hAnsi="Aptos Narrow"/>
          <w:b/>
          <w:sz w:val="28"/>
          <w:szCs w:val="28"/>
        </w:rPr>
        <w:t>ádost</w:t>
      </w:r>
      <w:r>
        <w:rPr>
          <w:rFonts w:ascii="Aptos Narrow" w:hAnsi="Aptos Narrow"/>
          <w:b/>
          <w:sz w:val="28"/>
          <w:szCs w:val="28"/>
        </w:rPr>
        <w:t>i</w:t>
      </w:r>
      <w:r w:rsidR="00457D82" w:rsidRPr="00F94432">
        <w:rPr>
          <w:rFonts w:ascii="Aptos Narrow" w:hAnsi="Aptos Narrow"/>
          <w:b/>
          <w:sz w:val="28"/>
          <w:szCs w:val="28"/>
        </w:rPr>
        <w:t xml:space="preserve"> o poskytnutí dotace </w:t>
      </w:r>
    </w:p>
    <w:p w14:paraId="242E041C" w14:textId="77777777" w:rsidR="00457D82" w:rsidRPr="00F94432" w:rsidRDefault="00457D82" w:rsidP="00457D82">
      <w:pPr>
        <w:spacing w:after="0"/>
        <w:jc w:val="both"/>
        <w:rPr>
          <w:rFonts w:ascii="Aptos Narrow" w:hAnsi="Aptos Narrow"/>
        </w:rPr>
      </w:pPr>
      <w:r w:rsidRPr="00F94432">
        <w:rPr>
          <w:rFonts w:ascii="Aptos Narrow" w:hAnsi="Aptos Narrow"/>
        </w:rPr>
        <w:t xml:space="preserve">V souladu s § 18 odst. 5 zákona č. 111/1998 Sb., o vysokých školách a o změně </w:t>
      </w:r>
      <w:r w:rsidRPr="00F94432">
        <w:rPr>
          <w:rFonts w:ascii="Aptos Narrow" w:hAnsi="Aptos Narrow"/>
        </w:rPr>
        <w:br/>
        <w:t xml:space="preserve">a doplnění dalších zákonů (zákon o vysokých školách), ve znění pozdějších předpisů, </w:t>
      </w:r>
      <w:r w:rsidRPr="00F94432">
        <w:rPr>
          <w:rFonts w:ascii="Aptos Narrow" w:hAnsi="Aptos Narrow"/>
        </w:rPr>
        <w:br/>
        <w:t>a v souladu s § 14 zákona č. 218/2000 Sb., o rozpočtových pravidlech a o změně některých souvisejících zákonů (rozpočtová pravidla), ve znění pozdějších předpisů, žádá &lt;</w:t>
      </w:r>
      <w:r w:rsidRPr="00F94432">
        <w:rPr>
          <w:rFonts w:ascii="Aptos Narrow" w:hAnsi="Aptos Narrow"/>
          <w:color w:val="FF0000"/>
          <w:highlight w:val="yellow"/>
        </w:rPr>
        <w:t>název veřejné vysoké školy</w:t>
      </w:r>
      <w:r w:rsidRPr="00F94432">
        <w:rPr>
          <w:rFonts w:ascii="Aptos Narrow" w:hAnsi="Aptos Narrow"/>
          <w:color w:val="FF0000"/>
        </w:rPr>
        <w:t>&gt;</w:t>
      </w:r>
      <w:r w:rsidRPr="00F94432">
        <w:rPr>
          <w:rFonts w:ascii="Aptos Narrow" w:hAnsi="Aptos Narrow"/>
        </w:rPr>
        <w:t xml:space="preserve"> Ministerstvo školství, mládeže a tělovýchovy o poskytnutí dotace.</w:t>
      </w:r>
    </w:p>
    <w:p w14:paraId="14606EB5" w14:textId="77777777" w:rsidR="00457D82" w:rsidRPr="00F94432" w:rsidRDefault="00457D82" w:rsidP="00973EED">
      <w:pPr>
        <w:spacing w:before="240" w:after="120"/>
        <w:rPr>
          <w:rFonts w:ascii="Aptos Narrow" w:hAnsi="Aptos Narrow"/>
          <w:b/>
        </w:rPr>
      </w:pPr>
      <w:r w:rsidRPr="00F94432">
        <w:rPr>
          <w:rFonts w:ascii="Aptos Narrow" w:hAnsi="Aptos Narrow"/>
          <w:b/>
        </w:rPr>
        <w:t>ČÁST 1: VSTUPNÍ INFORMACE</w:t>
      </w:r>
    </w:p>
    <w:p w14:paraId="5283C2A3" w14:textId="77777777" w:rsidR="00457D82" w:rsidRPr="00F94432" w:rsidRDefault="00457D82" w:rsidP="00457D82">
      <w:pPr>
        <w:spacing w:after="120"/>
        <w:rPr>
          <w:rFonts w:ascii="Aptos Narrow" w:hAnsi="Aptos Narrow"/>
          <w:b/>
        </w:rPr>
      </w:pPr>
      <w:r w:rsidRPr="00F94432">
        <w:rPr>
          <w:rFonts w:ascii="Aptos Narrow" w:hAnsi="Aptos Narrow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300"/>
      </w:tblGrid>
      <w:tr w:rsidR="00457D82" w:rsidRPr="00F94432" w14:paraId="655BAFE8" w14:textId="77777777" w:rsidTr="007A3E6C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23CEB97D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4CAEB4D2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Ministerstvo školství, mládeže a tělovýchovy</w:t>
            </w:r>
          </w:p>
        </w:tc>
      </w:tr>
      <w:tr w:rsidR="00457D82" w:rsidRPr="00F94432" w14:paraId="0EB6916B" w14:textId="77777777" w:rsidTr="007A3E6C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09784C66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71794DB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Karmelitská 529/5, 118 12 Praha 1</w:t>
            </w:r>
          </w:p>
        </w:tc>
      </w:tr>
    </w:tbl>
    <w:p w14:paraId="0CF57304" w14:textId="77777777" w:rsidR="00457D82" w:rsidRPr="00F94432" w:rsidRDefault="00457D82" w:rsidP="00973EED">
      <w:pPr>
        <w:spacing w:before="120" w:after="120"/>
        <w:rPr>
          <w:rFonts w:ascii="Aptos Narrow" w:hAnsi="Aptos Narrow"/>
          <w:b/>
        </w:rPr>
      </w:pPr>
      <w:r w:rsidRPr="00F94432">
        <w:rPr>
          <w:rFonts w:ascii="Aptos Narrow" w:hAnsi="Aptos Narrow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6288"/>
      </w:tblGrid>
      <w:tr w:rsidR="00457D82" w:rsidRPr="00F94432" w14:paraId="7B153C7E" w14:textId="77777777" w:rsidTr="007A3E6C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3F4A1C52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192D54A7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</w:p>
        </w:tc>
      </w:tr>
      <w:tr w:rsidR="00457D82" w:rsidRPr="00F94432" w14:paraId="021475F1" w14:textId="77777777" w:rsidTr="007A3E6C">
        <w:tc>
          <w:tcPr>
            <w:tcW w:w="2694" w:type="dxa"/>
          </w:tcPr>
          <w:p w14:paraId="78BEA5F5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44F18F54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</w:p>
        </w:tc>
      </w:tr>
      <w:tr w:rsidR="00457D82" w:rsidRPr="00F94432" w14:paraId="28210DAB" w14:textId="77777777" w:rsidTr="007A3E6C">
        <w:trPr>
          <w:trHeight w:val="349"/>
        </w:trPr>
        <w:tc>
          <w:tcPr>
            <w:tcW w:w="2694" w:type="dxa"/>
          </w:tcPr>
          <w:p w14:paraId="65FD4BA8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Právní forma</w:t>
            </w:r>
          </w:p>
        </w:tc>
        <w:tc>
          <w:tcPr>
            <w:tcW w:w="6410" w:type="dxa"/>
          </w:tcPr>
          <w:p w14:paraId="414C5336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veřejná vysoká škola</w:t>
            </w:r>
          </w:p>
        </w:tc>
      </w:tr>
      <w:tr w:rsidR="00457D82" w:rsidRPr="00F94432" w14:paraId="437000B0" w14:textId="77777777" w:rsidTr="007A3E6C">
        <w:trPr>
          <w:trHeight w:val="329"/>
        </w:trPr>
        <w:tc>
          <w:tcPr>
            <w:tcW w:w="2694" w:type="dxa"/>
          </w:tcPr>
          <w:p w14:paraId="171624CD" w14:textId="6DDB3C55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Identifikační číslo</w:t>
            </w:r>
            <w:r w:rsidR="00136003" w:rsidRPr="00F94432">
              <w:rPr>
                <w:rFonts w:ascii="Aptos Narrow" w:hAnsi="Aptos Narrow"/>
              </w:rPr>
              <w:t xml:space="preserve"> osoby</w:t>
            </w:r>
          </w:p>
        </w:tc>
        <w:tc>
          <w:tcPr>
            <w:tcW w:w="6410" w:type="dxa"/>
          </w:tcPr>
          <w:p w14:paraId="478E917B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</w:p>
        </w:tc>
      </w:tr>
      <w:tr w:rsidR="00457D82" w:rsidRPr="00F94432" w14:paraId="300A656E" w14:textId="77777777" w:rsidTr="007A3E6C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3AD73415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6CF5E2CB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</w:p>
        </w:tc>
      </w:tr>
    </w:tbl>
    <w:p w14:paraId="19E20527" w14:textId="77777777" w:rsidR="00457D82" w:rsidRPr="00F94432" w:rsidRDefault="00457D82" w:rsidP="00973EED">
      <w:pPr>
        <w:spacing w:before="120" w:after="120"/>
        <w:rPr>
          <w:rFonts w:ascii="Aptos Narrow" w:hAnsi="Aptos Narrow"/>
          <w:i/>
        </w:rPr>
      </w:pPr>
      <w:r w:rsidRPr="00F94432">
        <w:rPr>
          <w:rFonts w:ascii="Aptos Narrow" w:hAnsi="Aptos Narrow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3"/>
      </w:tblGrid>
      <w:tr w:rsidR="00457D82" w:rsidRPr="00F94432" w14:paraId="5B4FA124" w14:textId="77777777" w:rsidTr="00E811E3"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0EEC7AFE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Statutární orgán žadatele</w:t>
            </w:r>
          </w:p>
        </w:tc>
        <w:tc>
          <w:tcPr>
            <w:tcW w:w="6293" w:type="dxa"/>
            <w:tcBorders>
              <w:top w:val="single" w:sz="4" w:space="0" w:color="auto"/>
            </w:tcBorders>
            <w:vAlign w:val="center"/>
          </w:tcPr>
          <w:p w14:paraId="2137233D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  <w:color w:val="FF0000"/>
              </w:rPr>
            </w:pPr>
            <w:r w:rsidRPr="00F94432">
              <w:rPr>
                <w:rFonts w:ascii="Aptos Narrow" w:hAnsi="Aptos Narrow"/>
                <w:color w:val="FF0000"/>
              </w:rPr>
              <w:t>&lt;jméno a příjmení včetně titulů&gt;</w:t>
            </w:r>
          </w:p>
        </w:tc>
      </w:tr>
      <w:tr w:rsidR="00457D82" w:rsidRPr="00F94432" w14:paraId="2924BEDE" w14:textId="77777777" w:rsidTr="00E811E3">
        <w:tc>
          <w:tcPr>
            <w:tcW w:w="2661" w:type="dxa"/>
            <w:vAlign w:val="center"/>
          </w:tcPr>
          <w:p w14:paraId="18E5D4F2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Funkce</w:t>
            </w:r>
          </w:p>
        </w:tc>
        <w:tc>
          <w:tcPr>
            <w:tcW w:w="6293" w:type="dxa"/>
            <w:vAlign w:val="center"/>
          </w:tcPr>
          <w:p w14:paraId="44270CD9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rektor</w:t>
            </w:r>
          </w:p>
        </w:tc>
      </w:tr>
      <w:tr w:rsidR="00457D82" w:rsidRPr="00F94432" w14:paraId="542C0371" w14:textId="77777777" w:rsidTr="00E811E3">
        <w:tc>
          <w:tcPr>
            <w:tcW w:w="2661" w:type="dxa"/>
            <w:vAlign w:val="center"/>
          </w:tcPr>
          <w:p w14:paraId="01BB22EB" w14:textId="3F9A667B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 xml:space="preserve">Osoba jednající na základě </w:t>
            </w:r>
            <w:r w:rsidR="00E811E3" w:rsidRPr="00E811E3">
              <w:rPr>
                <w:rFonts w:ascii="Aptos Narrow" w:hAnsi="Aptos Narrow"/>
              </w:rPr>
              <w:t xml:space="preserve">pověření nebo udělené plné moci </w:t>
            </w:r>
            <w:r w:rsidRPr="00F94432">
              <w:rPr>
                <w:rStyle w:val="Znakapoznpodarou"/>
                <w:rFonts w:ascii="Aptos Narrow" w:hAnsi="Aptos Narrow"/>
              </w:rPr>
              <w:footnoteReference w:id="1"/>
            </w:r>
          </w:p>
        </w:tc>
        <w:tc>
          <w:tcPr>
            <w:tcW w:w="6293" w:type="dxa"/>
            <w:vAlign w:val="center"/>
          </w:tcPr>
          <w:p w14:paraId="3D1B1CC8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  <w:color w:val="FF0000"/>
              </w:rPr>
            </w:pPr>
            <w:r w:rsidRPr="00F94432">
              <w:rPr>
                <w:rFonts w:ascii="Aptos Narrow" w:hAnsi="Aptos Narrow"/>
                <w:color w:val="FF0000"/>
              </w:rPr>
              <w:t>&lt;jméno a příjmení včetně titulů&gt;</w:t>
            </w:r>
          </w:p>
        </w:tc>
      </w:tr>
      <w:tr w:rsidR="00457D82" w:rsidRPr="00F94432" w14:paraId="6A361976" w14:textId="77777777" w:rsidTr="00E811E3"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378CD746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Funkce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center"/>
          </w:tcPr>
          <w:p w14:paraId="312B6E60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  <w:color w:val="000000"/>
              </w:rPr>
            </w:pPr>
          </w:p>
        </w:tc>
      </w:tr>
    </w:tbl>
    <w:p w14:paraId="6480BD4A" w14:textId="77777777" w:rsidR="00B03DF1" w:rsidRPr="00B03DF1" w:rsidRDefault="00B03DF1" w:rsidP="00B03DF1">
      <w:pPr>
        <w:spacing w:before="120" w:after="120"/>
        <w:rPr>
          <w:rFonts w:ascii="Aptos Narrow" w:hAnsi="Aptos Narrow"/>
          <w:b/>
        </w:rPr>
      </w:pPr>
      <w:r w:rsidRPr="00B03DF1">
        <w:rPr>
          <w:rFonts w:ascii="Aptos Narrow" w:hAnsi="Aptos Narrow"/>
          <w:b/>
        </w:rPr>
        <w:t>Právnické osoby, v nichž má žadatel podíl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B03DF1" w:rsidRPr="00B03DF1" w14:paraId="4A98EDB9" w14:textId="77777777" w:rsidTr="003C4368">
        <w:trPr>
          <w:trHeight w:val="146"/>
        </w:trPr>
        <w:tc>
          <w:tcPr>
            <w:tcW w:w="2667" w:type="dxa"/>
            <w:tcBorders>
              <w:top w:val="single" w:sz="4" w:space="0" w:color="auto"/>
            </w:tcBorders>
          </w:tcPr>
          <w:p w14:paraId="39EA9B5F" w14:textId="77777777" w:rsidR="00B03DF1" w:rsidRPr="00B03DF1" w:rsidRDefault="00B03DF1" w:rsidP="003C4368">
            <w:pPr>
              <w:spacing w:before="120" w:after="0"/>
              <w:rPr>
                <w:rFonts w:ascii="Aptos Narrow" w:hAnsi="Aptos Narrow"/>
              </w:rPr>
            </w:pPr>
            <w:r w:rsidRPr="00B03DF1">
              <w:rPr>
                <w:rFonts w:ascii="Aptos Narrow" w:hAnsi="Aptos Narrow"/>
              </w:rPr>
              <w:t>Název</w:t>
            </w:r>
          </w:p>
        </w:tc>
        <w:tc>
          <w:tcPr>
            <w:tcW w:w="6287" w:type="dxa"/>
            <w:tcBorders>
              <w:top w:val="single" w:sz="4" w:space="0" w:color="auto"/>
            </w:tcBorders>
          </w:tcPr>
          <w:p w14:paraId="78575D08" w14:textId="77777777" w:rsidR="00B03DF1" w:rsidRPr="00B03DF1" w:rsidRDefault="00B03DF1" w:rsidP="003C4368">
            <w:pPr>
              <w:spacing w:before="120" w:after="0"/>
              <w:rPr>
                <w:rFonts w:ascii="Aptos Narrow" w:hAnsi="Aptos Narrow"/>
              </w:rPr>
            </w:pPr>
          </w:p>
        </w:tc>
      </w:tr>
      <w:tr w:rsidR="00B03DF1" w:rsidRPr="00B03DF1" w14:paraId="603E4B1B" w14:textId="77777777" w:rsidTr="003C4368">
        <w:tc>
          <w:tcPr>
            <w:tcW w:w="2667" w:type="dxa"/>
          </w:tcPr>
          <w:p w14:paraId="67E4A8BF" w14:textId="77777777" w:rsidR="00B03DF1" w:rsidRPr="00B03DF1" w:rsidRDefault="00B03DF1" w:rsidP="003C4368">
            <w:pPr>
              <w:spacing w:before="120" w:after="0"/>
              <w:rPr>
                <w:rFonts w:ascii="Aptos Narrow" w:hAnsi="Aptos Narrow"/>
              </w:rPr>
            </w:pPr>
            <w:r w:rsidRPr="00B03DF1">
              <w:rPr>
                <w:rFonts w:ascii="Aptos Narrow" w:hAnsi="Aptos Narrow"/>
              </w:rPr>
              <w:t>Adresa sídla (ulice, číslo popisné/číslo orientační, obec, PSČ)</w:t>
            </w:r>
          </w:p>
        </w:tc>
        <w:tc>
          <w:tcPr>
            <w:tcW w:w="6287" w:type="dxa"/>
          </w:tcPr>
          <w:p w14:paraId="4A2A9FB9" w14:textId="77777777" w:rsidR="00B03DF1" w:rsidRPr="00B03DF1" w:rsidRDefault="00B03DF1" w:rsidP="003C4368">
            <w:pPr>
              <w:spacing w:before="120" w:after="0"/>
              <w:rPr>
                <w:rFonts w:ascii="Aptos Narrow" w:hAnsi="Aptos Narrow"/>
              </w:rPr>
            </w:pPr>
          </w:p>
        </w:tc>
      </w:tr>
      <w:tr w:rsidR="00B03DF1" w:rsidRPr="00B03DF1" w14:paraId="04FC8C3C" w14:textId="77777777" w:rsidTr="003C4368">
        <w:trPr>
          <w:trHeight w:val="329"/>
        </w:trPr>
        <w:tc>
          <w:tcPr>
            <w:tcW w:w="2667" w:type="dxa"/>
          </w:tcPr>
          <w:p w14:paraId="50D42EE9" w14:textId="77777777" w:rsidR="00B03DF1" w:rsidRPr="00B03DF1" w:rsidRDefault="00B03DF1" w:rsidP="003C4368">
            <w:pPr>
              <w:spacing w:before="120" w:after="0"/>
              <w:rPr>
                <w:rFonts w:ascii="Aptos Narrow" w:hAnsi="Aptos Narrow"/>
              </w:rPr>
            </w:pPr>
            <w:r w:rsidRPr="00B03DF1">
              <w:rPr>
                <w:rFonts w:ascii="Aptos Narrow" w:hAnsi="Aptos Narrow"/>
              </w:rPr>
              <w:t>Identifikační číslo osoby</w:t>
            </w:r>
          </w:p>
        </w:tc>
        <w:tc>
          <w:tcPr>
            <w:tcW w:w="6287" w:type="dxa"/>
          </w:tcPr>
          <w:p w14:paraId="77189441" w14:textId="77777777" w:rsidR="00B03DF1" w:rsidRPr="00B03DF1" w:rsidRDefault="00B03DF1" w:rsidP="003C4368">
            <w:pPr>
              <w:spacing w:before="120" w:after="0"/>
              <w:rPr>
                <w:rFonts w:ascii="Aptos Narrow" w:hAnsi="Aptos Narrow"/>
              </w:rPr>
            </w:pPr>
          </w:p>
        </w:tc>
      </w:tr>
      <w:tr w:rsidR="00B03DF1" w:rsidRPr="00B03DF1" w14:paraId="26C66CA6" w14:textId="77777777" w:rsidTr="003C4368">
        <w:trPr>
          <w:trHeight w:val="340"/>
        </w:trPr>
        <w:tc>
          <w:tcPr>
            <w:tcW w:w="2667" w:type="dxa"/>
            <w:tcBorders>
              <w:bottom w:val="single" w:sz="4" w:space="0" w:color="auto"/>
            </w:tcBorders>
          </w:tcPr>
          <w:p w14:paraId="679C8EC5" w14:textId="77777777" w:rsidR="00B03DF1" w:rsidRPr="00B03DF1" w:rsidRDefault="00B03DF1" w:rsidP="003C4368">
            <w:pPr>
              <w:spacing w:before="120" w:after="0"/>
              <w:rPr>
                <w:rFonts w:ascii="Aptos Narrow" w:hAnsi="Aptos Narrow"/>
              </w:rPr>
            </w:pPr>
            <w:r w:rsidRPr="00B03DF1">
              <w:rPr>
                <w:rFonts w:ascii="Aptos Narrow" w:hAnsi="Aptos Narrow"/>
              </w:rPr>
              <w:t xml:space="preserve">Výše podílu </w:t>
            </w:r>
          </w:p>
        </w:tc>
        <w:tc>
          <w:tcPr>
            <w:tcW w:w="6287" w:type="dxa"/>
            <w:tcBorders>
              <w:bottom w:val="single" w:sz="4" w:space="0" w:color="auto"/>
            </w:tcBorders>
          </w:tcPr>
          <w:p w14:paraId="7C1E0583" w14:textId="77777777" w:rsidR="00B03DF1" w:rsidRPr="00B03DF1" w:rsidRDefault="00B03DF1" w:rsidP="003C4368">
            <w:pPr>
              <w:spacing w:before="120" w:after="0"/>
              <w:rPr>
                <w:rFonts w:ascii="Aptos Narrow" w:hAnsi="Aptos Narrow"/>
              </w:rPr>
            </w:pPr>
          </w:p>
        </w:tc>
      </w:tr>
    </w:tbl>
    <w:p w14:paraId="09FB3533" w14:textId="599D68D9" w:rsidR="00457D82" w:rsidRPr="00F94432" w:rsidRDefault="00457D82" w:rsidP="0021078F">
      <w:pPr>
        <w:spacing w:before="240" w:after="120"/>
        <w:rPr>
          <w:rFonts w:ascii="Aptos Narrow" w:hAnsi="Aptos Narrow"/>
          <w:b/>
        </w:rPr>
      </w:pPr>
      <w:r w:rsidRPr="00F94432">
        <w:rPr>
          <w:rFonts w:ascii="Aptos Narrow" w:hAnsi="Aptos Narrow"/>
          <w:b/>
        </w:rPr>
        <w:lastRenderedPageBreak/>
        <w:t>ČÁST 2: INFORMACE K POŽADOVANÉ DOTACI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6"/>
        <w:gridCol w:w="6291"/>
      </w:tblGrid>
      <w:tr w:rsidR="00457D82" w:rsidRPr="00F94432" w14:paraId="1922625A" w14:textId="77777777" w:rsidTr="001926AE">
        <w:trPr>
          <w:trHeight w:val="731"/>
        </w:trPr>
        <w:tc>
          <w:tcPr>
            <w:tcW w:w="27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3499E8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  <w:color w:val="000000"/>
              </w:rPr>
            </w:pPr>
            <w:r w:rsidRPr="00F94432">
              <w:rPr>
                <w:rFonts w:ascii="Aptos Narrow" w:hAnsi="Aptos Narrow"/>
                <w:color w:val="000000"/>
              </w:rPr>
              <w:t>Identifikace výzvy, na jejímž základě je žádost podávána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010B7C" w14:textId="4FCE0701" w:rsidR="00457D82" w:rsidRPr="00F94432" w:rsidRDefault="00457D82" w:rsidP="0088533F">
            <w:pPr>
              <w:spacing w:before="120" w:after="0"/>
              <w:jc w:val="both"/>
              <w:rPr>
                <w:rFonts w:ascii="Aptos Narrow" w:hAnsi="Aptos Narrow"/>
                <w:color w:val="000000"/>
              </w:rPr>
            </w:pPr>
            <w:r w:rsidRPr="00F94432">
              <w:rPr>
                <w:rFonts w:ascii="Aptos Narrow" w:hAnsi="Aptos Narrow"/>
                <w:color w:val="000000"/>
              </w:rPr>
              <w:t xml:space="preserve">Výzva k předkládání žádostí o poskytnutí dotace </w:t>
            </w:r>
            <w:r w:rsidR="005116A4" w:rsidRPr="00F94432">
              <w:rPr>
                <w:rFonts w:ascii="Aptos Narrow" w:hAnsi="Aptos Narrow"/>
                <w:color w:val="000000"/>
              </w:rPr>
              <w:t>„</w:t>
            </w:r>
            <w:r w:rsidRPr="00F94432">
              <w:rPr>
                <w:rFonts w:ascii="Aptos Narrow" w:hAnsi="Aptos Narrow"/>
                <w:color w:val="000000"/>
              </w:rPr>
              <w:t>Podpora výuky českého jazyka pro zahraniční účastníky v kurzech Letních škol slovanských studií v roce 202</w:t>
            </w:r>
            <w:r w:rsidR="00516425">
              <w:rPr>
                <w:rFonts w:ascii="Aptos Narrow" w:hAnsi="Aptos Narrow"/>
                <w:color w:val="000000"/>
              </w:rPr>
              <w:t>5</w:t>
            </w:r>
            <w:r w:rsidR="00F94432" w:rsidRPr="00F94432">
              <w:rPr>
                <w:rFonts w:ascii="Aptos Narrow" w:hAnsi="Aptos Narrow"/>
                <w:color w:val="000000"/>
              </w:rPr>
              <w:t>“</w:t>
            </w:r>
            <w:r w:rsidR="003D4F89" w:rsidRPr="00F94432">
              <w:rPr>
                <w:rFonts w:ascii="Aptos Narrow" w:hAnsi="Aptos Narrow"/>
                <w:color w:val="000000"/>
              </w:rPr>
              <w:t xml:space="preserve"> </w:t>
            </w:r>
            <w:r w:rsidR="00801061">
              <w:rPr>
                <w:rFonts w:ascii="Aptos Narrow" w:hAnsi="Aptos Narrow"/>
                <w:color w:val="000000"/>
              </w:rPr>
              <w:t>(dále jen „Výzva“)</w:t>
            </w:r>
          </w:p>
        </w:tc>
      </w:tr>
      <w:tr w:rsidR="00457D82" w:rsidRPr="00F94432" w14:paraId="73E379CE" w14:textId="77777777" w:rsidTr="001926AE">
        <w:trPr>
          <w:trHeight w:val="731"/>
        </w:trPr>
        <w:tc>
          <w:tcPr>
            <w:tcW w:w="27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23C30D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  <w:color w:val="000000"/>
              </w:rPr>
            </w:pPr>
            <w:r w:rsidRPr="00F94432">
              <w:rPr>
                <w:rFonts w:ascii="Aptos Narrow" w:hAnsi="Aptos Narrow"/>
                <w:color w:val="000000"/>
              </w:rPr>
              <w:t>Účel, na který chce žadatel dotaci použít</w:t>
            </w:r>
          </w:p>
        </w:tc>
        <w:tc>
          <w:tcPr>
            <w:tcW w:w="6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EB7F2" w14:textId="740B0637" w:rsidR="00457D82" w:rsidRPr="00F94432" w:rsidRDefault="000F1989" w:rsidP="00E36644">
            <w:pPr>
              <w:spacing w:before="120" w:after="0"/>
              <w:jc w:val="both"/>
              <w:rPr>
                <w:rFonts w:ascii="Aptos Narrow" w:hAnsi="Aptos Narrow"/>
                <w:color w:val="000000"/>
              </w:rPr>
            </w:pPr>
            <w:r w:rsidRPr="00F94432">
              <w:rPr>
                <w:rFonts w:ascii="Aptos Narrow" w:hAnsi="Aptos Narrow"/>
                <w:color w:val="000000"/>
              </w:rPr>
              <w:t>P</w:t>
            </w:r>
            <w:r w:rsidR="000F4CBB" w:rsidRPr="000F4CBB">
              <w:rPr>
                <w:rFonts w:ascii="Aptos Narrow" w:hAnsi="Aptos Narrow"/>
                <w:color w:val="000000"/>
              </w:rPr>
              <w:t>odpora realizace výuky českého jazyka zahraničních účastníků v</w:t>
            </w:r>
            <w:r w:rsidR="000F4CBB">
              <w:rPr>
                <w:rFonts w:ascii="Aptos Narrow" w:hAnsi="Aptos Narrow"/>
                <w:color w:val="000000"/>
              </w:rPr>
              <w:t> </w:t>
            </w:r>
            <w:r w:rsidR="000F4CBB" w:rsidRPr="000F4CBB">
              <w:rPr>
                <w:rFonts w:ascii="Aptos Narrow" w:hAnsi="Aptos Narrow"/>
                <w:color w:val="000000"/>
              </w:rPr>
              <w:t>kurzech Letních škol slovanských studií</w:t>
            </w:r>
            <w:r w:rsidR="000F4CBB">
              <w:rPr>
                <w:rFonts w:ascii="Aptos Narrow" w:hAnsi="Aptos Narrow"/>
                <w:color w:val="000000"/>
              </w:rPr>
              <w:t xml:space="preserve">. </w:t>
            </w:r>
            <w:r w:rsidR="000F4CBB" w:rsidRPr="000F4CBB">
              <w:rPr>
                <w:rFonts w:ascii="Aptos Narrow" w:hAnsi="Aptos Narrow"/>
                <w:color w:val="000000"/>
              </w:rPr>
              <w:t>Seznam států, kterým jsou nabízena místa k účasti na Letních školách slovanských studií, je obsažen v Příloze č. 1.</w:t>
            </w:r>
          </w:p>
        </w:tc>
      </w:tr>
      <w:tr w:rsidR="00457D82" w:rsidRPr="00F94432" w14:paraId="09EE7B94" w14:textId="77777777" w:rsidTr="001926AE">
        <w:trPr>
          <w:trHeight w:val="775"/>
        </w:trPr>
        <w:tc>
          <w:tcPr>
            <w:tcW w:w="2776" w:type="dxa"/>
            <w:tcBorders>
              <w:top w:val="dotted" w:sz="4" w:space="0" w:color="auto"/>
            </w:tcBorders>
            <w:vAlign w:val="center"/>
          </w:tcPr>
          <w:p w14:paraId="78C4CB32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  <w:color w:val="000000"/>
              </w:rPr>
            </w:pPr>
            <w:r w:rsidRPr="00F94432">
              <w:rPr>
                <w:rFonts w:ascii="Aptos Narrow" w:hAnsi="Aptos Narrow"/>
                <w:color w:val="000000"/>
              </w:rPr>
              <w:t>Požadovaná částka</w:t>
            </w:r>
            <w:r w:rsidR="00D16832" w:rsidRPr="00F94432">
              <w:rPr>
                <w:rFonts w:ascii="Aptos Narrow" w:hAnsi="Aptos Narrow"/>
                <w:color w:val="000000"/>
              </w:rPr>
              <w:t xml:space="preserve"> </w:t>
            </w:r>
            <w:r w:rsidRPr="00F94432">
              <w:rPr>
                <w:rFonts w:ascii="Aptos Narrow" w:hAnsi="Aptos Narrow"/>
                <w:color w:val="000000"/>
              </w:rPr>
              <w:t>(v Kč)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14:paraId="30B424A4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</w:rPr>
            </w:pPr>
          </w:p>
        </w:tc>
      </w:tr>
      <w:tr w:rsidR="00457D82" w:rsidRPr="00F94432" w14:paraId="0AE1EAE1" w14:textId="77777777" w:rsidTr="001926AE">
        <w:trPr>
          <w:trHeight w:val="420"/>
        </w:trPr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1D0781A2" w14:textId="77777777" w:rsidR="00457D82" w:rsidRPr="00F94432" w:rsidRDefault="00457D82" w:rsidP="007A3E6C">
            <w:pPr>
              <w:spacing w:before="120" w:after="0"/>
              <w:rPr>
                <w:rFonts w:ascii="Aptos Narrow" w:hAnsi="Aptos Narrow"/>
                <w:color w:val="000000"/>
              </w:rPr>
            </w:pPr>
            <w:r w:rsidRPr="00F94432">
              <w:rPr>
                <w:rFonts w:ascii="Aptos Narrow" w:hAnsi="Aptos Narrow"/>
                <w:color w:val="000000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14:paraId="4404E56A" w14:textId="6D8A3196" w:rsidR="00457D82" w:rsidRPr="00F94432" w:rsidRDefault="00B8404A" w:rsidP="007A3E6C">
            <w:pPr>
              <w:spacing w:before="120" w:after="0"/>
              <w:rPr>
                <w:rFonts w:ascii="Aptos Narrow" w:hAnsi="Aptos Narrow"/>
                <w:color w:val="000000"/>
              </w:rPr>
            </w:pPr>
            <w:r w:rsidRPr="00F94432">
              <w:rPr>
                <w:rFonts w:ascii="Aptos Narrow" w:hAnsi="Aptos Narrow"/>
                <w:color w:val="000000"/>
              </w:rPr>
              <w:t>30</w:t>
            </w:r>
            <w:r w:rsidR="00457D82" w:rsidRPr="00F94432">
              <w:rPr>
                <w:rFonts w:ascii="Aptos Narrow" w:hAnsi="Aptos Narrow"/>
                <w:color w:val="000000"/>
              </w:rPr>
              <w:t xml:space="preserve">. </w:t>
            </w:r>
            <w:r w:rsidR="00C82027" w:rsidRPr="00F94432">
              <w:rPr>
                <w:rFonts w:ascii="Aptos Narrow" w:hAnsi="Aptos Narrow"/>
                <w:color w:val="000000"/>
              </w:rPr>
              <w:t>10</w:t>
            </w:r>
            <w:r w:rsidR="00457D82" w:rsidRPr="00F94432">
              <w:rPr>
                <w:rFonts w:ascii="Aptos Narrow" w:hAnsi="Aptos Narrow"/>
                <w:color w:val="000000"/>
              </w:rPr>
              <w:t>. 202</w:t>
            </w:r>
            <w:r w:rsidR="00646440">
              <w:rPr>
                <w:rFonts w:ascii="Aptos Narrow" w:hAnsi="Aptos Narrow"/>
                <w:color w:val="000000"/>
              </w:rPr>
              <w:t>5</w:t>
            </w:r>
          </w:p>
        </w:tc>
      </w:tr>
    </w:tbl>
    <w:p w14:paraId="17FC6546" w14:textId="77777777" w:rsidR="00457D82" w:rsidRPr="00F94432" w:rsidRDefault="00457D82" w:rsidP="0021078F">
      <w:pPr>
        <w:spacing w:before="240" w:after="120"/>
        <w:rPr>
          <w:rFonts w:ascii="Aptos Narrow" w:hAnsi="Aptos Narrow"/>
          <w:b/>
        </w:rPr>
      </w:pPr>
      <w:r w:rsidRPr="00F94432">
        <w:rPr>
          <w:rFonts w:ascii="Aptos Narrow" w:hAnsi="Aptos Narrow"/>
          <w:b/>
        </w:rPr>
        <w:t>ČÁST 3: VÝPOČET VÝŠE DOTACE</w:t>
      </w:r>
    </w:p>
    <w:p w14:paraId="5A37FEF4" w14:textId="47A00CDD" w:rsidR="00EB0881" w:rsidRPr="00F94432" w:rsidRDefault="00EB0881" w:rsidP="00F94432">
      <w:pPr>
        <w:spacing w:before="240" w:after="120"/>
        <w:jc w:val="both"/>
        <w:rPr>
          <w:rFonts w:ascii="Aptos Narrow" w:hAnsi="Aptos Narrow"/>
          <w:bCs/>
        </w:rPr>
      </w:pPr>
      <w:r w:rsidRPr="00F94432">
        <w:rPr>
          <w:rFonts w:ascii="Aptos Narrow" w:hAnsi="Aptos Narrow"/>
          <w:bCs/>
        </w:rPr>
        <w:t xml:space="preserve">Jednotkou se rozumí částka 1 590 Kč připadající na jednoho (1) přijatého zahraničního účastníka </w:t>
      </w:r>
      <w:r w:rsidR="000F4CBB">
        <w:rPr>
          <w:rFonts w:ascii="Aptos Narrow" w:hAnsi="Aptos Narrow"/>
          <w:bCs/>
        </w:rPr>
        <w:t>Letních škol slovanských studií</w:t>
      </w:r>
      <w:r w:rsidRPr="00F94432">
        <w:rPr>
          <w:rFonts w:ascii="Aptos Narrow" w:hAnsi="Aptos Narrow"/>
          <w:bCs/>
        </w:rPr>
        <w:t xml:space="preserve"> a</w:t>
      </w:r>
      <w:r w:rsidR="00F94432">
        <w:rPr>
          <w:rFonts w:ascii="Aptos Narrow" w:hAnsi="Aptos Narrow"/>
          <w:bCs/>
        </w:rPr>
        <w:t> </w:t>
      </w:r>
      <w:r w:rsidRPr="00F94432">
        <w:rPr>
          <w:rFonts w:ascii="Aptos Narrow" w:hAnsi="Aptos Narrow"/>
          <w:bCs/>
        </w:rPr>
        <w:t>jeden (1) 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1681"/>
        <w:gridCol w:w="2620"/>
        <w:gridCol w:w="2024"/>
      </w:tblGrid>
      <w:tr w:rsidR="00CB180B" w:rsidRPr="00F94432" w14:paraId="13F9E238" w14:textId="77777777" w:rsidTr="00CB180B">
        <w:tc>
          <w:tcPr>
            <w:tcW w:w="0" w:type="auto"/>
            <w:shd w:val="clear" w:color="auto" w:fill="D9D9D9"/>
          </w:tcPr>
          <w:p w14:paraId="48C5F65C" w14:textId="77777777" w:rsidR="00CB180B" w:rsidRPr="00F94432" w:rsidRDefault="00CB180B" w:rsidP="007A3E6C">
            <w:pPr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Počet zahraničních účastníků, které VVŠ přijme (</w:t>
            </w:r>
            <w:r w:rsidRPr="00F94432">
              <w:rPr>
                <w:rFonts w:ascii="Aptos Narrow" w:hAnsi="Aptos Narrow"/>
                <w:b/>
                <w:bCs/>
              </w:rPr>
              <w:t>A</w:t>
            </w:r>
            <w:r w:rsidRPr="00F94432">
              <w:rPr>
                <w:rFonts w:ascii="Aptos Narrow" w:hAnsi="Aptos Narrow"/>
              </w:rPr>
              <w:t>)</w:t>
            </w:r>
          </w:p>
        </w:tc>
        <w:tc>
          <w:tcPr>
            <w:tcW w:w="1681" w:type="dxa"/>
            <w:shd w:val="clear" w:color="auto" w:fill="D9D9D9"/>
          </w:tcPr>
          <w:p w14:paraId="3E2A202E" w14:textId="1E879524" w:rsidR="00CB180B" w:rsidRPr="00F94432" w:rsidRDefault="00CB180B" w:rsidP="007A3E6C">
            <w:pPr>
              <w:rPr>
                <w:rFonts w:ascii="Aptos Narrow" w:hAnsi="Aptos Narrow"/>
              </w:rPr>
            </w:pPr>
            <w:r w:rsidRPr="00F94432">
              <w:rPr>
                <w:rFonts w:ascii="Aptos Narrow" w:hAnsi="Aptos Narrow"/>
              </w:rPr>
              <w:t>Počet dní, po které kurzy Letní školy slovanských studií probíhají + 2 cestovní dny, maximálně 30 dní (</w:t>
            </w:r>
            <w:r w:rsidRPr="00F94432">
              <w:rPr>
                <w:rFonts w:ascii="Aptos Narrow" w:hAnsi="Aptos Narrow"/>
                <w:b/>
                <w:bCs/>
              </w:rPr>
              <w:t>B</w:t>
            </w:r>
            <w:r w:rsidRPr="00F94432">
              <w:rPr>
                <w:rFonts w:ascii="Aptos Narrow" w:hAnsi="Aptos Narrow"/>
              </w:rPr>
              <w:t>)</w:t>
            </w:r>
          </w:p>
        </w:tc>
        <w:tc>
          <w:tcPr>
            <w:tcW w:w="2620" w:type="dxa"/>
            <w:shd w:val="clear" w:color="auto" w:fill="BFBFBF"/>
          </w:tcPr>
          <w:p w14:paraId="7ACA1946" w14:textId="0B305DD7" w:rsidR="00CB180B" w:rsidRPr="00F94432" w:rsidRDefault="00CB180B" w:rsidP="007A3E6C">
            <w:pPr>
              <w:rPr>
                <w:rFonts w:ascii="Aptos Narrow" w:hAnsi="Aptos Narrow"/>
                <w:b/>
              </w:rPr>
            </w:pPr>
            <w:r w:rsidRPr="00F94432">
              <w:rPr>
                <w:rFonts w:ascii="Aptos Narrow" w:hAnsi="Aptos Narrow"/>
                <w:b/>
              </w:rPr>
              <w:t>Částka za jednotku (v Kč)</w:t>
            </w:r>
          </w:p>
        </w:tc>
        <w:tc>
          <w:tcPr>
            <w:tcW w:w="0" w:type="auto"/>
            <w:shd w:val="clear" w:color="auto" w:fill="BFBFBF"/>
          </w:tcPr>
          <w:p w14:paraId="71216CA2" w14:textId="6139A05E" w:rsidR="00CB180B" w:rsidRPr="00F94432" w:rsidRDefault="00CB180B" w:rsidP="007A3E6C">
            <w:pPr>
              <w:rPr>
                <w:rFonts w:ascii="Aptos Narrow" w:hAnsi="Aptos Narrow"/>
                <w:b/>
              </w:rPr>
            </w:pPr>
            <w:r w:rsidRPr="00F94432">
              <w:rPr>
                <w:rFonts w:ascii="Aptos Narrow" w:hAnsi="Aptos Narrow"/>
                <w:b/>
              </w:rPr>
              <w:t>Požadovaná výše dotace (v Kč)</w:t>
            </w:r>
          </w:p>
          <w:p w14:paraId="2A518095" w14:textId="1E2D04FD" w:rsidR="00CB180B" w:rsidRPr="00F94432" w:rsidRDefault="00CB180B" w:rsidP="007A3E6C">
            <w:pPr>
              <w:rPr>
                <w:rFonts w:ascii="Aptos Narrow" w:hAnsi="Aptos Narrow"/>
                <w:b/>
              </w:rPr>
            </w:pPr>
            <w:r w:rsidRPr="00F94432">
              <w:rPr>
                <w:rFonts w:ascii="Aptos Narrow" w:hAnsi="Aptos Narrow"/>
                <w:b/>
              </w:rPr>
              <w:t xml:space="preserve">(A*B*1590) </w:t>
            </w:r>
          </w:p>
          <w:p w14:paraId="13BEA62E" w14:textId="5534E68F" w:rsidR="00CB180B" w:rsidRPr="00F94432" w:rsidRDefault="00CB180B" w:rsidP="007A3E6C">
            <w:pPr>
              <w:rPr>
                <w:rFonts w:ascii="Aptos Narrow" w:hAnsi="Aptos Narrow"/>
                <w:b/>
              </w:rPr>
            </w:pPr>
          </w:p>
        </w:tc>
      </w:tr>
      <w:tr w:rsidR="00CB180B" w:rsidRPr="00F94432" w14:paraId="08357568" w14:textId="77777777" w:rsidTr="00CB180B">
        <w:tc>
          <w:tcPr>
            <w:tcW w:w="0" w:type="auto"/>
            <w:shd w:val="clear" w:color="auto" w:fill="auto"/>
          </w:tcPr>
          <w:p w14:paraId="746837F6" w14:textId="77777777" w:rsidR="00CB180B" w:rsidRPr="00F94432" w:rsidRDefault="00CB180B" w:rsidP="007A3E6C">
            <w:pPr>
              <w:rPr>
                <w:rFonts w:ascii="Aptos Narrow" w:hAnsi="Aptos Narrow"/>
              </w:rPr>
            </w:pPr>
          </w:p>
        </w:tc>
        <w:tc>
          <w:tcPr>
            <w:tcW w:w="1681" w:type="dxa"/>
            <w:shd w:val="clear" w:color="auto" w:fill="auto"/>
          </w:tcPr>
          <w:p w14:paraId="40A79FCB" w14:textId="77777777" w:rsidR="00CB180B" w:rsidRPr="00F94432" w:rsidRDefault="00CB180B" w:rsidP="007A3E6C">
            <w:pPr>
              <w:rPr>
                <w:rFonts w:ascii="Aptos Narrow" w:hAnsi="Aptos Narrow"/>
              </w:rPr>
            </w:pPr>
          </w:p>
        </w:tc>
        <w:tc>
          <w:tcPr>
            <w:tcW w:w="2620" w:type="dxa"/>
          </w:tcPr>
          <w:p w14:paraId="35272E1D" w14:textId="6E26CBBE" w:rsidR="00CB180B" w:rsidRPr="00F94432" w:rsidRDefault="00CB180B" w:rsidP="007A3E6C">
            <w:pPr>
              <w:jc w:val="center"/>
              <w:rPr>
                <w:rFonts w:ascii="Aptos Narrow" w:hAnsi="Aptos Narrow"/>
                <w:b/>
              </w:rPr>
            </w:pPr>
            <w:r w:rsidRPr="00F94432">
              <w:rPr>
                <w:rFonts w:ascii="Aptos Narrow" w:hAnsi="Aptos Narrow"/>
                <w:b/>
              </w:rPr>
              <w:t>1590</w:t>
            </w:r>
          </w:p>
        </w:tc>
        <w:tc>
          <w:tcPr>
            <w:tcW w:w="0" w:type="auto"/>
            <w:shd w:val="clear" w:color="auto" w:fill="BFBFBF"/>
          </w:tcPr>
          <w:p w14:paraId="79A9F553" w14:textId="36389E8C" w:rsidR="00CB180B" w:rsidRPr="00F94432" w:rsidRDefault="00CB180B" w:rsidP="007A3E6C">
            <w:pPr>
              <w:jc w:val="center"/>
              <w:rPr>
                <w:rFonts w:ascii="Aptos Narrow" w:hAnsi="Aptos Narrow"/>
                <w:b/>
              </w:rPr>
            </w:pPr>
          </w:p>
        </w:tc>
      </w:tr>
    </w:tbl>
    <w:p w14:paraId="05E5BAD3" w14:textId="289687ED" w:rsidR="002F7776" w:rsidRPr="00F94432" w:rsidRDefault="002F7776" w:rsidP="008321DD">
      <w:pPr>
        <w:spacing w:before="240" w:after="120"/>
        <w:rPr>
          <w:rFonts w:ascii="Aptos Narrow" w:hAnsi="Aptos Narrow"/>
          <w:b/>
        </w:rPr>
      </w:pPr>
      <w:r w:rsidRPr="00F94432">
        <w:rPr>
          <w:rFonts w:ascii="Aptos Narrow" w:hAnsi="Aptos Narrow"/>
          <w:b/>
        </w:rPr>
        <w:t>ČÁST 4: PROJEKT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2F7776" w:rsidRPr="00F94432" w14:paraId="1EAB351F" w14:textId="77777777" w:rsidTr="00567FF2">
        <w:tc>
          <w:tcPr>
            <w:tcW w:w="4535" w:type="dxa"/>
            <w:shd w:val="clear" w:color="auto" w:fill="auto"/>
          </w:tcPr>
          <w:p w14:paraId="593CF24A" w14:textId="77777777" w:rsidR="002F7776" w:rsidRPr="0092111E" w:rsidRDefault="002F7776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Název projektu:</w:t>
            </w:r>
          </w:p>
        </w:tc>
        <w:tc>
          <w:tcPr>
            <w:tcW w:w="4527" w:type="dxa"/>
            <w:shd w:val="clear" w:color="auto" w:fill="auto"/>
          </w:tcPr>
          <w:p w14:paraId="1227DF38" w14:textId="31F09288" w:rsidR="002F7776" w:rsidRPr="0092111E" w:rsidRDefault="00F94432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hAnsi="Aptos Narrow"/>
                <w:color w:val="000000"/>
              </w:rPr>
              <w:t>Podpora výuky českého jazyka pro zahraniční účastníky v kurzech Letních škol slovanských studií v roce 202</w:t>
            </w:r>
            <w:r w:rsidR="00A5278A">
              <w:rPr>
                <w:rFonts w:ascii="Aptos Narrow" w:hAnsi="Aptos Narrow"/>
                <w:color w:val="000000"/>
              </w:rPr>
              <w:t>5</w:t>
            </w:r>
          </w:p>
        </w:tc>
      </w:tr>
      <w:tr w:rsidR="002F7776" w:rsidRPr="00F94432" w14:paraId="1530C8E0" w14:textId="77777777" w:rsidTr="00567FF2">
        <w:tc>
          <w:tcPr>
            <w:tcW w:w="4535" w:type="dxa"/>
            <w:shd w:val="clear" w:color="auto" w:fill="auto"/>
          </w:tcPr>
          <w:p w14:paraId="2921AE92" w14:textId="77777777" w:rsidR="002F7776" w:rsidRPr="0092111E" w:rsidRDefault="002F7776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 xml:space="preserve">Popis projektu: </w:t>
            </w:r>
          </w:p>
        </w:tc>
        <w:tc>
          <w:tcPr>
            <w:tcW w:w="4527" w:type="dxa"/>
            <w:shd w:val="clear" w:color="auto" w:fill="auto"/>
          </w:tcPr>
          <w:p w14:paraId="0C32D562" w14:textId="10E78A5B" w:rsidR="002F7776" w:rsidRPr="0092111E" w:rsidRDefault="00F94432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hAnsi="Aptos Narrow"/>
                <w:color w:val="000000"/>
              </w:rPr>
              <w:t>Vzdělávání zahraničních účastníků v kurzech Letních škol slovanských studií</w:t>
            </w:r>
          </w:p>
        </w:tc>
      </w:tr>
      <w:tr w:rsidR="00520667" w:rsidRPr="00F94432" w14:paraId="38E0BCF8" w14:textId="77777777" w:rsidTr="006A152C">
        <w:tc>
          <w:tcPr>
            <w:tcW w:w="9062" w:type="dxa"/>
            <w:gridSpan w:val="2"/>
            <w:shd w:val="clear" w:color="auto" w:fill="auto"/>
          </w:tcPr>
          <w:p w14:paraId="3A67BD94" w14:textId="412D289A" w:rsidR="00520667" w:rsidRPr="0092111E" w:rsidRDefault="00520667" w:rsidP="008E1744">
            <w:pPr>
              <w:spacing w:after="120" w:line="240" w:lineRule="auto"/>
              <w:jc w:val="center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b/>
                <w:color w:val="000000"/>
                <w:lang w:eastAsia="cs-CZ"/>
              </w:rPr>
              <w:t>Měřitelné cíle projektu</w:t>
            </w:r>
          </w:p>
        </w:tc>
      </w:tr>
      <w:tr w:rsidR="002F7776" w:rsidRPr="00F94432" w14:paraId="707A7815" w14:textId="77777777" w:rsidTr="00567FF2">
        <w:tc>
          <w:tcPr>
            <w:tcW w:w="4535" w:type="dxa"/>
            <w:shd w:val="clear" w:color="auto" w:fill="auto"/>
          </w:tcPr>
          <w:p w14:paraId="20BE46A5" w14:textId="77777777" w:rsidR="002F7776" w:rsidRPr="0092111E" w:rsidRDefault="002F7776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 xml:space="preserve">Rozsah aktivit: </w:t>
            </w:r>
          </w:p>
        </w:tc>
        <w:tc>
          <w:tcPr>
            <w:tcW w:w="4527" w:type="dxa"/>
            <w:shd w:val="clear" w:color="auto" w:fill="auto"/>
          </w:tcPr>
          <w:p w14:paraId="3EA8E588" w14:textId="77777777" w:rsidR="002F7776" w:rsidRPr="0092111E" w:rsidRDefault="002F7776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</w:p>
        </w:tc>
      </w:tr>
      <w:tr w:rsidR="002F7776" w:rsidRPr="00F94432" w14:paraId="622910DE" w14:textId="77777777" w:rsidTr="00567FF2">
        <w:tc>
          <w:tcPr>
            <w:tcW w:w="4535" w:type="dxa"/>
            <w:shd w:val="clear" w:color="auto" w:fill="auto"/>
          </w:tcPr>
          <w:p w14:paraId="255DAA21" w14:textId="77777777" w:rsidR="002F7776" w:rsidRPr="0092111E" w:rsidRDefault="002F7776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Cílová skupina:</w:t>
            </w:r>
          </w:p>
        </w:tc>
        <w:tc>
          <w:tcPr>
            <w:tcW w:w="4527" w:type="dxa"/>
            <w:shd w:val="clear" w:color="auto" w:fill="auto"/>
          </w:tcPr>
          <w:p w14:paraId="15546811" w14:textId="0A14DBCC" w:rsidR="002F7776" w:rsidRPr="0092111E" w:rsidRDefault="002F7776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Zahraniční účastníci se zájmem o český jazyk, literaturu a kulturu</w:t>
            </w:r>
            <w:r w:rsidR="00007F4C" w:rsidRPr="0092111E">
              <w:rPr>
                <w:rFonts w:ascii="Aptos Narrow" w:eastAsia="MS Mincho" w:hAnsi="Aptos Narrow"/>
                <w:color w:val="000000"/>
                <w:lang w:eastAsia="cs-CZ"/>
              </w:rPr>
              <w:t>,</w:t>
            </w:r>
            <w:r w:rsidR="00E57159" w:rsidRPr="0092111E">
              <w:rPr>
                <w:rFonts w:ascii="Aptos Narrow" w:eastAsia="MS Mincho" w:hAnsi="Aptos Narrow"/>
                <w:color w:val="000000"/>
                <w:lang w:eastAsia="cs-CZ"/>
              </w:rPr>
              <w:t xml:space="preserve"> kteří byli vybráni a</w:t>
            </w:r>
            <w:r w:rsidR="00003685" w:rsidRPr="0092111E">
              <w:rPr>
                <w:rFonts w:ascii="Aptos Narrow" w:eastAsia="MS Mincho" w:hAnsi="Aptos Narrow"/>
                <w:color w:val="000000"/>
                <w:lang w:eastAsia="cs-CZ"/>
              </w:rPr>
              <w:t> </w:t>
            </w:r>
            <w:r w:rsidR="00E57159" w:rsidRPr="0092111E">
              <w:rPr>
                <w:rFonts w:ascii="Aptos Narrow" w:eastAsia="MS Mincho" w:hAnsi="Aptos Narrow"/>
                <w:color w:val="000000"/>
                <w:lang w:eastAsia="cs-CZ"/>
              </w:rPr>
              <w:t xml:space="preserve">doporučeni dle </w:t>
            </w:r>
            <w:r w:rsidR="00F94432" w:rsidRPr="0092111E">
              <w:rPr>
                <w:rFonts w:ascii="Aptos Narrow" w:eastAsia="MS Mincho" w:hAnsi="Aptos Narrow"/>
                <w:color w:val="000000"/>
                <w:lang w:eastAsia="cs-CZ"/>
              </w:rPr>
              <w:t>P</w:t>
            </w:r>
            <w:r w:rsidR="00E57159" w:rsidRPr="0092111E">
              <w:rPr>
                <w:rFonts w:ascii="Aptos Narrow" w:eastAsia="MS Mincho" w:hAnsi="Aptos Narrow"/>
                <w:color w:val="000000"/>
                <w:lang w:eastAsia="cs-CZ"/>
              </w:rPr>
              <w:t xml:space="preserve">říloh </w:t>
            </w:r>
            <w:r w:rsidR="00A919F1" w:rsidRPr="0092111E">
              <w:rPr>
                <w:rFonts w:ascii="Aptos Narrow" w:eastAsia="MS Mincho" w:hAnsi="Aptos Narrow"/>
                <w:color w:val="000000"/>
                <w:lang w:eastAsia="cs-CZ"/>
              </w:rPr>
              <w:t xml:space="preserve">č. 1 a </w:t>
            </w:r>
            <w:r w:rsidR="00E57159" w:rsidRPr="0092111E">
              <w:rPr>
                <w:rFonts w:ascii="Aptos Narrow" w:eastAsia="MS Mincho" w:hAnsi="Aptos Narrow"/>
                <w:color w:val="000000"/>
                <w:lang w:eastAsia="cs-CZ"/>
              </w:rPr>
              <w:t>č. 2 Výzvy</w:t>
            </w:r>
            <w:r w:rsidR="00A919F1" w:rsidRPr="0092111E">
              <w:rPr>
                <w:rFonts w:ascii="Aptos Narrow" w:eastAsia="MS Mincho" w:hAnsi="Aptos Narrow"/>
                <w:color w:val="000000"/>
                <w:lang w:eastAsia="cs-CZ"/>
              </w:rPr>
              <w:t>.</w:t>
            </w:r>
          </w:p>
        </w:tc>
      </w:tr>
      <w:tr w:rsidR="002F7776" w:rsidRPr="00F94432" w14:paraId="074462CE" w14:textId="77777777" w:rsidTr="00567FF2">
        <w:tc>
          <w:tcPr>
            <w:tcW w:w="4535" w:type="dxa"/>
            <w:shd w:val="clear" w:color="auto" w:fill="auto"/>
          </w:tcPr>
          <w:p w14:paraId="5C78F36E" w14:textId="6D9DB8AD" w:rsidR="002F7776" w:rsidRPr="0092111E" w:rsidRDefault="00F94432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Termín konání</w:t>
            </w:r>
            <w:r w:rsidR="002F7776" w:rsidRPr="0092111E">
              <w:rPr>
                <w:rFonts w:ascii="Aptos Narrow" w:eastAsia="MS Mincho" w:hAnsi="Aptos Narrow"/>
                <w:color w:val="000000"/>
                <w:lang w:eastAsia="cs-CZ"/>
              </w:rPr>
              <w:t xml:space="preserve">: </w:t>
            </w:r>
          </w:p>
        </w:tc>
        <w:tc>
          <w:tcPr>
            <w:tcW w:w="4527" w:type="dxa"/>
            <w:shd w:val="clear" w:color="auto" w:fill="auto"/>
          </w:tcPr>
          <w:p w14:paraId="271FBA8C" w14:textId="77777777" w:rsidR="002F7776" w:rsidRPr="0092111E" w:rsidRDefault="002F7776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</w:p>
        </w:tc>
      </w:tr>
      <w:tr w:rsidR="00EC4AE7" w:rsidRPr="00F94432" w14:paraId="59CA395B" w14:textId="77777777" w:rsidTr="00567FF2">
        <w:tc>
          <w:tcPr>
            <w:tcW w:w="4535" w:type="dxa"/>
            <w:shd w:val="clear" w:color="auto" w:fill="auto"/>
          </w:tcPr>
          <w:p w14:paraId="538EB716" w14:textId="6EE7C72D" w:rsidR="00EC4AE7" w:rsidRPr="0092111E" w:rsidRDefault="00EC4AE7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Počet účastníků</w:t>
            </w:r>
            <w:r w:rsidR="00F94432" w:rsidRPr="0092111E">
              <w:rPr>
                <w:rFonts w:ascii="Aptos Narrow" w:eastAsia="MS Mincho" w:hAnsi="Aptos Narrow"/>
                <w:color w:val="000000"/>
                <w:lang w:eastAsia="cs-CZ"/>
              </w:rPr>
              <w:t xml:space="preserve"> vybraných a doporučených dle Příloh č. 1 a č. 2 Výzvy</w:t>
            </w: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:</w:t>
            </w:r>
          </w:p>
        </w:tc>
        <w:tc>
          <w:tcPr>
            <w:tcW w:w="4527" w:type="dxa"/>
            <w:shd w:val="clear" w:color="auto" w:fill="auto"/>
          </w:tcPr>
          <w:p w14:paraId="2512B583" w14:textId="77777777" w:rsidR="00EC4AE7" w:rsidRPr="0092111E" w:rsidRDefault="00EC4AE7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</w:p>
        </w:tc>
      </w:tr>
      <w:tr w:rsidR="00EC4AE7" w:rsidRPr="00F94432" w14:paraId="05C78170" w14:textId="77777777" w:rsidTr="00567FF2">
        <w:tc>
          <w:tcPr>
            <w:tcW w:w="4535" w:type="dxa"/>
            <w:shd w:val="clear" w:color="auto" w:fill="auto"/>
          </w:tcPr>
          <w:p w14:paraId="3E073EF0" w14:textId="77777777" w:rsidR="00EC4AE7" w:rsidRPr="0092111E" w:rsidRDefault="00EC4AE7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lastRenderedPageBreak/>
              <w:t>Rozsah výuky (hodin/týdně):</w:t>
            </w:r>
          </w:p>
        </w:tc>
        <w:tc>
          <w:tcPr>
            <w:tcW w:w="4527" w:type="dxa"/>
            <w:shd w:val="clear" w:color="auto" w:fill="auto"/>
          </w:tcPr>
          <w:p w14:paraId="37063FBA" w14:textId="77777777" w:rsidR="00EC4AE7" w:rsidRPr="0092111E" w:rsidRDefault="00EC4AE7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</w:p>
        </w:tc>
      </w:tr>
      <w:tr w:rsidR="00606F35" w:rsidRPr="00F94432" w14:paraId="187F88A8" w14:textId="77777777" w:rsidTr="00567FF2">
        <w:tc>
          <w:tcPr>
            <w:tcW w:w="4535" w:type="dxa"/>
            <w:shd w:val="clear" w:color="auto" w:fill="auto"/>
          </w:tcPr>
          <w:p w14:paraId="51BD685F" w14:textId="77777777" w:rsidR="00606F35" w:rsidRPr="0092111E" w:rsidRDefault="00606F35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Počet úrovní výuky českého jazyka:</w:t>
            </w:r>
          </w:p>
        </w:tc>
        <w:tc>
          <w:tcPr>
            <w:tcW w:w="4527" w:type="dxa"/>
            <w:shd w:val="clear" w:color="auto" w:fill="auto"/>
          </w:tcPr>
          <w:p w14:paraId="6A59F7AD" w14:textId="77777777" w:rsidR="00606F35" w:rsidRPr="0092111E" w:rsidRDefault="00606F35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</w:p>
        </w:tc>
      </w:tr>
      <w:tr w:rsidR="00A1601A" w:rsidRPr="00F94432" w14:paraId="44C5670B" w14:textId="77777777" w:rsidTr="00567FF2">
        <w:tc>
          <w:tcPr>
            <w:tcW w:w="4535" w:type="dxa"/>
            <w:shd w:val="clear" w:color="auto" w:fill="auto"/>
          </w:tcPr>
          <w:p w14:paraId="6FAA6294" w14:textId="77777777" w:rsidR="00A1601A" w:rsidRPr="0092111E" w:rsidRDefault="00A1601A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Průměrný počet studentů ve skupině:</w:t>
            </w:r>
          </w:p>
        </w:tc>
        <w:tc>
          <w:tcPr>
            <w:tcW w:w="4527" w:type="dxa"/>
            <w:shd w:val="clear" w:color="auto" w:fill="auto"/>
          </w:tcPr>
          <w:p w14:paraId="7694C7E4" w14:textId="77777777" w:rsidR="00A1601A" w:rsidRPr="0092111E" w:rsidRDefault="00A1601A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</w:p>
        </w:tc>
      </w:tr>
      <w:tr w:rsidR="00A1601A" w:rsidRPr="00F94432" w14:paraId="757E8B17" w14:textId="77777777" w:rsidTr="00567FF2">
        <w:tc>
          <w:tcPr>
            <w:tcW w:w="4535" w:type="dxa"/>
            <w:shd w:val="clear" w:color="auto" w:fill="auto"/>
          </w:tcPr>
          <w:p w14:paraId="640EFC84" w14:textId="77777777" w:rsidR="00A1601A" w:rsidRPr="0092111E" w:rsidRDefault="00827476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Počet celodenních výletů/exkurzí:</w:t>
            </w:r>
          </w:p>
        </w:tc>
        <w:tc>
          <w:tcPr>
            <w:tcW w:w="4527" w:type="dxa"/>
            <w:shd w:val="clear" w:color="auto" w:fill="auto"/>
          </w:tcPr>
          <w:p w14:paraId="2DFA46E5" w14:textId="77777777" w:rsidR="00A1601A" w:rsidRPr="0092111E" w:rsidRDefault="00A1601A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</w:p>
        </w:tc>
      </w:tr>
      <w:tr w:rsidR="00895F99" w:rsidRPr="00F94432" w14:paraId="156B77FC" w14:textId="77777777" w:rsidTr="00567FF2">
        <w:tc>
          <w:tcPr>
            <w:tcW w:w="4535" w:type="dxa"/>
            <w:shd w:val="clear" w:color="auto" w:fill="auto"/>
          </w:tcPr>
          <w:p w14:paraId="3ADCF7FA" w14:textId="5A14B5A5" w:rsidR="00895F99" w:rsidRPr="0092111E" w:rsidRDefault="006F4E99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 xml:space="preserve">Eventuální náhradní doprovodný program </w:t>
            </w:r>
            <w:r w:rsidRPr="0092111E">
              <w:rPr>
                <w:rFonts w:ascii="Aptos Narrow" w:hAnsi="Aptos Narrow"/>
              </w:rPr>
              <w:t>v</w:t>
            </w: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 případě nepříznivé epidemiologické situace a</w:t>
            </w:r>
            <w:r w:rsidR="0092111E">
              <w:rPr>
                <w:rFonts w:ascii="Aptos Narrow" w:eastAsia="MS Mincho" w:hAnsi="Aptos Narrow"/>
                <w:color w:val="000000"/>
                <w:lang w:eastAsia="cs-CZ"/>
              </w:rPr>
              <w:t> </w:t>
            </w: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 xml:space="preserve">jeho rozsah </w:t>
            </w:r>
            <w:r w:rsidR="00895F99" w:rsidRPr="0092111E">
              <w:rPr>
                <w:rFonts w:ascii="Aptos Narrow" w:eastAsia="MS Mincho" w:hAnsi="Aptos Narrow"/>
                <w:color w:val="000000"/>
                <w:lang w:eastAsia="cs-CZ"/>
              </w:rPr>
              <w:t>(v hodinách):</w:t>
            </w:r>
          </w:p>
        </w:tc>
        <w:tc>
          <w:tcPr>
            <w:tcW w:w="4527" w:type="dxa"/>
            <w:shd w:val="clear" w:color="auto" w:fill="auto"/>
          </w:tcPr>
          <w:p w14:paraId="4A22001F" w14:textId="77777777" w:rsidR="00895F99" w:rsidRPr="0092111E" w:rsidRDefault="00895F99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</w:p>
        </w:tc>
      </w:tr>
      <w:tr w:rsidR="003878EC" w:rsidRPr="00F94432" w14:paraId="0D14E4D1" w14:textId="77777777" w:rsidTr="00567FF2">
        <w:tc>
          <w:tcPr>
            <w:tcW w:w="4535" w:type="dxa"/>
            <w:shd w:val="clear" w:color="auto" w:fill="auto"/>
          </w:tcPr>
          <w:p w14:paraId="12AAF1A3" w14:textId="77777777" w:rsidR="003878EC" w:rsidRPr="0092111E" w:rsidRDefault="00D6669B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  <w:r w:rsidRPr="0092111E">
              <w:rPr>
                <w:rFonts w:ascii="Aptos Narrow" w:eastAsia="MS Mincho" w:hAnsi="Aptos Narrow"/>
                <w:color w:val="000000"/>
                <w:lang w:eastAsia="cs-CZ"/>
              </w:rPr>
              <w:t>Počet doposud realizovaných ročníků:</w:t>
            </w:r>
          </w:p>
        </w:tc>
        <w:tc>
          <w:tcPr>
            <w:tcW w:w="4527" w:type="dxa"/>
            <w:shd w:val="clear" w:color="auto" w:fill="auto"/>
          </w:tcPr>
          <w:p w14:paraId="1064FB99" w14:textId="77777777" w:rsidR="003878EC" w:rsidRPr="0092111E" w:rsidRDefault="003878EC" w:rsidP="007A3E6C">
            <w:pPr>
              <w:spacing w:after="120" w:line="240" w:lineRule="auto"/>
              <w:jc w:val="both"/>
              <w:rPr>
                <w:rFonts w:ascii="Aptos Narrow" w:eastAsia="MS Mincho" w:hAnsi="Aptos Narrow"/>
                <w:color w:val="000000"/>
                <w:lang w:eastAsia="cs-CZ"/>
              </w:rPr>
            </w:pPr>
          </w:p>
        </w:tc>
      </w:tr>
    </w:tbl>
    <w:p w14:paraId="0AB9B0B1" w14:textId="72E16FC4" w:rsidR="007C01B4" w:rsidRDefault="007C01B4" w:rsidP="00457D82">
      <w:pPr>
        <w:jc w:val="both"/>
        <w:rPr>
          <w:rFonts w:ascii="Verdana" w:hAnsi="Verdana"/>
          <w:sz w:val="20"/>
          <w:szCs w:val="20"/>
        </w:rPr>
      </w:pPr>
    </w:p>
    <w:p w14:paraId="1B03D4DB" w14:textId="49C5CA25" w:rsidR="009054AE" w:rsidRPr="0092111E" w:rsidRDefault="009054AE" w:rsidP="009054AE">
      <w:pPr>
        <w:spacing w:before="240" w:after="120"/>
        <w:rPr>
          <w:rFonts w:ascii="Aptos Narrow" w:hAnsi="Aptos Narrow"/>
          <w:b/>
        </w:rPr>
      </w:pPr>
      <w:r w:rsidRPr="0092111E">
        <w:rPr>
          <w:rFonts w:ascii="Aptos Narrow" w:hAnsi="Aptos Narrow"/>
          <w:b/>
        </w:rPr>
        <w:t xml:space="preserve">ČÁST </w:t>
      </w:r>
      <w:r w:rsidR="00900C15" w:rsidRPr="0092111E">
        <w:rPr>
          <w:rFonts w:ascii="Aptos Narrow" w:hAnsi="Aptos Narrow"/>
          <w:b/>
        </w:rPr>
        <w:t>5</w:t>
      </w:r>
      <w:r w:rsidRPr="0092111E">
        <w:rPr>
          <w:rFonts w:ascii="Aptos Narrow" w:hAnsi="Aptos Narrow"/>
          <w:b/>
        </w:rPr>
        <w:t>: PROHLÁŠENÍ</w:t>
      </w:r>
    </w:p>
    <w:p w14:paraId="51288F5D" w14:textId="43E8BD04" w:rsidR="00457D82" w:rsidRPr="0092111E" w:rsidRDefault="00457D82" w:rsidP="00457D82">
      <w:pPr>
        <w:jc w:val="both"/>
        <w:rPr>
          <w:rFonts w:ascii="Aptos Narrow" w:hAnsi="Aptos Narrow"/>
        </w:rPr>
      </w:pPr>
      <w:r w:rsidRPr="0092111E">
        <w:rPr>
          <w:rFonts w:ascii="Aptos Narrow" w:hAnsi="Aptos Narrow"/>
        </w:rPr>
        <w:t xml:space="preserve">Žadatel svým podpisem této žádosti </w:t>
      </w:r>
      <w:r w:rsidR="009054AE" w:rsidRPr="0092111E">
        <w:rPr>
          <w:rFonts w:ascii="Aptos Narrow" w:hAnsi="Aptos Narrow"/>
        </w:rPr>
        <w:t>prohlašuje</w:t>
      </w:r>
      <w:r w:rsidRPr="0092111E">
        <w:rPr>
          <w:rFonts w:ascii="Aptos Narrow" w:hAnsi="Aptos Narrow"/>
        </w:rPr>
        <w:t>, že všechny jím poskytnuté osobní údaje spojené s touto žádostí jsou pravdivé, a bere na vědomí, že od zahájení správního řízení bude správní orgán v souladu s legislativou týkající se ochrany osobních údajů tyto osobní údaje zpracovávat a uchovávat po dobu nezbytně nutnou.</w:t>
      </w:r>
    </w:p>
    <w:p w14:paraId="79C24F6D" w14:textId="1574B949" w:rsidR="00057892" w:rsidRPr="0092111E" w:rsidRDefault="00057892" w:rsidP="00457D82">
      <w:pPr>
        <w:jc w:val="both"/>
        <w:rPr>
          <w:rFonts w:ascii="Aptos Narrow" w:hAnsi="Aptos Narrow"/>
        </w:rPr>
      </w:pPr>
      <w:r w:rsidRPr="0092111E">
        <w:rPr>
          <w:rFonts w:ascii="Aptos Narrow" w:hAnsi="Aptos Narrow"/>
        </w:rPr>
        <w:t xml:space="preserve">Žadatel </w:t>
      </w:r>
      <w:r w:rsidR="008A59C1" w:rsidRPr="0092111E">
        <w:rPr>
          <w:rFonts w:ascii="Aptos Narrow" w:hAnsi="Aptos Narrow"/>
        </w:rPr>
        <w:t xml:space="preserve">se </w:t>
      </w:r>
      <w:r w:rsidR="001A5B18" w:rsidRPr="0092111E">
        <w:rPr>
          <w:rFonts w:ascii="Aptos Narrow" w:hAnsi="Aptos Narrow"/>
        </w:rPr>
        <w:t xml:space="preserve">svým podpisem této žádosti </w:t>
      </w:r>
      <w:r w:rsidR="00871598" w:rsidRPr="0092111E">
        <w:rPr>
          <w:rFonts w:ascii="Aptos Narrow" w:hAnsi="Aptos Narrow"/>
        </w:rPr>
        <w:t xml:space="preserve">v souvislosti s vojenskou agresí </w:t>
      </w:r>
      <w:r w:rsidR="009054AE" w:rsidRPr="0092111E">
        <w:rPr>
          <w:rFonts w:ascii="Aptos Narrow" w:hAnsi="Aptos Narrow"/>
        </w:rPr>
        <w:t>proti</w:t>
      </w:r>
      <w:r w:rsidR="00871598" w:rsidRPr="0092111E">
        <w:rPr>
          <w:rFonts w:ascii="Aptos Narrow" w:hAnsi="Aptos Narrow"/>
        </w:rPr>
        <w:t xml:space="preserve"> Ukrajině zavazuje při přijímání účastníků kurzů respektovat sankce </w:t>
      </w:r>
      <w:r w:rsidR="00003685" w:rsidRPr="0092111E">
        <w:rPr>
          <w:rFonts w:ascii="Aptos Narrow" w:hAnsi="Aptos Narrow"/>
        </w:rPr>
        <w:t xml:space="preserve">Rady EU </w:t>
      </w:r>
      <w:r w:rsidR="00871598" w:rsidRPr="0092111E">
        <w:rPr>
          <w:rFonts w:ascii="Aptos Narrow" w:hAnsi="Aptos Narrow"/>
        </w:rPr>
        <w:t>vůči Ruské federaci a</w:t>
      </w:r>
      <w:r w:rsidR="00003685" w:rsidRPr="0092111E">
        <w:rPr>
          <w:rFonts w:ascii="Aptos Narrow" w:hAnsi="Aptos Narrow"/>
        </w:rPr>
        <w:t> </w:t>
      </w:r>
      <w:r w:rsidR="00871598" w:rsidRPr="0092111E">
        <w:rPr>
          <w:rFonts w:ascii="Aptos Narrow" w:hAnsi="Aptos Narrow"/>
        </w:rPr>
        <w:t xml:space="preserve">Bělorusku. Výjimku tvoří případné přijetí osob prokazatelně perzekvovaných tamními režimy. </w:t>
      </w:r>
    </w:p>
    <w:p w14:paraId="2CBC2092" w14:textId="7905274E" w:rsidR="00861FCC" w:rsidRPr="0092111E" w:rsidRDefault="00861FCC" w:rsidP="005B71C6">
      <w:pPr>
        <w:spacing w:after="0"/>
        <w:jc w:val="both"/>
        <w:rPr>
          <w:rFonts w:ascii="Aptos Narrow" w:hAnsi="Aptos Narrow"/>
        </w:rPr>
      </w:pPr>
      <w:r w:rsidRPr="0092111E">
        <w:rPr>
          <w:rFonts w:ascii="Aptos Narrow" w:hAnsi="Aptos Narrow"/>
        </w:rPr>
        <w:t>Žadatel svým podpisem čestně prohlašuje, že nemá dluh vůči státnímu rozpočtu.</w:t>
      </w:r>
    </w:p>
    <w:p w14:paraId="2ED0CFC2" w14:textId="000A8A51" w:rsidR="00013C50" w:rsidRPr="0092111E" w:rsidRDefault="00013C50" w:rsidP="00900C15">
      <w:pPr>
        <w:pStyle w:val="Odstavecseseznamem"/>
        <w:ind w:left="360"/>
        <w:jc w:val="both"/>
        <w:rPr>
          <w:rFonts w:ascii="Aptos Narrow" w:hAnsi="Aptos Narrow"/>
        </w:rPr>
      </w:pPr>
    </w:p>
    <w:p w14:paraId="1BBF14E7" w14:textId="77777777" w:rsidR="00457D82" w:rsidRPr="0092111E" w:rsidRDefault="00457D82" w:rsidP="00457D82">
      <w:pPr>
        <w:jc w:val="both"/>
        <w:rPr>
          <w:rFonts w:ascii="Aptos Narrow" w:hAnsi="Aptos Narrow"/>
        </w:rPr>
      </w:pPr>
    </w:p>
    <w:p w14:paraId="0C91AA14" w14:textId="77777777" w:rsidR="00457D82" w:rsidRPr="0092111E" w:rsidRDefault="00457D82" w:rsidP="00457D82">
      <w:pPr>
        <w:jc w:val="both"/>
        <w:rPr>
          <w:rFonts w:ascii="Aptos Narrow" w:hAnsi="Aptos Narrow"/>
        </w:rPr>
      </w:pPr>
      <w:r w:rsidRPr="0092111E">
        <w:rPr>
          <w:rFonts w:ascii="Aptos Narrow" w:hAnsi="Aptos Narrow"/>
        </w:rPr>
        <w:t xml:space="preserve">V </w:t>
      </w:r>
      <w:r w:rsidRPr="0092111E">
        <w:rPr>
          <w:rFonts w:ascii="Aptos Narrow" w:hAnsi="Aptos Narrow"/>
          <w:color w:val="FF0000"/>
        </w:rPr>
        <w:t>........................</w:t>
      </w:r>
      <w:r w:rsidRPr="0092111E">
        <w:rPr>
          <w:rFonts w:ascii="Aptos Narrow" w:hAnsi="Aptos Narrow"/>
        </w:rPr>
        <w:t xml:space="preserve"> dne </w:t>
      </w:r>
      <w:r w:rsidRPr="0092111E">
        <w:rPr>
          <w:rFonts w:ascii="Aptos Narrow" w:hAnsi="Aptos Narrow"/>
          <w:color w:val="FF0000"/>
        </w:rPr>
        <w:t>.........................</w:t>
      </w:r>
    </w:p>
    <w:p w14:paraId="4B3671AB" w14:textId="77777777" w:rsidR="009822C4" w:rsidRPr="0092111E" w:rsidRDefault="009822C4" w:rsidP="00457D82">
      <w:pPr>
        <w:rPr>
          <w:rFonts w:ascii="Aptos Narrow" w:hAnsi="Aptos Narrow"/>
          <w:b/>
        </w:rPr>
      </w:pPr>
    </w:p>
    <w:p w14:paraId="02B39400" w14:textId="77777777" w:rsidR="00457D82" w:rsidRPr="0092111E" w:rsidRDefault="00457D82" w:rsidP="00457D82">
      <w:pPr>
        <w:rPr>
          <w:rFonts w:ascii="Aptos Narrow" w:hAnsi="Aptos Narrow"/>
          <w:b/>
        </w:rPr>
      </w:pPr>
      <w:r w:rsidRPr="0092111E">
        <w:rPr>
          <w:rFonts w:ascii="Aptos Narrow" w:hAnsi="Aptos Narrow"/>
          <w:b/>
        </w:rPr>
        <w:t>Statutární zástupce</w:t>
      </w:r>
    </w:p>
    <w:p w14:paraId="3E418689" w14:textId="2F6907AA" w:rsidR="00457D82" w:rsidRPr="0092111E" w:rsidRDefault="00457D82" w:rsidP="00457D82">
      <w:pPr>
        <w:rPr>
          <w:rFonts w:ascii="Aptos Narrow" w:hAnsi="Aptos Narrow"/>
        </w:rPr>
      </w:pPr>
      <w:r w:rsidRPr="0092111E">
        <w:rPr>
          <w:rFonts w:ascii="Aptos Narrow" w:hAnsi="Aptos Narrow"/>
        </w:rPr>
        <w:t xml:space="preserve">Jméno a příjmení: </w:t>
      </w:r>
      <w:r w:rsidRPr="0092111E">
        <w:rPr>
          <w:rFonts w:ascii="Aptos Narrow" w:hAnsi="Aptos Narrow"/>
          <w:color w:val="FF0000"/>
        </w:rPr>
        <w:t>................................</w:t>
      </w:r>
      <w:r w:rsidRPr="0092111E">
        <w:rPr>
          <w:rFonts w:ascii="Aptos Narrow" w:hAnsi="Aptos Narrow"/>
        </w:rPr>
        <w:t xml:space="preserve"> </w:t>
      </w:r>
      <w:r w:rsidRPr="0092111E">
        <w:rPr>
          <w:rFonts w:ascii="Aptos Narrow" w:hAnsi="Aptos Narrow"/>
        </w:rPr>
        <w:tab/>
      </w:r>
      <w:r w:rsidRPr="0092111E">
        <w:rPr>
          <w:rFonts w:ascii="Aptos Narrow" w:hAnsi="Aptos Narrow"/>
        </w:rPr>
        <w:tab/>
      </w:r>
    </w:p>
    <w:p w14:paraId="72D31AFF" w14:textId="77777777" w:rsidR="00457D82" w:rsidRPr="0092111E" w:rsidRDefault="00457D82" w:rsidP="00457D82">
      <w:pPr>
        <w:rPr>
          <w:rFonts w:ascii="Aptos Narrow" w:hAnsi="Aptos Narrow"/>
        </w:rPr>
      </w:pPr>
    </w:p>
    <w:p w14:paraId="27BFA8B1" w14:textId="3235A83C" w:rsidR="00457D82" w:rsidRPr="0092111E" w:rsidRDefault="005C5832" w:rsidP="00457D82">
      <w:pPr>
        <w:rPr>
          <w:rFonts w:ascii="Aptos Narrow" w:hAnsi="Aptos Narrow"/>
        </w:rPr>
      </w:pPr>
      <w:r>
        <w:rPr>
          <w:rFonts w:ascii="Aptos Narrow" w:hAnsi="Aptos Narrow"/>
        </w:rPr>
        <w:t>Podpis</w:t>
      </w:r>
      <w:r w:rsidR="00C85493">
        <w:rPr>
          <w:rFonts w:ascii="Aptos Narrow" w:hAnsi="Aptos Narrow"/>
        </w:rPr>
        <w:t>:</w:t>
      </w:r>
    </w:p>
    <w:p w14:paraId="7EB7521B" w14:textId="77777777" w:rsidR="00457D82" w:rsidRPr="00E854F0" w:rsidRDefault="00457D82" w:rsidP="00457D82">
      <w:pPr>
        <w:rPr>
          <w:rFonts w:ascii="Verdana" w:hAnsi="Verdana"/>
          <w:b/>
          <w:sz w:val="20"/>
          <w:szCs w:val="20"/>
        </w:rPr>
      </w:pPr>
    </w:p>
    <w:p w14:paraId="59D5E4C5" w14:textId="77777777" w:rsidR="00457D82" w:rsidRPr="0046589A" w:rsidRDefault="00457D82" w:rsidP="00457D82">
      <w:pPr>
        <w:spacing w:after="120" w:line="240" w:lineRule="auto"/>
        <w:ind w:left="567"/>
        <w:jc w:val="both"/>
        <w:rPr>
          <w:rFonts w:ascii="Calibri" w:eastAsia="MS Mincho" w:hAnsi="Calibri" w:cs="Times New Roman"/>
          <w:color w:val="000000"/>
          <w:sz w:val="24"/>
          <w:szCs w:val="20"/>
          <w:lang w:eastAsia="cs-CZ"/>
        </w:rPr>
      </w:pPr>
    </w:p>
    <w:p w14:paraId="7DB64948" w14:textId="77777777" w:rsidR="006C266B" w:rsidRDefault="006C266B"/>
    <w:sectPr w:rsidR="006C2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17A0" w14:textId="77777777" w:rsidR="00A727FE" w:rsidRDefault="00A727FE" w:rsidP="00457D82">
      <w:pPr>
        <w:spacing w:after="0" w:line="240" w:lineRule="auto"/>
      </w:pPr>
      <w:r>
        <w:separator/>
      </w:r>
    </w:p>
  </w:endnote>
  <w:endnote w:type="continuationSeparator" w:id="0">
    <w:p w14:paraId="2804884D" w14:textId="77777777" w:rsidR="00A727FE" w:rsidRDefault="00A727FE" w:rsidP="0045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8EEE" w14:textId="77777777" w:rsidR="00977FBA" w:rsidRDefault="00977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-925503923"/>
      <w:docPartObj>
        <w:docPartGallery w:val="Page Numbers (Bottom of Page)"/>
        <w:docPartUnique/>
      </w:docPartObj>
    </w:sdtPr>
    <w:sdtContent>
      <w:p w14:paraId="09A2A988" w14:textId="77777777" w:rsidR="00A44CD3" w:rsidRPr="00F4701E" w:rsidRDefault="00A44CD3">
        <w:pPr>
          <w:pStyle w:val="Zpat"/>
          <w:jc w:val="center"/>
          <w:rPr>
            <w:rFonts w:ascii="Verdana" w:hAnsi="Verdana"/>
          </w:rPr>
        </w:pPr>
        <w:r w:rsidRPr="00F4701E">
          <w:rPr>
            <w:rFonts w:ascii="Verdana" w:hAnsi="Verdana"/>
          </w:rPr>
          <w:fldChar w:fldCharType="begin"/>
        </w:r>
        <w:r w:rsidRPr="000D3282">
          <w:rPr>
            <w:rFonts w:ascii="Verdana" w:hAnsi="Verdana"/>
          </w:rPr>
          <w:instrText>PAGE   \* MERGEFORMAT</w:instrText>
        </w:r>
        <w:r w:rsidRPr="00F4701E">
          <w:rPr>
            <w:rFonts w:ascii="Verdana" w:hAnsi="Verdana"/>
          </w:rPr>
          <w:fldChar w:fldCharType="separate"/>
        </w:r>
        <w:r w:rsidRPr="000D3282">
          <w:rPr>
            <w:rFonts w:ascii="Verdana" w:hAnsi="Verdana"/>
          </w:rPr>
          <w:t>2</w:t>
        </w:r>
        <w:r w:rsidRPr="00F4701E">
          <w:rPr>
            <w:rFonts w:ascii="Verdana" w:hAnsi="Verdana"/>
          </w:rPr>
          <w:fldChar w:fldCharType="end"/>
        </w:r>
      </w:p>
    </w:sdtContent>
  </w:sdt>
  <w:p w14:paraId="404E79E2" w14:textId="77777777" w:rsidR="00C509E0" w:rsidRDefault="00C509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13E8" w14:textId="77777777" w:rsidR="00977FBA" w:rsidRDefault="00977F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DA69" w14:textId="77777777" w:rsidR="00A727FE" w:rsidRDefault="00A727FE" w:rsidP="00457D82">
      <w:pPr>
        <w:spacing w:after="0" w:line="240" w:lineRule="auto"/>
      </w:pPr>
      <w:r>
        <w:separator/>
      </w:r>
    </w:p>
  </w:footnote>
  <w:footnote w:type="continuationSeparator" w:id="0">
    <w:p w14:paraId="52A3F0F6" w14:textId="77777777" w:rsidR="00A727FE" w:rsidRDefault="00A727FE" w:rsidP="00457D82">
      <w:pPr>
        <w:spacing w:after="0" w:line="240" w:lineRule="auto"/>
      </w:pPr>
      <w:r>
        <w:continuationSeparator/>
      </w:r>
    </w:p>
  </w:footnote>
  <w:footnote w:id="1">
    <w:p w14:paraId="20F16F30" w14:textId="3D3E8FAB" w:rsidR="00457D82" w:rsidRPr="009B65CB" w:rsidRDefault="00457D82" w:rsidP="00457D8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F94432">
        <w:rPr>
          <w:rFonts w:ascii="Aptos Narrow" w:hAnsi="Aptos Narrow"/>
          <w:sz w:val="18"/>
          <w:szCs w:val="18"/>
          <w:lang w:val="cs-CZ"/>
        </w:rPr>
        <w:t>K žádosti přiložte pověřovací listinu</w:t>
      </w:r>
      <w:r w:rsidR="00E811E3">
        <w:rPr>
          <w:rFonts w:ascii="Aptos Narrow" w:hAnsi="Aptos Narrow"/>
          <w:sz w:val="18"/>
          <w:szCs w:val="18"/>
          <w:lang w:val="cs-CZ"/>
        </w:rPr>
        <w:t xml:space="preserve"> nebo plnou moc</w:t>
      </w:r>
      <w:r w:rsidRPr="00F94432">
        <w:rPr>
          <w:rFonts w:ascii="Aptos Narrow" w:hAnsi="Aptos Narrow"/>
          <w:sz w:val="18"/>
          <w:szCs w:val="18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FEB7" w14:textId="77777777" w:rsidR="00977FBA" w:rsidRDefault="00977F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352B" w14:textId="676AF0E1" w:rsidR="00FC00EF" w:rsidRPr="000D747A" w:rsidRDefault="00FC00EF" w:rsidP="00FC00EF">
    <w:pPr>
      <w:pStyle w:val="Zhlav"/>
      <w:jc w:val="center"/>
      <w:rPr>
        <w:rFonts w:cstheme="minorHAnsi"/>
        <w:iCs/>
        <w:sz w:val="20"/>
        <w:szCs w:val="20"/>
      </w:rPr>
    </w:pPr>
    <w:r>
      <w:rPr>
        <w:rFonts w:cstheme="minorHAnsi"/>
        <w:iCs/>
        <w:sz w:val="20"/>
        <w:szCs w:val="20"/>
      </w:rPr>
      <w:tab/>
    </w:r>
    <w:r w:rsidRPr="000D747A">
      <w:rPr>
        <w:rFonts w:cstheme="minorHAnsi"/>
        <w:iCs/>
        <w:sz w:val="20"/>
        <w:szCs w:val="20"/>
      </w:rPr>
      <w:t xml:space="preserve">č.j. </w:t>
    </w:r>
    <w:r w:rsidRPr="00324D98">
      <w:rPr>
        <w:rFonts w:cstheme="minorHAnsi"/>
        <w:iCs/>
        <w:sz w:val="20"/>
        <w:szCs w:val="20"/>
      </w:rPr>
      <w:t>MSMT-</w:t>
    </w:r>
    <w:r w:rsidRPr="00E60712">
      <w:rPr>
        <w:rFonts w:cstheme="minorHAnsi"/>
        <w:iCs/>
        <w:sz w:val="20"/>
        <w:szCs w:val="20"/>
      </w:rPr>
      <w:t>23514/2024-</w:t>
    </w:r>
    <w:r w:rsidR="00977FBA">
      <w:rPr>
        <w:rFonts w:cstheme="minorHAnsi"/>
        <w:iCs/>
        <w:sz w:val="20"/>
        <w:szCs w:val="20"/>
      </w:rPr>
      <w:t>2</w:t>
    </w:r>
  </w:p>
  <w:p w14:paraId="2F845901" w14:textId="01AE9494" w:rsidR="00F94432" w:rsidRPr="0092111E" w:rsidRDefault="00F94432" w:rsidP="00F94432">
    <w:pPr>
      <w:spacing w:after="120" w:line="240" w:lineRule="auto"/>
      <w:jc w:val="both"/>
      <w:rPr>
        <w:rFonts w:ascii="Aptos Narrow" w:eastAsia="MS Mincho" w:hAnsi="Aptos Narrow" w:cstheme="minorHAnsi"/>
        <w:color w:val="000000"/>
        <w:sz w:val="20"/>
        <w:szCs w:val="20"/>
        <w:lang w:eastAsia="cs-CZ"/>
      </w:rPr>
    </w:pPr>
    <w:r w:rsidRPr="0092111E">
      <w:rPr>
        <w:rFonts w:ascii="Aptos Narrow" w:eastAsia="MS Mincho" w:hAnsi="Aptos Narrow" w:cstheme="minorHAnsi"/>
        <w:color w:val="000000"/>
        <w:sz w:val="20"/>
        <w:szCs w:val="20"/>
        <w:lang w:eastAsia="cs-CZ"/>
      </w:rPr>
      <w:tab/>
    </w:r>
    <w:r w:rsidRPr="0092111E">
      <w:rPr>
        <w:rFonts w:ascii="Aptos Narrow" w:eastAsia="MS Mincho" w:hAnsi="Aptos Narrow" w:cstheme="minorHAnsi"/>
        <w:color w:val="000000"/>
        <w:sz w:val="20"/>
        <w:szCs w:val="20"/>
        <w:lang w:eastAsia="cs-CZ"/>
      </w:rPr>
      <w:tab/>
    </w:r>
    <w:r w:rsidRPr="0092111E">
      <w:rPr>
        <w:rFonts w:ascii="Aptos Narrow" w:eastAsia="MS Mincho" w:hAnsi="Aptos Narrow" w:cstheme="minorHAnsi"/>
        <w:color w:val="000000"/>
        <w:sz w:val="20"/>
        <w:szCs w:val="20"/>
        <w:lang w:eastAsia="cs-CZ"/>
      </w:rPr>
      <w:tab/>
    </w:r>
    <w:r w:rsidRPr="0092111E">
      <w:rPr>
        <w:rFonts w:ascii="Aptos Narrow" w:eastAsia="MS Mincho" w:hAnsi="Aptos Narrow" w:cstheme="minorHAnsi"/>
        <w:color w:val="000000"/>
        <w:sz w:val="20"/>
        <w:szCs w:val="20"/>
        <w:lang w:eastAsia="cs-CZ"/>
      </w:rPr>
      <w:tab/>
    </w:r>
    <w:r w:rsidRPr="0092111E">
      <w:rPr>
        <w:rFonts w:ascii="Aptos Narrow" w:eastAsia="MS Mincho" w:hAnsi="Aptos Narrow" w:cstheme="minorHAnsi"/>
        <w:color w:val="000000"/>
        <w:sz w:val="20"/>
        <w:szCs w:val="20"/>
        <w:lang w:eastAsia="cs-CZ"/>
      </w:rPr>
      <w:tab/>
    </w:r>
    <w:r w:rsidRPr="0092111E">
      <w:rPr>
        <w:rFonts w:ascii="Aptos Narrow" w:eastAsia="MS Mincho" w:hAnsi="Aptos Narrow" w:cstheme="minorHAnsi"/>
        <w:color w:val="000000"/>
        <w:sz w:val="20"/>
        <w:szCs w:val="20"/>
        <w:lang w:eastAsia="cs-CZ"/>
      </w:rPr>
      <w:tab/>
    </w:r>
    <w:r w:rsidRPr="0092111E">
      <w:rPr>
        <w:rFonts w:ascii="Aptos Narrow" w:eastAsia="MS Mincho" w:hAnsi="Aptos Narrow" w:cstheme="minorHAnsi"/>
        <w:color w:val="000000"/>
        <w:sz w:val="20"/>
        <w:szCs w:val="20"/>
        <w:lang w:eastAsia="cs-CZ"/>
      </w:rPr>
      <w:tab/>
    </w:r>
    <w:r w:rsidRPr="0092111E">
      <w:rPr>
        <w:rFonts w:ascii="Aptos Narrow" w:eastAsia="MS Mincho" w:hAnsi="Aptos Narrow" w:cstheme="minorHAnsi"/>
        <w:color w:val="000000"/>
        <w:sz w:val="20"/>
        <w:szCs w:val="20"/>
        <w:lang w:eastAsia="cs-CZ"/>
      </w:rPr>
      <w:tab/>
    </w:r>
    <w:r w:rsidRPr="0092111E">
      <w:rPr>
        <w:rFonts w:ascii="Aptos Narrow" w:eastAsia="MS Mincho" w:hAnsi="Aptos Narrow" w:cstheme="minorHAnsi"/>
        <w:color w:val="000000"/>
        <w:sz w:val="20"/>
        <w:szCs w:val="20"/>
        <w:lang w:eastAsia="cs-CZ"/>
      </w:rPr>
      <w:tab/>
    </w:r>
  </w:p>
  <w:p w14:paraId="246D4364" w14:textId="77777777" w:rsidR="00F94432" w:rsidRDefault="00F944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D2C4" w14:textId="77777777" w:rsidR="00977FBA" w:rsidRDefault="00977F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30139"/>
    <w:multiLevelType w:val="hybridMultilevel"/>
    <w:tmpl w:val="3A4E56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032E"/>
    <w:multiLevelType w:val="hybridMultilevel"/>
    <w:tmpl w:val="012EBC76"/>
    <w:lvl w:ilvl="0" w:tplc="4C12A0EC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967662">
    <w:abstractNumId w:val="0"/>
  </w:num>
  <w:num w:numId="2" w16cid:durableId="172655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7C"/>
    <w:rsid w:val="00003685"/>
    <w:rsid w:val="00007F4C"/>
    <w:rsid w:val="00013C50"/>
    <w:rsid w:val="00016939"/>
    <w:rsid w:val="00031F17"/>
    <w:rsid w:val="00041C92"/>
    <w:rsid w:val="00052EE2"/>
    <w:rsid w:val="000543FE"/>
    <w:rsid w:val="00057892"/>
    <w:rsid w:val="00080293"/>
    <w:rsid w:val="00097584"/>
    <w:rsid w:val="000D3282"/>
    <w:rsid w:val="000E0CE8"/>
    <w:rsid w:val="000E4085"/>
    <w:rsid w:val="000F1989"/>
    <w:rsid w:val="000F4CBB"/>
    <w:rsid w:val="001102FB"/>
    <w:rsid w:val="001323AC"/>
    <w:rsid w:val="00136003"/>
    <w:rsid w:val="00151017"/>
    <w:rsid w:val="001571ED"/>
    <w:rsid w:val="00191C02"/>
    <w:rsid w:val="001926AE"/>
    <w:rsid w:val="001A5B18"/>
    <w:rsid w:val="001A7C77"/>
    <w:rsid w:val="001C2FC8"/>
    <w:rsid w:val="001D57C9"/>
    <w:rsid w:val="001D6067"/>
    <w:rsid w:val="0021078F"/>
    <w:rsid w:val="002162AA"/>
    <w:rsid w:val="00285AEC"/>
    <w:rsid w:val="0029007D"/>
    <w:rsid w:val="002A3960"/>
    <w:rsid w:val="002C25BE"/>
    <w:rsid w:val="002F7776"/>
    <w:rsid w:val="00313100"/>
    <w:rsid w:val="003169A4"/>
    <w:rsid w:val="00344BCF"/>
    <w:rsid w:val="00354A2C"/>
    <w:rsid w:val="003623DC"/>
    <w:rsid w:val="00371D92"/>
    <w:rsid w:val="003878EC"/>
    <w:rsid w:val="003C1A74"/>
    <w:rsid w:val="003D4F89"/>
    <w:rsid w:val="00411833"/>
    <w:rsid w:val="00413D62"/>
    <w:rsid w:val="00423A0D"/>
    <w:rsid w:val="00432AD7"/>
    <w:rsid w:val="0043443D"/>
    <w:rsid w:val="004476FE"/>
    <w:rsid w:val="00457D82"/>
    <w:rsid w:val="004B671B"/>
    <w:rsid w:val="004C3747"/>
    <w:rsid w:val="005060BE"/>
    <w:rsid w:val="005116A4"/>
    <w:rsid w:val="00516425"/>
    <w:rsid w:val="00520667"/>
    <w:rsid w:val="00567FF2"/>
    <w:rsid w:val="005B71C6"/>
    <w:rsid w:val="005C5832"/>
    <w:rsid w:val="005E2E2A"/>
    <w:rsid w:val="005E5AA5"/>
    <w:rsid w:val="00606F35"/>
    <w:rsid w:val="00625A21"/>
    <w:rsid w:val="00646440"/>
    <w:rsid w:val="00647D36"/>
    <w:rsid w:val="006948AF"/>
    <w:rsid w:val="006C266B"/>
    <w:rsid w:val="006E43C1"/>
    <w:rsid w:val="006F4E99"/>
    <w:rsid w:val="00702990"/>
    <w:rsid w:val="00721F21"/>
    <w:rsid w:val="007374F5"/>
    <w:rsid w:val="007941F0"/>
    <w:rsid w:val="007951B3"/>
    <w:rsid w:val="007A741D"/>
    <w:rsid w:val="007C01B4"/>
    <w:rsid w:val="007F5497"/>
    <w:rsid w:val="00801061"/>
    <w:rsid w:val="00822772"/>
    <w:rsid w:val="00827476"/>
    <w:rsid w:val="008321DD"/>
    <w:rsid w:val="00861FCC"/>
    <w:rsid w:val="00871598"/>
    <w:rsid w:val="00872C60"/>
    <w:rsid w:val="0088533F"/>
    <w:rsid w:val="00895F99"/>
    <w:rsid w:val="008A59C1"/>
    <w:rsid w:val="008E1744"/>
    <w:rsid w:val="00900C15"/>
    <w:rsid w:val="009054AE"/>
    <w:rsid w:val="0092111E"/>
    <w:rsid w:val="00963199"/>
    <w:rsid w:val="00973EED"/>
    <w:rsid w:val="009756D1"/>
    <w:rsid w:val="00977FBA"/>
    <w:rsid w:val="009822C4"/>
    <w:rsid w:val="009D4A18"/>
    <w:rsid w:val="009F1296"/>
    <w:rsid w:val="00A0140E"/>
    <w:rsid w:val="00A1601A"/>
    <w:rsid w:val="00A30BCA"/>
    <w:rsid w:val="00A349E6"/>
    <w:rsid w:val="00A44CD3"/>
    <w:rsid w:val="00A5278A"/>
    <w:rsid w:val="00A727FE"/>
    <w:rsid w:val="00A72AEE"/>
    <w:rsid w:val="00A919F1"/>
    <w:rsid w:val="00AD138B"/>
    <w:rsid w:val="00B03DF1"/>
    <w:rsid w:val="00B14694"/>
    <w:rsid w:val="00B5124F"/>
    <w:rsid w:val="00B566BE"/>
    <w:rsid w:val="00B8404A"/>
    <w:rsid w:val="00BF4660"/>
    <w:rsid w:val="00C4455A"/>
    <w:rsid w:val="00C509E0"/>
    <w:rsid w:val="00C82027"/>
    <w:rsid w:val="00C8482C"/>
    <w:rsid w:val="00C85493"/>
    <w:rsid w:val="00C9002E"/>
    <w:rsid w:val="00C960A1"/>
    <w:rsid w:val="00CB180B"/>
    <w:rsid w:val="00CC6694"/>
    <w:rsid w:val="00CF567D"/>
    <w:rsid w:val="00D020EE"/>
    <w:rsid w:val="00D16832"/>
    <w:rsid w:val="00D55E74"/>
    <w:rsid w:val="00D6669B"/>
    <w:rsid w:val="00DA0A48"/>
    <w:rsid w:val="00DB2126"/>
    <w:rsid w:val="00DE1E74"/>
    <w:rsid w:val="00E36644"/>
    <w:rsid w:val="00E46771"/>
    <w:rsid w:val="00E57159"/>
    <w:rsid w:val="00E61B50"/>
    <w:rsid w:val="00E811E3"/>
    <w:rsid w:val="00EA57A0"/>
    <w:rsid w:val="00EB0881"/>
    <w:rsid w:val="00EC4AE7"/>
    <w:rsid w:val="00EC5515"/>
    <w:rsid w:val="00EE55C4"/>
    <w:rsid w:val="00F01140"/>
    <w:rsid w:val="00F03A79"/>
    <w:rsid w:val="00F43790"/>
    <w:rsid w:val="00F4701E"/>
    <w:rsid w:val="00F91C20"/>
    <w:rsid w:val="00F93D3C"/>
    <w:rsid w:val="00F94432"/>
    <w:rsid w:val="00FA043B"/>
    <w:rsid w:val="00FB2F07"/>
    <w:rsid w:val="00FC00EF"/>
    <w:rsid w:val="00FC2F7C"/>
    <w:rsid w:val="00FD03E8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E789"/>
  <w15:chartTrackingRefBased/>
  <w15:docId w15:val="{EEDA0FDB-3C78-4680-BF0E-0AD8E748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D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D82"/>
  </w:style>
  <w:style w:type="paragraph" w:styleId="Zpat">
    <w:name w:val="footer"/>
    <w:basedOn w:val="Normln"/>
    <w:link w:val="ZpatChar"/>
    <w:uiPriority w:val="99"/>
    <w:unhideWhenUsed/>
    <w:rsid w:val="00457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D82"/>
  </w:style>
  <w:style w:type="paragraph" w:styleId="Odstavecseseznamem">
    <w:name w:val="List Paragraph"/>
    <w:basedOn w:val="Normln"/>
    <w:uiPriority w:val="34"/>
    <w:qFormat/>
    <w:rsid w:val="00457D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457D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7D82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57D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82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F46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46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46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6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66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71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C4E9-4430-4242-A8B0-1FA599DB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Matúš</dc:creator>
  <cp:keywords/>
  <dc:description/>
  <cp:lastModifiedBy>Peterová Veronika</cp:lastModifiedBy>
  <cp:revision>2</cp:revision>
  <dcterms:created xsi:type="dcterms:W3CDTF">2025-02-06T09:54:00Z</dcterms:created>
  <dcterms:modified xsi:type="dcterms:W3CDTF">2025-02-06T09:54:00Z</dcterms:modified>
</cp:coreProperties>
</file>